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B46C1" w:rsidR="004B2BB4" w:rsidP="00060B2A" w:rsidRDefault="007A1E4B" w14:paraId="0A54BD74" w14:textId="396B20F3">
      <w:pPr>
        <w:pStyle w:val="Heading2"/>
        <w:rPr>
          <w:rFonts w:eastAsia="Times New Roman"/>
          <w:lang w:eastAsia="en-GB"/>
        </w:rPr>
      </w:pPr>
      <w:bookmarkStart w:name="_Toc468179132" w:id="0"/>
      <w:bookmarkStart w:name="_GoBack" w:id="1"/>
      <w:bookmarkEnd w:id="1"/>
      <w:r>
        <w:rPr>
          <w:rFonts w:eastAsia="Times New Roman"/>
          <w:lang w:eastAsia="en-GB"/>
        </w:rPr>
        <w:t>Software Developer</w:t>
      </w:r>
      <w:r w:rsidR="005A7EFA">
        <w:rPr>
          <w:rFonts w:eastAsia="Times New Roman"/>
          <w:lang w:eastAsia="en-GB"/>
        </w:rPr>
        <w:t xml:space="preserve"> </w:t>
      </w:r>
      <w:r w:rsidR="00A85D93">
        <w:rPr>
          <w:rFonts w:eastAsia="Times New Roman"/>
          <w:lang w:eastAsia="en-GB"/>
        </w:rPr>
        <w:t>Template 4</w:t>
      </w:r>
      <w:r w:rsidR="005B46C1">
        <w:rPr>
          <w:rFonts w:eastAsia="Times New Roman"/>
          <w:lang w:eastAsia="en-GB"/>
        </w:rPr>
        <w:t xml:space="preserve"> – </w:t>
      </w:r>
      <w:r w:rsidRPr="00FA3ECC" w:rsidR="004B2BB4">
        <w:rPr>
          <w:rFonts w:eastAsia="Times New Roman"/>
          <w:lang w:eastAsia="en-GB"/>
        </w:rPr>
        <w:t>The Employer Reference</w:t>
      </w:r>
      <w:bookmarkEnd w:id="0"/>
    </w:p>
    <w:p w:rsidR="004B2BB4" w:rsidP="00060B2A" w:rsidRDefault="004B2BB4" w14:paraId="6FF4D17F" w14:textId="77777777">
      <w:pPr>
        <w:rPr>
          <w:rFonts w:cs="Arial"/>
          <w:b/>
          <w:color w:val="006941"/>
          <w:sz w:val="32"/>
          <w:szCs w:val="32"/>
          <w:lang w:eastAsia="en-GB"/>
        </w:rPr>
      </w:pPr>
    </w:p>
    <w:p w:rsidRPr="002C1722" w:rsidR="00CB212F" w:rsidP="00060B2A" w:rsidRDefault="00CB212F" w14:paraId="1E15E47C" w14:textId="77777777">
      <w:pPr>
        <w:rPr>
          <w:rFonts w:cs="Arial"/>
          <w:b/>
          <w:color w:val="006941"/>
          <w:sz w:val="32"/>
          <w:szCs w:val="32"/>
          <w:lang w:eastAsia="en-GB"/>
        </w:rPr>
      </w:pPr>
      <w:r w:rsidRPr="002C1722">
        <w:rPr>
          <w:rFonts w:cs="Arial"/>
          <w:b/>
          <w:color w:val="006941"/>
          <w:sz w:val="32"/>
          <w:szCs w:val="32"/>
          <w:lang w:eastAsia="en-GB"/>
        </w:rPr>
        <w:t>Ap</w:t>
      </w:r>
      <w:r w:rsidRPr="002C1722" w:rsidR="006A31D8">
        <w:rPr>
          <w:rFonts w:cs="Arial"/>
          <w:b/>
          <w:color w:val="006941"/>
          <w:sz w:val="32"/>
          <w:szCs w:val="32"/>
          <w:lang w:eastAsia="en-GB"/>
        </w:rPr>
        <w:t>prentice d</w:t>
      </w:r>
      <w:r w:rsidRPr="002C1722">
        <w:rPr>
          <w:rFonts w:cs="Arial"/>
          <w:b/>
          <w:color w:val="006941"/>
          <w:sz w:val="32"/>
          <w:szCs w:val="32"/>
          <w:lang w:eastAsia="en-GB"/>
        </w:rPr>
        <w:t>etails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281"/>
        <w:gridCol w:w="6730"/>
      </w:tblGrid>
      <w:tr w:rsidRPr="00FA3ECC" w:rsidR="00CB212F" w:rsidTr="0035075A" w14:paraId="3792F22F" w14:textId="77777777">
        <w:trPr>
          <w:trHeight w:val="559"/>
        </w:trPr>
        <w:tc>
          <w:tcPr>
            <w:tcW w:w="2309" w:type="dxa"/>
          </w:tcPr>
          <w:p w:rsidRPr="00400AD5" w:rsidR="00CB212F" w:rsidP="00060B2A" w:rsidRDefault="00CB212F" w14:paraId="48EB1986" w14:textId="77777777">
            <w:pPr>
              <w:rPr>
                <w:rFonts w:eastAsia="Times New Roman" w:cs="Arial"/>
                <w:color w:val="000000"/>
                <w:lang w:eastAsia="en-GB"/>
              </w:rPr>
            </w:pPr>
            <w:r w:rsidRPr="00400AD5">
              <w:rPr>
                <w:rFonts w:eastAsia="Times New Roman" w:cs="Arial"/>
                <w:color w:val="000000"/>
                <w:lang w:eastAsia="en-GB"/>
              </w:rPr>
              <w:t>Name</w:t>
            </w:r>
          </w:p>
        </w:tc>
        <w:tc>
          <w:tcPr>
            <w:tcW w:w="6871" w:type="dxa"/>
          </w:tcPr>
          <w:p w:rsidRPr="00FA3ECC" w:rsidR="00CB212F" w:rsidP="00060B2A" w:rsidRDefault="00CB212F" w14:paraId="7E3F1785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Pr="00FA3ECC" w:rsidR="00CB212F" w:rsidP="00060B2A" w:rsidRDefault="00CB212F" w14:paraId="55765475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FA3ECC" w:rsidR="00CB212F" w:rsidTr="00974D77" w14:paraId="6834B0D7" w14:textId="77777777">
        <w:tc>
          <w:tcPr>
            <w:tcW w:w="2309" w:type="dxa"/>
          </w:tcPr>
          <w:p w:rsidRPr="00400AD5" w:rsidR="00CB212F" w:rsidP="00060B2A" w:rsidRDefault="00CB212F" w14:paraId="1B61BB36" w14:textId="77777777">
            <w:pPr>
              <w:rPr>
                <w:rFonts w:eastAsia="Times New Roman" w:cs="Arial"/>
                <w:color w:val="000000"/>
                <w:lang w:eastAsia="en-GB"/>
              </w:rPr>
            </w:pPr>
            <w:r w:rsidRPr="00400AD5">
              <w:rPr>
                <w:rFonts w:eastAsia="Times New Roman" w:cs="Arial"/>
                <w:color w:val="000000"/>
                <w:lang w:eastAsia="en-GB"/>
              </w:rPr>
              <w:t xml:space="preserve">ULN </w:t>
            </w:r>
            <w:r w:rsidRPr="00400AD5" w:rsidR="00217A75">
              <w:rPr>
                <w:rFonts w:eastAsia="Times New Roman" w:cs="Arial"/>
                <w:color w:val="000000"/>
                <w:lang w:eastAsia="en-GB"/>
              </w:rPr>
              <w:t>n</w:t>
            </w:r>
            <w:r w:rsidRPr="00400AD5">
              <w:rPr>
                <w:rFonts w:eastAsia="Times New Roman" w:cs="Arial"/>
                <w:color w:val="000000"/>
                <w:lang w:eastAsia="en-GB"/>
              </w:rPr>
              <w:t>umber</w:t>
            </w:r>
          </w:p>
        </w:tc>
        <w:tc>
          <w:tcPr>
            <w:tcW w:w="6871" w:type="dxa"/>
          </w:tcPr>
          <w:p w:rsidRPr="00B46235" w:rsidR="00CB212F" w:rsidP="00060B2A" w:rsidRDefault="00CB212F" w14:paraId="0F57BAB2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Pr="00FA3ECC" w:rsidR="00CB212F" w:rsidP="00060B2A" w:rsidRDefault="00CB212F" w14:paraId="33A1FB5B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Pr="00DE381A" w:rsidR="005F45F1" w:rsidP="00060B2A" w:rsidRDefault="005F45F1" w14:paraId="48711FB1" w14:textId="77777777">
      <w:pPr>
        <w:rPr>
          <w:rFonts w:eastAsia="Times New Roman" w:cs="Arial"/>
          <w:b/>
          <w:color w:val="000000"/>
          <w:lang w:eastAsia="en-GB"/>
        </w:rPr>
      </w:pPr>
    </w:p>
    <w:p w:rsidRPr="002C1722" w:rsidR="005F45F1" w:rsidP="00060B2A" w:rsidRDefault="005F45F1" w14:paraId="36D99F3F" w14:textId="77777777">
      <w:pPr>
        <w:rPr>
          <w:rFonts w:eastAsia="Times New Roman" w:cs="Arial"/>
          <w:b/>
          <w:bCs/>
          <w:iCs/>
          <w:color w:val="006941"/>
          <w:sz w:val="32"/>
          <w:szCs w:val="32"/>
          <w:lang w:eastAsia="en-GB"/>
        </w:rPr>
      </w:pPr>
      <w:r w:rsidRPr="002C1722">
        <w:rPr>
          <w:rFonts w:eastAsia="Times New Roman" w:cs="Arial"/>
          <w:b/>
          <w:bCs/>
          <w:iCs/>
          <w:color w:val="006941"/>
          <w:sz w:val="32"/>
          <w:szCs w:val="32"/>
          <w:lang w:eastAsia="en-GB"/>
        </w:rPr>
        <w:t xml:space="preserve">Training </w:t>
      </w:r>
      <w:proofErr w:type="spellStart"/>
      <w:r w:rsidRPr="002C1722" w:rsidR="00217A75">
        <w:rPr>
          <w:rFonts w:eastAsia="Times New Roman" w:cs="Arial"/>
          <w:b/>
          <w:bCs/>
          <w:iCs/>
          <w:color w:val="006941"/>
          <w:sz w:val="32"/>
          <w:szCs w:val="32"/>
          <w:lang w:eastAsia="en-GB"/>
        </w:rPr>
        <w:t>provider</w:t>
      </w:r>
      <w:proofErr w:type="spellEnd"/>
      <w:r w:rsidRPr="002C1722" w:rsidR="00217A75">
        <w:rPr>
          <w:rFonts w:eastAsia="Times New Roman" w:cs="Arial"/>
          <w:b/>
          <w:bCs/>
          <w:iCs/>
          <w:color w:val="006941"/>
          <w:sz w:val="32"/>
          <w:szCs w:val="32"/>
          <w:lang w:eastAsia="en-GB"/>
        </w:rPr>
        <w:t xml:space="preserve"> details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284"/>
        <w:gridCol w:w="6727"/>
      </w:tblGrid>
      <w:tr w:rsidRPr="0064505B" w:rsidR="005F45F1" w:rsidTr="00974D77" w14:paraId="767A3BE6" w14:textId="77777777">
        <w:tc>
          <w:tcPr>
            <w:tcW w:w="2309" w:type="dxa"/>
          </w:tcPr>
          <w:p w:rsidRPr="00400AD5" w:rsidR="005F45F1" w:rsidP="00060B2A" w:rsidRDefault="005F45F1" w14:paraId="55BEF479" w14:textId="77777777">
            <w:pPr>
              <w:rPr>
                <w:rFonts w:cs="Arial"/>
              </w:rPr>
            </w:pPr>
            <w:r w:rsidRPr="00400AD5">
              <w:rPr>
                <w:rFonts w:cs="Arial"/>
              </w:rPr>
              <w:t xml:space="preserve">Contact </w:t>
            </w:r>
            <w:r w:rsidRPr="00400AD5" w:rsidR="00217A75">
              <w:rPr>
                <w:rFonts w:cs="Arial"/>
              </w:rPr>
              <w:t>n</w:t>
            </w:r>
            <w:r w:rsidRPr="00400AD5">
              <w:rPr>
                <w:rFonts w:cs="Arial"/>
              </w:rPr>
              <w:t>ame</w:t>
            </w:r>
          </w:p>
          <w:p w:rsidRPr="00400AD5" w:rsidR="005F45F1" w:rsidP="00060B2A" w:rsidRDefault="005F45F1" w14:paraId="19B5B5D4" w14:textId="77777777">
            <w:pPr>
              <w:rPr>
                <w:rFonts w:cs="Arial"/>
              </w:rPr>
            </w:pPr>
          </w:p>
        </w:tc>
        <w:tc>
          <w:tcPr>
            <w:tcW w:w="6871" w:type="dxa"/>
          </w:tcPr>
          <w:p w:rsidRPr="00FA3ECC" w:rsidR="005F45F1" w:rsidP="00060B2A" w:rsidRDefault="005F45F1" w14:paraId="6B0D40C2" w14:textId="77777777">
            <w:pPr>
              <w:rPr>
                <w:rFonts w:cs="Arial"/>
                <w:sz w:val="24"/>
                <w:szCs w:val="24"/>
              </w:rPr>
            </w:pPr>
          </w:p>
        </w:tc>
      </w:tr>
      <w:tr w:rsidRPr="0064505B" w:rsidR="005F45F1" w:rsidTr="00974D77" w14:paraId="20C8CAAC" w14:textId="77777777">
        <w:tc>
          <w:tcPr>
            <w:tcW w:w="2309" w:type="dxa"/>
          </w:tcPr>
          <w:p w:rsidRPr="00400AD5" w:rsidR="005F45F1" w:rsidP="00060B2A" w:rsidRDefault="005F45F1" w14:paraId="4A58D646" w14:textId="77777777">
            <w:pPr>
              <w:rPr>
                <w:rFonts w:cs="Arial"/>
              </w:rPr>
            </w:pPr>
            <w:r w:rsidRPr="00400AD5">
              <w:rPr>
                <w:rFonts w:cs="Arial"/>
              </w:rPr>
              <w:t xml:space="preserve">Company </w:t>
            </w:r>
            <w:r w:rsidRPr="00400AD5" w:rsidR="00217A75">
              <w:rPr>
                <w:rFonts w:cs="Arial"/>
              </w:rPr>
              <w:t>n</w:t>
            </w:r>
            <w:r w:rsidRPr="00400AD5">
              <w:rPr>
                <w:rFonts w:cs="Arial"/>
              </w:rPr>
              <w:t>ame</w:t>
            </w:r>
          </w:p>
          <w:p w:rsidRPr="00400AD5" w:rsidR="005F45F1" w:rsidP="00060B2A" w:rsidRDefault="005F45F1" w14:paraId="4D210EAD" w14:textId="77777777">
            <w:pPr>
              <w:rPr>
                <w:rFonts w:cs="Arial"/>
              </w:rPr>
            </w:pPr>
          </w:p>
        </w:tc>
        <w:tc>
          <w:tcPr>
            <w:tcW w:w="6871" w:type="dxa"/>
          </w:tcPr>
          <w:p w:rsidRPr="00FA3ECC" w:rsidR="005F45F1" w:rsidP="00060B2A" w:rsidRDefault="005F45F1" w14:paraId="083CD51F" w14:textId="77777777">
            <w:pPr>
              <w:rPr>
                <w:rFonts w:cs="Arial"/>
                <w:sz w:val="24"/>
                <w:szCs w:val="24"/>
              </w:rPr>
            </w:pPr>
          </w:p>
        </w:tc>
      </w:tr>
      <w:tr w:rsidRPr="0064505B" w:rsidR="005F45F1" w:rsidTr="00974D77" w14:paraId="60B6EA98" w14:textId="77777777">
        <w:tc>
          <w:tcPr>
            <w:tcW w:w="2309" w:type="dxa"/>
          </w:tcPr>
          <w:p w:rsidRPr="00400AD5" w:rsidR="005F45F1" w:rsidP="00060B2A" w:rsidRDefault="005F45F1" w14:paraId="5213FC1B" w14:textId="77777777">
            <w:pPr>
              <w:rPr>
                <w:rFonts w:cs="Arial"/>
              </w:rPr>
            </w:pPr>
            <w:r w:rsidRPr="00400AD5">
              <w:rPr>
                <w:rFonts w:cs="Arial"/>
              </w:rPr>
              <w:t xml:space="preserve">Company </w:t>
            </w:r>
            <w:r w:rsidRPr="00400AD5" w:rsidR="00217A75">
              <w:rPr>
                <w:rFonts w:cs="Arial"/>
              </w:rPr>
              <w:t>a</w:t>
            </w:r>
            <w:r w:rsidRPr="00400AD5">
              <w:rPr>
                <w:rFonts w:cs="Arial"/>
              </w:rPr>
              <w:t>ddress</w:t>
            </w:r>
          </w:p>
          <w:p w:rsidRPr="00400AD5" w:rsidR="005F45F1" w:rsidP="00060B2A" w:rsidRDefault="005F45F1" w14:paraId="63BB668E" w14:textId="77777777">
            <w:pPr>
              <w:rPr>
                <w:rFonts w:cs="Arial"/>
              </w:rPr>
            </w:pPr>
          </w:p>
          <w:p w:rsidRPr="00400AD5" w:rsidR="005F45F1" w:rsidP="00060B2A" w:rsidRDefault="005F45F1" w14:paraId="275A521E" w14:textId="77777777">
            <w:pPr>
              <w:rPr>
                <w:rFonts w:cs="Arial"/>
              </w:rPr>
            </w:pPr>
          </w:p>
          <w:p w:rsidRPr="00400AD5" w:rsidR="005F45F1" w:rsidP="00060B2A" w:rsidRDefault="005F45F1" w14:paraId="4F0D1E64" w14:textId="77777777">
            <w:pPr>
              <w:rPr>
                <w:rFonts w:cs="Arial"/>
              </w:rPr>
            </w:pPr>
          </w:p>
          <w:p w:rsidRPr="00400AD5" w:rsidR="005F45F1" w:rsidP="00060B2A" w:rsidRDefault="005F45F1" w14:paraId="4553C5D5" w14:textId="77777777">
            <w:pPr>
              <w:rPr>
                <w:rFonts w:cs="Arial"/>
              </w:rPr>
            </w:pPr>
          </w:p>
          <w:p w:rsidRPr="00400AD5" w:rsidR="005F45F1" w:rsidP="00060B2A" w:rsidRDefault="005F45F1" w14:paraId="39D95E9C" w14:textId="77777777">
            <w:pPr>
              <w:rPr>
                <w:rFonts w:cs="Arial"/>
              </w:rPr>
            </w:pPr>
          </w:p>
        </w:tc>
        <w:tc>
          <w:tcPr>
            <w:tcW w:w="6871" w:type="dxa"/>
          </w:tcPr>
          <w:p w:rsidRPr="0064505B" w:rsidR="005F45F1" w:rsidP="00060B2A" w:rsidRDefault="005F45F1" w14:paraId="630F6587" w14:textId="77777777">
            <w:pPr>
              <w:rPr>
                <w:rFonts w:cs="Arial"/>
                <w:sz w:val="24"/>
                <w:szCs w:val="24"/>
              </w:rPr>
            </w:pPr>
          </w:p>
        </w:tc>
      </w:tr>
    </w:tbl>
    <w:p w:rsidRPr="00B46235" w:rsidR="00CB212F" w:rsidP="00060B2A" w:rsidRDefault="00CB212F" w14:paraId="6452C167" w14:textId="77777777">
      <w:pPr>
        <w:rPr>
          <w:rFonts w:eastAsia="Times New Roman" w:cs="Arial"/>
          <w:b/>
          <w:color w:val="000000"/>
          <w:lang w:eastAsia="en-GB"/>
        </w:rPr>
      </w:pPr>
    </w:p>
    <w:p w:rsidRPr="00CB212F" w:rsidR="00CB212F" w:rsidP="00060B2A" w:rsidRDefault="00CB212F" w14:paraId="55D273BE" w14:textId="77777777">
      <w:pPr>
        <w:rPr>
          <w:rFonts w:cs="Arial"/>
          <w:b/>
          <w:color w:val="006941"/>
          <w:sz w:val="32"/>
          <w:szCs w:val="32"/>
          <w:lang w:eastAsia="en-GB"/>
        </w:rPr>
      </w:pPr>
      <w:r w:rsidRPr="00CB212F">
        <w:rPr>
          <w:rFonts w:cs="Arial"/>
          <w:b/>
          <w:color w:val="006941"/>
          <w:sz w:val="32"/>
          <w:szCs w:val="32"/>
          <w:lang w:eastAsia="en-GB"/>
        </w:rPr>
        <w:t xml:space="preserve">Employer </w:t>
      </w:r>
      <w:r w:rsidR="00217A75">
        <w:rPr>
          <w:rFonts w:cs="Arial"/>
          <w:b/>
          <w:color w:val="006941"/>
          <w:sz w:val="32"/>
          <w:szCs w:val="32"/>
          <w:lang w:eastAsia="en-GB"/>
        </w:rPr>
        <w:t>d</w:t>
      </w:r>
      <w:r w:rsidRPr="00CB212F">
        <w:rPr>
          <w:rFonts w:cs="Arial"/>
          <w:b/>
          <w:color w:val="006941"/>
          <w:sz w:val="32"/>
          <w:szCs w:val="32"/>
          <w:lang w:eastAsia="en-GB"/>
        </w:rPr>
        <w:t>etails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284"/>
        <w:gridCol w:w="6727"/>
      </w:tblGrid>
      <w:tr w:rsidRPr="00FA3ECC" w:rsidR="00CB212F" w:rsidTr="00284F80" w14:paraId="1A95C701" w14:textId="77777777">
        <w:tc>
          <w:tcPr>
            <w:tcW w:w="2284" w:type="dxa"/>
          </w:tcPr>
          <w:p w:rsidRPr="00400AD5" w:rsidR="00CB212F" w:rsidP="00060B2A" w:rsidRDefault="00CB212F" w14:paraId="05AF2C60" w14:textId="77777777">
            <w:pPr>
              <w:rPr>
                <w:rFonts w:eastAsia="Times New Roman" w:cs="Arial"/>
                <w:color w:val="000000"/>
                <w:lang w:eastAsia="en-GB"/>
              </w:rPr>
            </w:pPr>
            <w:r w:rsidRPr="00400AD5">
              <w:rPr>
                <w:rFonts w:eastAsia="Times New Roman" w:cs="Arial"/>
                <w:color w:val="000000"/>
                <w:lang w:eastAsia="en-GB"/>
              </w:rPr>
              <w:t>Name</w:t>
            </w:r>
          </w:p>
          <w:p w:rsidRPr="00400AD5" w:rsidR="00CB212F" w:rsidP="00060B2A" w:rsidRDefault="00CB212F" w14:paraId="2C460504" w14:textId="77777777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6727" w:type="dxa"/>
          </w:tcPr>
          <w:p w:rsidRPr="00FA3ECC" w:rsidR="00CB212F" w:rsidP="00060B2A" w:rsidRDefault="00CB212F" w14:paraId="153B2F64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FA3ECC" w:rsidR="00CB212F" w:rsidTr="00284F80" w14:paraId="4AF45F4E" w14:textId="77777777">
        <w:tc>
          <w:tcPr>
            <w:tcW w:w="2284" w:type="dxa"/>
          </w:tcPr>
          <w:p w:rsidRPr="00400AD5" w:rsidR="00CB212F" w:rsidP="00060B2A" w:rsidRDefault="00CB212F" w14:paraId="7F002343" w14:textId="77777777">
            <w:pPr>
              <w:rPr>
                <w:rFonts w:eastAsia="Times New Roman" w:cs="Arial"/>
                <w:color w:val="000000"/>
                <w:lang w:eastAsia="en-GB"/>
              </w:rPr>
            </w:pPr>
            <w:r w:rsidRPr="00400AD5">
              <w:rPr>
                <w:rFonts w:eastAsia="Times New Roman" w:cs="Arial"/>
                <w:color w:val="000000"/>
                <w:lang w:eastAsia="en-GB"/>
              </w:rPr>
              <w:t xml:space="preserve">Company </w:t>
            </w:r>
            <w:r w:rsidRPr="00400AD5" w:rsidR="00217A75">
              <w:rPr>
                <w:rFonts w:eastAsia="Times New Roman" w:cs="Arial"/>
                <w:color w:val="000000"/>
                <w:lang w:eastAsia="en-GB"/>
              </w:rPr>
              <w:t>a</w:t>
            </w:r>
            <w:r w:rsidRPr="00400AD5">
              <w:rPr>
                <w:rFonts w:eastAsia="Times New Roman" w:cs="Arial"/>
                <w:color w:val="000000"/>
                <w:lang w:eastAsia="en-GB"/>
              </w:rPr>
              <w:t>ddress</w:t>
            </w:r>
          </w:p>
          <w:p w:rsidRPr="00400AD5" w:rsidR="00CB212F" w:rsidP="00060B2A" w:rsidRDefault="00CB212F" w14:paraId="4355C07E" w14:textId="77777777">
            <w:pPr>
              <w:rPr>
                <w:rFonts w:eastAsia="Times New Roman" w:cs="Arial"/>
                <w:color w:val="000000"/>
                <w:lang w:eastAsia="en-GB"/>
              </w:rPr>
            </w:pPr>
          </w:p>
          <w:p w:rsidRPr="00400AD5" w:rsidR="00CB212F" w:rsidP="00060B2A" w:rsidRDefault="00CB212F" w14:paraId="4BC6850E" w14:textId="77777777">
            <w:pPr>
              <w:rPr>
                <w:rFonts w:eastAsia="Times New Roman" w:cs="Arial"/>
                <w:color w:val="000000"/>
                <w:lang w:eastAsia="en-GB"/>
              </w:rPr>
            </w:pPr>
          </w:p>
          <w:p w:rsidRPr="00400AD5" w:rsidR="00CB212F" w:rsidP="00060B2A" w:rsidRDefault="00CB212F" w14:paraId="19EB376A" w14:textId="77777777">
            <w:pPr>
              <w:rPr>
                <w:rFonts w:eastAsia="Times New Roman" w:cs="Arial"/>
                <w:color w:val="000000"/>
                <w:lang w:eastAsia="en-GB"/>
              </w:rPr>
            </w:pPr>
          </w:p>
          <w:p w:rsidRPr="00400AD5" w:rsidR="00CB212F" w:rsidP="00060B2A" w:rsidRDefault="00CB212F" w14:paraId="6FB9A25D" w14:textId="77777777">
            <w:pPr>
              <w:rPr>
                <w:rFonts w:eastAsia="Times New Roman" w:cs="Arial"/>
                <w:color w:val="000000"/>
                <w:lang w:eastAsia="en-GB"/>
              </w:rPr>
            </w:pPr>
          </w:p>
          <w:p w:rsidRPr="00400AD5" w:rsidR="00CB212F" w:rsidP="00060B2A" w:rsidRDefault="00CB212F" w14:paraId="3F96C737" w14:textId="77777777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6727" w:type="dxa"/>
          </w:tcPr>
          <w:p w:rsidRPr="00FA3ECC" w:rsidR="00CB212F" w:rsidP="00060B2A" w:rsidRDefault="00CB212F" w14:paraId="16656585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FA3ECC" w:rsidR="00284F80" w:rsidTr="00A053C1" w14:paraId="3975D78C" w14:textId="77777777">
        <w:tc>
          <w:tcPr>
            <w:tcW w:w="9011" w:type="dxa"/>
            <w:gridSpan w:val="2"/>
          </w:tcPr>
          <w:p w:rsidR="002C1722" w:rsidP="00060B2A" w:rsidRDefault="002C1722" w14:paraId="1BF911D3" w14:textId="77777777">
            <w:pPr>
              <w:rPr>
                <w:rFonts w:cs="Arial"/>
                <w:color w:val="000000"/>
              </w:rPr>
            </w:pPr>
          </w:p>
          <w:p w:rsidRPr="00400AD5" w:rsidR="00284F80" w:rsidP="00060B2A" w:rsidRDefault="00284F80" w14:paraId="3D2D8100" w14:textId="77777777">
            <w:pPr>
              <w:rPr>
                <w:rFonts w:cs="Arial"/>
                <w:color w:val="000000"/>
              </w:rPr>
            </w:pPr>
            <w:r w:rsidRPr="00400AD5">
              <w:rPr>
                <w:rFonts w:cs="Arial"/>
                <w:color w:val="000000"/>
              </w:rPr>
              <w:t>Signed by:</w:t>
            </w:r>
          </w:p>
          <w:p w:rsidRPr="00400AD5" w:rsidR="00284F80" w:rsidP="00060B2A" w:rsidRDefault="00284F80" w14:paraId="15BAC36E" w14:textId="77777777">
            <w:pPr>
              <w:rPr>
                <w:rFonts w:cs="Arial"/>
                <w:color w:val="000000"/>
              </w:rPr>
            </w:pPr>
          </w:p>
          <w:p w:rsidRPr="00400AD5" w:rsidR="00284F80" w:rsidP="00060B2A" w:rsidRDefault="00284F80" w14:paraId="38E8120D" w14:textId="77777777">
            <w:pPr>
              <w:rPr>
                <w:rFonts w:cs="Arial"/>
                <w:color w:val="000000"/>
              </w:rPr>
            </w:pPr>
            <w:r w:rsidRPr="00400AD5">
              <w:rPr>
                <w:rFonts w:cs="Arial"/>
                <w:color w:val="000000"/>
              </w:rPr>
              <w:t>Print name:</w:t>
            </w:r>
          </w:p>
          <w:p w:rsidRPr="00400AD5" w:rsidR="00284F80" w:rsidP="00060B2A" w:rsidRDefault="00284F80" w14:paraId="3A095451" w14:textId="77777777">
            <w:pPr>
              <w:rPr>
                <w:rFonts w:cs="Arial"/>
                <w:color w:val="000000"/>
              </w:rPr>
            </w:pPr>
          </w:p>
          <w:p w:rsidRPr="00400AD5" w:rsidR="00284F80" w:rsidP="00060B2A" w:rsidRDefault="00284F80" w14:paraId="12F467DE" w14:textId="77777777">
            <w:pPr>
              <w:rPr>
                <w:rFonts w:cs="Arial"/>
                <w:color w:val="000000"/>
              </w:rPr>
            </w:pPr>
            <w:r w:rsidRPr="00400AD5">
              <w:rPr>
                <w:rFonts w:cs="Arial"/>
                <w:color w:val="000000"/>
              </w:rPr>
              <w:t>Job title:</w:t>
            </w:r>
          </w:p>
          <w:p w:rsidRPr="00400AD5" w:rsidR="00284F80" w:rsidP="00060B2A" w:rsidRDefault="00284F80" w14:paraId="45416B37" w14:textId="77777777">
            <w:pPr>
              <w:rPr>
                <w:rFonts w:cs="Arial"/>
                <w:color w:val="000000"/>
              </w:rPr>
            </w:pPr>
          </w:p>
          <w:p w:rsidRPr="00400AD5" w:rsidR="00284F80" w:rsidP="00060B2A" w:rsidRDefault="00284F80" w14:paraId="79BB0654" w14:textId="77777777">
            <w:pPr>
              <w:rPr>
                <w:rFonts w:cs="Arial"/>
                <w:color w:val="000000"/>
              </w:rPr>
            </w:pPr>
            <w:r w:rsidRPr="00400AD5">
              <w:rPr>
                <w:rFonts w:cs="Arial"/>
                <w:color w:val="000000"/>
              </w:rPr>
              <w:t xml:space="preserve">Date: </w:t>
            </w:r>
          </w:p>
          <w:p w:rsidRPr="00400AD5" w:rsidR="00284F80" w:rsidP="00060B2A" w:rsidRDefault="00284F80" w14:paraId="16EEAD31" w14:textId="77777777">
            <w:pPr>
              <w:rPr>
                <w:rFonts w:eastAsia="Times New Roman" w:cs="Arial"/>
                <w:color w:val="000000"/>
                <w:lang w:eastAsia="en-GB"/>
              </w:rPr>
            </w:pPr>
          </w:p>
          <w:p w:rsidRPr="00FA3ECC" w:rsidR="00284F80" w:rsidP="00060B2A" w:rsidRDefault="00284F80" w14:paraId="5D770133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9C322D" w:rsidP="00060B2A" w:rsidRDefault="009C322D" w14:paraId="78DADD6A" w14:textId="77777777">
      <w:pPr>
        <w:rPr>
          <w:rFonts w:cs="Arial"/>
          <w:b/>
          <w:color w:val="006941"/>
          <w:sz w:val="32"/>
          <w:szCs w:val="32"/>
          <w:lang w:eastAsia="en-GB"/>
        </w:rPr>
      </w:pPr>
    </w:p>
    <w:p w:rsidR="009C322D" w:rsidRDefault="009C322D" w14:paraId="7F6D1740" w14:textId="77777777">
      <w:pPr>
        <w:spacing w:after="160" w:line="259" w:lineRule="auto"/>
        <w:rPr>
          <w:rFonts w:cs="Arial"/>
          <w:b/>
          <w:color w:val="006941"/>
          <w:sz w:val="32"/>
          <w:szCs w:val="32"/>
          <w:lang w:eastAsia="en-GB"/>
        </w:rPr>
      </w:pPr>
      <w:r>
        <w:rPr>
          <w:rFonts w:cs="Arial"/>
          <w:b/>
          <w:color w:val="006941"/>
          <w:sz w:val="32"/>
          <w:szCs w:val="32"/>
          <w:lang w:eastAsia="en-GB"/>
        </w:rPr>
        <w:br w:type="page"/>
      </w:r>
    </w:p>
    <w:p w:rsidRPr="00B46235" w:rsidR="00CB212F" w:rsidP="00060B2A" w:rsidRDefault="00CB212F" w14:paraId="1721FA3F" w14:textId="77777777">
      <w:pPr>
        <w:rPr>
          <w:rFonts w:cs="Arial"/>
          <w:b/>
          <w:color w:val="006941"/>
          <w:sz w:val="32"/>
          <w:szCs w:val="32"/>
          <w:lang w:eastAsia="en-GB"/>
        </w:rPr>
      </w:pPr>
      <w:r w:rsidRPr="00B46235">
        <w:rPr>
          <w:rFonts w:cs="Arial"/>
          <w:b/>
          <w:color w:val="006941"/>
          <w:sz w:val="32"/>
          <w:szCs w:val="32"/>
          <w:lang w:eastAsia="en-GB"/>
        </w:rPr>
        <w:lastRenderedPageBreak/>
        <w:t>Section 1</w:t>
      </w:r>
    </w:p>
    <w:p w:rsidRPr="00B46235" w:rsidR="00CB212F" w:rsidP="00060B2A" w:rsidRDefault="00CB212F" w14:paraId="0D8A1071" w14:textId="77777777">
      <w:pPr>
        <w:rPr>
          <w:rFonts w:cs="Arial"/>
          <w:b/>
          <w:color w:val="006941"/>
          <w:sz w:val="32"/>
          <w:szCs w:val="32"/>
          <w:lang w:eastAsia="en-GB"/>
        </w:rPr>
      </w:pPr>
      <w:r w:rsidRPr="00FA3ECC">
        <w:rPr>
          <w:rFonts w:cs="Arial"/>
          <w:b/>
          <w:color w:val="006941"/>
          <w:sz w:val="32"/>
          <w:szCs w:val="32"/>
          <w:lang w:eastAsia="en-GB"/>
        </w:rPr>
        <w:t xml:space="preserve">Technical </w:t>
      </w:r>
      <w:r w:rsidRPr="00FA3ECC" w:rsidR="00217A75">
        <w:rPr>
          <w:rFonts w:cs="Arial"/>
          <w:b/>
          <w:color w:val="006941"/>
          <w:sz w:val="32"/>
          <w:szCs w:val="32"/>
          <w:lang w:eastAsia="en-GB"/>
        </w:rPr>
        <w:t>competence evaluation</w:t>
      </w:r>
    </w:p>
    <w:p w:rsidRPr="00B46235" w:rsidR="00CB212F" w:rsidP="00060B2A" w:rsidRDefault="00CB212F" w14:paraId="04A57275" w14:textId="77777777">
      <w:pPr>
        <w:rPr>
          <w:rFonts w:eastAsia="Times New Roman" w:cs="Arial"/>
          <w:color w:val="000000"/>
          <w:lang w:eastAsia="en-GB"/>
        </w:rPr>
      </w:pPr>
    </w:p>
    <w:p w:rsidRPr="00FA3ECC" w:rsidR="00CB212F" w:rsidP="00060B2A" w:rsidRDefault="00CB212F" w14:paraId="5A2496D8" w14:textId="77777777">
      <w:pPr>
        <w:rPr>
          <w:rFonts w:eastAsia="Times New Roman" w:cs="Arial"/>
          <w:color w:val="000000"/>
          <w:lang w:eastAsia="en-GB"/>
        </w:rPr>
      </w:pPr>
      <w:r w:rsidRPr="00FA3ECC">
        <w:rPr>
          <w:rFonts w:eastAsia="Times New Roman" w:cs="Arial"/>
          <w:color w:val="000000"/>
          <w:lang w:eastAsia="en-GB"/>
        </w:rPr>
        <w:t xml:space="preserve">Please provide your evaluation of the technical competence of the </w:t>
      </w:r>
      <w:r w:rsidR="00217A75">
        <w:rPr>
          <w:rFonts w:eastAsia="Times New Roman" w:cs="Arial"/>
          <w:color w:val="000000"/>
          <w:lang w:eastAsia="en-GB"/>
        </w:rPr>
        <w:t>a</w:t>
      </w:r>
      <w:r w:rsidRPr="00FA3ECC">
        <w:rPr>
          <w:rFonts w:eastAsia="Times New Roman" w:cs="Arial"/>
          <w:color w:val="000000"/>
          <w:lang w:eastAsia="en-GB"/>
        </w:rPr>
        <w:t xml:space="preserve">pprentice using the tables below. Under each heading is a list of activities that a competent apprentice should be able to demonstrate. </w:t>
      </w:r>
    </w:p>
    <w:p w:rsidRPr="00FA3ECC" w:rsidR="00CB212F" w:rsidP="00060B2A" w:rsidRDefault="00CB212F" w14:paraId="48BBB9FB" w14:textId="77777777">
      <w:pPr>
        <w:rPr>
          <w:rFonts w:eastAsia="Times New Roman" w:cs="Arial"/>
          <w:color w:val="000000"/>
          <w:lang w:eastAsia="en-GB"/>
        </w:rPr>
      </w:pPr>
    </w:p>
    <w:p w:rsidRPr="00FA3ECC" w:rsidR="00CB212F" w:rsidP="00060B2A" w:rsidRDefault="00CB212F" w14:paraId="64DAA008" w14:textId="77777777">
      <w:pPr>
        <w:rPr>
          <w:rFonts w:eastAsia="Times New Roman" w:cs="Arial"/>
          <w:color w:val="000000"/>
          <w:lang w:eastAsia="en-GB"/>
        </w:rPr>
      </w:pPr>
      <w:r w:rsidRPr="00FA3ECC">
        <w:rPr>
          <w:rFonts w:eastAsia="Times New Roman" w:cs="Arial"/>
          <w:color w:val="000000"/>
          <w:lang w:eastAsia="en-GB"/>
        </w:rPr>
        <w:t xml:space="preserve">Please indicate your assessment </w:t>
      </w:r>
      <w:r w:rsidR="002C1722">
        <w:rPr>
          <w:rFonts w:eastAsia="Times New Roman" w:cs="Arial"/>
          <w:color w:val="000000"/>
          <w:lang w:eastAsia="en-GB"/>
        </w:rPr>
        <w:t xml:space="preserve">of each competence </w:t>
      </w:r>
      <w:r w:rsidRPr="00FA3ECC">
        <w:rPr>
          <w:rFonts w:eastAsia="Times New Roman" w:cs="Arial"/>
          <w:color w:val="000000"/>
          <w:lang w:eastAsia="en-GB"/>
        </w:rPr>
        <w:t xml:space="preserve">using the checkboxes, and then provide an overall evaluation of the </w:t>
      </w:r>
      <w:r w:rsidR="00217A75">
        <w:rPr>
          <w:rFonts w:eastAsia="Times New Roman" w:cs="Arial"/>
          <w:color w:val="000000"/>
          <w:lang w:eastAsia="en-GB"/>
        </w:rPr>
        <w:t>a</w:t>
      </w:r>
      <w:r w:rsidRPr="00FA3ECC">
        <w:rPr>
          <w:rFonts w:eastAsia="Times New Roman" w:cs="Arial"/>
          <w:color w:val="000000"/>
          <w:lang w:eastAsia="en-GB"/>
        </w:rPr>
        <w:t>pprentice’s technical competence</w:t>
      </w:r>
    </w:p>
    <w:p w:rsidRPr="00FA3ECC" w:rsidR="00CB212F" w:rsidP="00060B2A" w:rsidRDefault="00CB212F" w14:paraId="323A488B" w14:textId="77777777">
      <w:pPr>
        <w:rPr>
          <w:rFonts w:eastAsia="Times New Roman" w:cs="Arial"/>
          <w:color w:val="000000"/>
          <w:lang w:eastAsia="en-GB"/>
        </w:rPr>
      </w:pPr>
    </w:p>
    <w:p w:rsidR="00B71A20" w:rsidRDefault="00B71A20" w14:paraId="150C2A70" w14:textId="77777777">
      <w:pPr>
        <w:spacing w:after="160" w:line="259" w:lineRule="auto"/>
        <w:rPr>
          <w:rFonts w:cs="Arial"/>
          <w:b/>
          <w:color w:val="006941"/>
          <w:sz w:val="32"/>
          <w:szCs w:val="32"/>
          <w:lang w:eastAsia="en-GB"/>
        </w:rPr>
      </w:pPr>
      <w:r>
        <w:rPr>
          <w:rFonts w:cs="Arial"/>
          <w:b/>
          <w:color w:val="006941"/>
          <w:sz w:val="32"/>
          <w:szCs w:val="32"/>
          <w:lang w:eastAsia="en-GB"/>
        </w:rPr>
        <w:br w:type="page"/>
      </w:r>
    </w:p>
    <w:p w:rsidRPr="00B46235" w:rsidR="007B4A9B" w:rsidP="007B4A9B" w:rsidRDefault="007B4A9B" w14:paraId="6972F1F5" w14:textId="38C512CC">
      <w:pPr>
        <w:rPr>
          <w:rFonts w:cs="Arial"/>
          <w:b/>
          <w:color w:val="006941"/>
          <w:sz w:val="32"/>
          <w:szCs w:val="32"/>
          <w:lang w:eastAsia="en-GB"/>
        </w:rPr>
      </w:pPr>
      <w:r w:rsidRPr="00B46235">
        <w:rPr>
          <w:rFonts w:cs="Arial"/>
          <w:b/>
          <w:color w:val="006941"/>
          <w:sz w:val="32"/>
          <w:szCs w:val="32"/>
          <w:lang w:eastAsia="en-GB"/>
        </w:rPr>
        <w:t xml:space="preserve">Competence – </w:t>
      </w:r>
      <w:r w:rsidR="007A1E4B">
        <w:rPr>
          <w:rFonts w:cs="Arial"/>
          <w:b/>
          <w:color w:val="006941"/>
          <w:sz w:val="32"/>
          <w:szCs w:val="32"/>
          <w:lang w:eastAsia="en-GB"/>
        </w:rPr>
        <w:t>Logic</w:t>
      </w:r>
    </w:p>
    <w:p w:rsidRPr="00FA3ECC" w:rsidR="007B4A9B" w:rsidP="007B4A9B" w:rsidRDefault="007B4A9B" w14:paraId="79B93272" w14:textId="77777777">
      <w:pPr>
        <w:rPr>
          <w:rFonts w:eastAsia="Times New Roman" w:cs="Arial"/>
          <w:color w:val="000000"/>
          <w:lang w:eastAsia="en-GB"/>
        </w:rPr>
      </w:pPr>
    </w:p>
    <w:tbl>
      <w:tblPr>
        <w:tblStyle w:val="TableGrid"/>
        <w:tblW w:w="8976" w:type="dxa"/>
        <w:tblLayout w:type="fixed"/>
        <w:tblLook w:val="04A0" w:firstRow="1" w:lastRow="0" w:firstColumn="1" w:lastColumn="0" w:noHBand="0" w:noVBand="1"/>
      </w:tblPr>
      <w:tblGrid>
        <w:gridCol w:w="4815"/>
        <w:gridCol w:w="1387"/>
        <w:gridCol w:w="1387"/>
        <w:gridCol w:w="1387"/>
      </w:tblGrid>
      <w:tr w:rsidRPr="00FA3ECC" w:rsidR="007B4A9B" w:rsidTr="007A1E4B" w14:paraId="64980CA0" w14:textId="77777777">
        <w:tc>
          <w:tcPr>
            <w:tcW w:w="4815" w:type="dxa"/>
            <w:shd w:val="clear" w:color="auto" w:fill="FFFFFF" w:themeFill="background1"/>
          </w:tcPr>
          <w:p w:rsidRPr="00B46235" w:rsidR="007B4A9B" w:rsidP="007A1E4B" w:rsidRDefault="007B4A9B" w14:paraId="50D13593" w14:textId="77777777">
            <w:pPr>
              <w:contextualSpacing/>
              <w:rPr>
                <w:rFonts w:cs="Arial"/>
                <w:b/>
                <w:color w:val="000000"/>
              </w:rPr>
            </w:pPr>
            <w:r w:rsidRPr="00B46235">
              <w:rPr>
                <w:rFonts w:cs="Arial"/>
                <w:b/>
                <w:color w:val="000000"/>
              </w:rPr>
              <w:t xml:space="preserve">In your view, is the </w:t>
            </w:r>
            <w:r>
              <w:rPr>
                <w:rFonts w:cs="Arial"/>
                <w:b/>
                <w:color w:val="000000"/>
              </w:rPr>
              <w:t>a</w:t>
            </w:r>
            <w:r w:rsidRPr="00B46235">
              <w:rPr>
                <w:rFonts w:cs="Arial"/>
                <w:b/>
                <w:color w:val="000000"/>
              </w:rPr>
              <w:t>pprentice competent to:</w:t>
            </w:r>
          </w:p>
          <w:p w:rsidRPr="00B46235" w:rsidR="007B4A9B" w:rsidP="007A1E4B" w:rsidRDefault="007B4A9B" w14:paraId="0501337B" w14:textId="77777777">
            <w:pPr>
              <w:rPr>
                <w:rFonts w:cs="Arial"/>
                <w:color w:val="000000"/>
              </w:rPr>
            </w:pPr>
          </w:p>
          <w:p w:rsidRPr="00FA3ECC" w:rsidR="007B4A9B" w:rsidP="007A1E4B" w:rsidRDefault="007B4A9B" w14:paraId="1A209874" w14:textId="77777777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87" w:type="dxa"/>
          </w:tcPr>
          <w:p w:rsidRPr="00FA3ECC" w:rsidR="007B4A9B" w:rsidP="007A1E4B" w:rsidRDefault="007B4A9B" w14:paraId="6F855867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FA3ECC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87" w:type="dxa"/>
          </w:tcPr>
          <w:p w:rsidRPr="00FA3ECC" w:rsidR="007B4A9B" w:rsidP="007A1E4B" w:rsidRDefault="007B4A9B" w14:paraId="699D6572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FA3ECC">
              <w:rPr>
                <w:rFonts w:cs="Arial"/>
                <w:b/>
                <w:color w:val="000000"/>
              </w:rPr>
              <w:t>pprentice has EXCEEDED this requirement</w:t>
            </w:r>
          </w:p>
        </w:tc>
        <w:tc>
          <w:tcPr>
            <w:tcW w:w="1387" w:type="dxa"/>
          </w:tcPr>
          <w:p w:rsidRPr="00FA3ECC" w:rsidR="007B4A9B" w:rsidP="007A1E4B" w:rsidRDefault="007B4A9B" w14:paraId="5649B455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FA3ECC">
              <w:rPr>
                <w:rFonts w:cs="Arial"/>
                <w:b/>
                <w:color w:val="000000"/>
              </w:rPr>
              <w:t>pprentice has NOT MET this requirement</w:t>
            </w:r>
          </w:p>
        </w:tc>
      </w:tr>
      <w:tr w:rsidRPr="00FA3ECC" w:rsidR="007B4A9B" w:rsidTr="007A1E4B" w14:paraId="52B6A7FD" w14:textId="77777777">
        <w:tc>
          <w:tcPr>
            <w:tcW w:w="4815" w:type="dxa"/>
            <w:shd w:val="clear" w:color="auto" w:fill="FFFFFF" w:themeFill="background1"/>
          </w:tcPr>
          <w:p w:rsidRPr="00B71A20" w:rsidR="007B4A9B" w:rsidP="007A1E4B" w:rsidRDefault="007A1E4B" w14:paraId="3829379C" w14:textId="117102EA">
            <w:pPr>
              <w:contextualSpacing/>
              <w:rPr>
                <w:rFonts w:cs="Arial" w:eastAsiaTheme="minorHAnsi"/>
                <w:sz w:val="22"/>
                <w:szCs w:val="22"/>
                <w:lang w:eastAsia="en-US"/>
              </w:rPr>
            </w:pPr>
            <w:r>
              <w:t>Write good quality code (logic) with sound syntax in at least one language?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:rsidRPr="00B46235" w:rsidR="007B4A9B" w:rsidP="007A1E4B" w:rsidRDefault="007B4A9B" w14:paraId="20471B37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FA3ECC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ECC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FA3ECC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:rsidRPr="00B46235" w:rsidR="007B4A9B" w:rsidP="007A1E4B" w:rsidRDefault="007B4A9B" w14:paraId="62EBC1A7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FA3ECC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ECC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FA3ECC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:rsidRPr="00B46235" w:rsidR="007B4A9B" w:rsidP="007A1E4B" w:rsidRDefault="007B4A9B" w14:paraId="0971181C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FA3ECC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ECC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FA3ECC">
              <w:rPr>
                <w:rFonts w:cs="Arial"/>
                <w:color w:val="000000"/>
              </w:rPr>
              <w:fldChar w:fldCharType="end"/>
            </w:r>
          </w:p>
        </w:tc>
      </w:tr>
    </w:tbl>
    <w:p w:rsidRPr="00B46235" w:rsidR="007B4A9B" w:rsidP="007B4A9B" w:rsidRDefault="007B4A9B" w14:paraId="44576921" w14:textId="77777777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:rsidRPr="00ED1EEA" w:rsidR="007B4A9B" w:rsidP="007B4A9B" w:rsidRDefault="007B4A9B" w14:paraId="6868F71E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:rsidRPr="00ED1EEA" w:rsidR="007B4A9B" w:rsidP="007B4A9B" w:rsidRDefault="007B4A9B" w14:paraId="1DDD3BD4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observed this behaviour in the apprentice </w:t>
      </w:r>
      <w:proofErr w:type="gramStart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all of</w:t>
      </w:r>
      <w:proofErr w:type="gramEnd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 the time.</w:t>
      </w:r>
    </w:p>
    <w:p w:rsidRPr="00FA3ECC" w:rsidR="007B4A9B" w:rsidP="007B4A9B" w:rsidRDefault="007B4A9B" w14:paraId="4B4CE624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18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</w:t>
      </w:r>
      <w:r>
        <w:rPr>
          <w:rFonts w:eastAsia="Times New Roman" w:cs="Arial"/>
          <w:color w:val="000000"/>
          <w:sz w:val="18"/>
          <w:lang w:eastAsia="en-GB"/>
        </w:rPr>
        <w:t>.</w:t>
      </w:r>
    </w:p>
    <w:p w:rsidRPr="00FA3ECC" w:rsidR="007B4A9B" w:rsidP="007B4A9B" w:rsidRDefault="007B4A9B" w14:paraId="6025E0C6" w14:textId="77777777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:rsidRPr="00FA3ECC" w:rsidR="007B4A9B" w:rsidP="007B4A9B" w:rsidRDefault="007B4A9B" w14:paraId="282CE2C6" w14:textId="77777777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</w:p>
    <w:p w:rsidRPr="00FA3ECC" w:rsidR="007B4A9B" w:rsidP="007B4A9B" w:rsidRDefault="007B4A9B" w14:paraId="5D048D69" w14:textId="68E4D8DF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FA3ECC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What is your overall evaluation of the </w:t>
      </w:r>
      <w:r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apprentice’s competence in </w:t>
      </w:r>
      <w:r w:rsidR="007A1E4B">
        <w:rPr>
          <w:rFonts w:eastAsia="Times New Roman" w:cs="Arial"/>
          <w:b/>
          <w:color w:val="000000"/>
          <w:sz w:val="20"/>
          <w:szCs w:val="20"/>
          <w:lang w:eastAsia="en-GB"/>
        </w:rPr>
        <w:t>logic</w:t>
      </w:r>
      <w:r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:rsidRPr="00FA3ECC" w:rsidR="007B4A9B" w:rsidP="007B4A9B" w:rsidRDefault="007B4A9B" w14:paraId="12B1D9ED" w14:textId="77777777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4953" w:type="pct"/>
        <w:tblLook w:val="04A0" w:firstRow="1" w:lastRow="0" w:firstColumn="1" w:lastColumn="0" w:noHBand="0" w:noVBand="1"/>
      </w:tblPr>
      <w:tblGrid>
        <w:gridCol w:w="8926"/>
      </w:tblGrid>
      <w:tr w:rsidRPr="00B46235" w:rsidR="007B4A9B" w:rsidTr="007A1E4B" w14:paraId="307A2447" w14:textId="77777777">
        <w:tc>
          <w:tcPr>
            <w:tcW w:w="5000" w:type="pct"/>
          </w:tcPr>
          <w:p w:rsidRPr="00FA3ECC" w:rsidR="007B4A9B" w:rsidP="007A1E4B" w:rsidRDefault="007B4A9B" w14:paraId="4C021856" w14:textId="77777777">
            <w:pPr>
              <w:contextualSpacing/>
              <w:rPr>
                <w:rFonts w:cs="Arial"/>
              </w:rPr>
            </w:pPr>
            <w:r w:rsidRPr="00FA3ECC">
              <w:rPr>
                <w:rFonts w:cs="Arial"/>
              </w:rPr>
              <w:t xml:space="preserve">Please give reasons, together with supporting examples, why you think the </w:t>
            </w:r>
            <w:r>
              <w:rPr>
                <w:rFonts w:cs="Arial"/>
              </w:rPr>
              <w:t>a</w:t>
            </w:r>
            <w:r w:rsidRPr="00FA3ECC">
              <w:rPr>
                <w:rFonts w:cs="Arial"/>
              </w:rPr>
              <w:t>pprentice has demonstrated this level of competence in this area</w:t>
            </w:r>
            <w:r>
              <w:rPr>
                <w:rFonts w:cs="Arial"/>
              </w:rPr>
              <w:t>.</w:t>
            </w:r>
          </w:p>
          <w:p w:rsidRPr="00FA3ECC" w:rsidR="007B4A9B" w:rsidP="007A1E4B" w:rsidRDefault="007B4A9B" w14:paraId="076C80C6" w14:textId="77777777">
            <w:pPr>
              <w:contextualSpacing/>
              <w:rPr>
                <w:rFonts w:cs="Arial"/>
                <w:color w:val="000000"/>
              </w:rPr>
            </w:pPr>
          </w:p>
          <w:p w:rsidRPr="00FA3ECC" w:rsidR="007B4A9B" w:rsidP="007A1E4B" w:rsidRDefault="007B4A9B" w14:paraId="6894E420" w14:textId="77777777">
            <w:pPr>
              <w:contextualSpacing/>
              <w:rPr>
                <w:rFonts w:cs="Arial"/>
                <w:color w:val="000000"/>
              </w:rPr>
            </w:pPr>
          </w:p>
          <w:p w:rsidRPr="00FA3ECC" w:rsidR="007B4A9B" w:rsidP="007A1E4B" w:rsidRDefault="007B4A9B" w14:paraId="3300824F" w14:textId="77777777">
            <w:pPr>
              <w:contextualSpacing/>
              <w:rPr>
                <w:rFonts w:cs="Arial"/>
                <w:color w:val="000000"/>
              </w:rPr>
            </w:pPr>
          </w:p>
          <w:p w:rsidRPr="00FA3ECC" w:rsidR="007B4A9B" w:rsidP="007A1E4B" w:rsidRDefault="007B4A9B" w14:paraId="3593CCA5" w14:textId="77777777">
            <w:pPr>
              <w:contextualSpacing/>
              <w:rPr>
                <w:rFonts w:cs="Arial"/>
                <w:color w:val="000000"/>
              </w:rPr>
            </w:pPr>
          </w:p>
          <w:p w:rsidRPr="00FA3ECC" w:rsidR="007B4A9B" w:rsidP="007A1E4B" w:rsidRDefault="007B4A9B" w14:paraId="021E9569" w14:textId="77777777">
            <w:pPr>
              <w:contextualSpacing/>
              <w:rPr>
                <w:rFonts w:cs="Arial"/>
                <w:color w:val="000000"/>
              </w:rPr>
            </w:pPr>
          </w:p>
          <w:p w:rsidRPr="00FA3ECC" w:rsidR="007B4A9B" w:rsidP="007A1E4B" w:rsidRDefault="007B4A9B" w14:paraId="6A568AD9" w14:textId="77777777">
            <w:pPr>
              <w:contextualSpacing/>
              <w:rPr>
                <w:rFonts w:cs="Arial"/>
                <w:color w:val="000000"/>
              </w:rPr>
            </w:pPr>
          </w:p>
          <w:p w:rsidRPr="00FA3ECC" w:rsidR="007B4A9B" w:rsidP="007A1E4B" w:rsidRDefault="007B4A9B" w14:paraId="15199F66" w14:textId="77777777">
            <w:pPr>
              <w:contextualSpacing/>
              <w:rPr>
                <w:rFonts w:cs="Arial"/>
                <w:color w:val="000000"/>
              </w:rPr>
            </w:pPr>
          </w:p>
          <w:p w:rsidRPr="00FA3ECC" w:rsidR="007B4A9B" w:rsidP="007A1E4B" w:rsidRDefault="007B4A9B" w14:paraId="1304BA23" w14:textId="77777777">
            <w:pPr>
              <w:contextualSpacing/>
              <w:rPr>
                <w:rFonts w:cs="Arial"/>
                <w:color w:val="000000"/>
              </w:rPr>
            </w:pPr>
          </w:p>
          <w:p w:rsidRPr="00FA3ECC" w:rsidR="007B4A9B" w:rsidP="007A1E4B" w:rsidRDefault="007B4A9B" w14:paraId="37659F64" w14:textId="77777777">
            <w:pPr>
              <w:contextualSpacing/>
              <w:rPr>
                <w:rFonts w:cs="Arial"/>
                <w:color w:val="000000"/>
              </w:rPr>
            </w:pPr>
          </w:p>
          <w:p w:rsidRPr="00FA3ECC" w:rsidR="007B4A9B" w:rsidP="007A1E4B" w:rsidRDefault="007B4A9B" w14:paraId="50A08E87" w14:textId="77777777">
            <w:pPr>
              <w:contextualSpacing/>
              <w:rPr>
                <w:rFonts w:cs="Arial"/>
                <w:color w:val="000000"/>
              </w:rPr>
            </w:pPr>
          </w:p>
          <w:p w:rsidRPr="00FA3ECC" w:rsidR="007B4A9B" w:rsidP="007A1E4B" w:rsidRDefault="007B4A9B" w14:paraId="3A88AAA8" w14:textId="77777777">
            <w:pPr>
              <w:contextualSpacing/>
              <w:rPr>
                <w:rFonts w:cs="Arial"/>
                <w:color w:val="000000"/>
              </w:rPr>
            </w:pPr>
          </w:p>
          <w:p w:rsidRPr="00FA3ECC" w:rsidR="007B4A9B" w:rsidP="007A1E4B" w:rsidRDefault="007B4A9B" w14:paraId="2807D22A" w14:textId="77777777">
            <w:pPr>
              <w:contextualSpacing/>
              <w:rPr>
                <w:rFonts w:cs="Arial"/>
                <w:color w:val="000000"/>
              </w:rPr>
            </w:pPr>
          </w:p>
          <w:p w:rsidR="007B4A9B" w:rsidP="007A1E4B" w:rsidRDefault="007B4A9B" w14:paraId="4F1654A6" w14:textId="77777777">
            <w:pPr>
              <w:contextualSpacing/>
              <w:rPr>
                <w:rFonts w:cs="Arial"/>
                <w:color w:val="000000"/>
              </w:rPr>
            </w:pPr>
          </w:p>
          <w:p w:rsidR="007B4A9B" w:rsidP="007A1E4B" w:rsidRDefault="007B4A9B" w14:paraId="26BA3168" w14:textId="72452D2B">
            <w:pPr>
              <w:contextualSpacing/>
              <w:rPr>
                <w:rFonts w:cs="Arial"/>
                <w:color w:val="000000"/>
              </w:rPr>
            </w:pPr>
          </w:p>
          <w:p w:rsidR="00CD7E12" w:rsidP="007A1E4B" w:rsidRDefault="00CD7E12" w14:paraId="62E2C3B4" w14:textId="307ABE9D">
            <w:pPr>
              <w:contextualSpacing/>
              <w:rPr>
                <w:rFonts w:cs="Arial"/>
                <w:color w:val="000000"/>
              </w:rPr>
            </w:pPr>
          </w:p>
          <w:p w:rsidR="00CD7E12" w:rsidP="007A1E4B" w:rsidRDefault="00CD7E12" w14:paraId="6FEF47ED" w14:textId="77777777">
            <w:pPr>
              <w:contextualSpacing/>
              <w:rPr>
                <w:rFonts w:cs="Arial"/>
                <w:color w:val="000000"/>
              </w:rPr>
            </w:pPr>
          </w:p>
          <w:p w:rsidR="007B4A9B" w:rsidP="007A1E4B" w:rsidRDefault="007B4A9B" w14:paraId="50063919" w14:textId="77777777">
            <w:pPr>
              <w:contextualSpacing/>
              <w:rPr>
                <w:rFonts w:cs="Arial"/>
                <w:color w:val="000000"/>
              </w:rPr>
            </w:pPr>
          </w:p>
          <w:p w:rsidR="007B4A9B" w:rsidP="007A1E4B" w:rsidRDefault="007B4A9B" w14:paraId="19C95784" w14:textId="77777777">
            <w:pPr>
              <w:contextualSpacing/>
              <w:rPr>
                <w:rFonts w:cs="Arial"/>
                <w:color w:val="000000"/>
              </w:rPr>
            </w:pPr>
          </w:p>
          <w:p w:rsidR="007B4A9B" w:rsidP="007A1E4B" w:rsidRDefault="007B4A9B" w14:paraId="5C2F17DA" w14:textId="77777777">
            <w:pPr>
              <w:contextualSpacing/>
              <w:rPr>
                <w:rFonts w:cs="Arial"/>
                <w:color w:val="000000"/>
              </w:rPr>
            </w:pPr>
          </w:p>
          <w:p w:rsidRPr="00FA3ECC" w:rsidR="007B4A9B" w:rsidP="007A1E4B" w:rsidRDefault="007B4A9B" w14:paraId="15B2E92E" w14:textId="77777777">
            <w:pPr>
              <w:contextualSpacing/>
              <w:rPr>
                <w:rFonts w:cs="Arial"/>
                <w:color w:val="000000"/>
              </w:rPr>
            </w:pPr>
          </w:p>
          <w:p w:rsidRPr="00FA3ECC" w:rsidR="007B4A9B" w:rsidP="007A1E4B" w:rsidRDefault="007B4A9B" w14:paraId="0BA83B2B" w14:textId="77777777">
            <w:pPr>
              <w:contextualSpacing/>
              <w:rPr>
                <w:rFonts w:cs="Arial"/>
                <w:color w:val="000000"/>
              </w:rPr>
            </w:pPr>
          </w:p>
          <w:p w:rsidRPr="00FA3ECC" w:rsidR="007B4A9B" w:rsidP="007A1E4B" w:rsidRDefault="007B4A9B" w14:paraId="4FF28F9A" w14:textId="77777777">
            <w:pPr>
              <w:contextualSpacing/>
              <w:rPr>
                <w:rFonts w:cs="Arial"/>
                <w:color w:val="000000"/>
              </w:rPr>
            </w:pPr>
          </w:p>
          <w:p w:rsidR="007B4A9B" w:rsidP="007A1E4B" w:rsidRDefault="007B4A9B" w14:paraId="277BDC84" w14:textId="1C933BF3">
            <w:pPr>
              <w:contextualSpacing/>
              <w:rPr>
                <w:rFonts w:cs="Arial"/>
                <w:color w:val="A6A6A6"/>
              </w:rPr>
            </w:pPr>
          </w:p>
          <w:p w:rsidR="0037362E" w:rsidP="007A1E4B" w:rsidRDefault="0037362E" w14:paraId="576FA8ED" w14:textId="43DF8EA8">
            <w:pPr>
              <w:contextualSpacing/>
              <w:rPr>
                <w:rFonts w:cs="Arial"/>
                <w:color w:val="A6A6A6"/>
              </w:rPr>
            </w:pPr>
          </w:p>
          <w:p w:rsidRPr="00FA3ECC" w:rsidR="002A28FE" w:rsidP="007A1E4B" w:rsidRDefault="002A28FE" w14:paraId="72709BAB" w14:textId="77777777">
            <w:pPr>
              <w:contextualSpacing/>
              <w:rPr>
                <w:rFonts w:cs="Arial"/>
                <w:color w:val="A6A6A6"/>
              </w:rPr>
            </w:pPr>
          </w:p>
          <w:p w:rsidRPr="00FA3ECC" w:rsidR="007B4A9B" w:rsidP="007A1E4B" w:rsidRDefault="007B4A9B" w14:paraId="55C77810" w14:textId="77777777">
            <w:pPr>
              <w:contextualSpacing/>
              <w:rPr>
                <w:rFonts w:cs="Arial"/>
                <w:color w:val="A6A6A6"/>
              </w:rPr>
            </w:pPr>
          </w:p>
          <w:p w:rsidR="007B4A9B" w:rsidP="007A1E4B" w:rsidRDefault="007B4A9B" w14:paraId="6055DBEC" w14:textId="4E442EB1">
            <w:pPr>
              <w:contextualSpacing/>
              <w:rPr>
                <w:rFonts w:cs="Arial"/>
                <w:color w:val="A6A6A6"/>
              </w:rPr>
            </w:pPr>
          </w:p>
          <w:p w:rsidRPr="00FA3ECC" w:rsidR="002A28FE" w:rsidP="007A1E4B" w:rsidRDefault="002A28FE" w14:paraId="28C008F4" w14:textId="77777777">
            <w:pPr>
              <w:contextualSpacing/>
              <w:rPr>
                <w:rFonts w:cs="Arial"/>
                <w:color w:val="A6A6A6"/>
              </w:rPr>
            </w:pPr>
          </w:p>
          <w:p w:rsidR="007B4A9B" w:rsidP="007A1E4B" w:rsidRDefault="007B4A9B" w14:paraId="58E2CBF8" w14:textId="6D52EA05">
            <w:pPr>
              <w:contextualSpacing/>
              <w:rPr>
                <w:rFonts w:cs="Arial"/>
                <w:color w:val="A6A6A6"/>
              </w:rPr>
            </w:pPr>
          </w:p>
          <w:p w:rsidR="007A1E4B" w:rsidP="007A1E4B" w:rsidRDefault="007A1E4B" w14:paraId="20E8B4E9" w14:textId="663E4F00">
            <w:pPr>
              <w:contextualSpacing/>
              <w:rPr>
                <w:rFonts w:cs="Arial"/>
                <w:color w:val="A6A6A6"/>
              </w:rPr>
            </w:pPr>
          </w:p>
          <w:p w:rsidRPr="00FA3ECC" w:rsidR="007A1E4B" w:rsidP="007A1E4B" w:rsidRDefault="007A1E4B" w14:paraId="7F699D05" w14:textId="77777777">
            <w:pPr>
              <w:contextualSpacing/>
              <w:rPr>
                <w:rFonts w:cs="Arial"/>
                <w:color w:val="A6A6A6"/>
              </w:rPr>
            </w:pPr>
          </w:p>
          <w:p w:rsidRPr="00FA3ECC" w:rsidR="007B4A9B" w:rsidP="007A1E4B" w:rsidRDefault="007B4A9B" w14:paraId="0FB7BDC4" w14:textId="77777777">
            <w:pPr>
              <w:contextualSpacing/>
              <w:rPr>
                <w:rFonts w:cs="Arial"/>
                <w:color w:val="A6A6A6"/>
              </w:rPr>
            </w:pPr>
          </w:p>
          <w:p w:rsidRPr="00FA3ECC" w:rsidR="007B4A9B" w:rsidP="007A1E4B" w:rsidRDefault="007B4A9B" w14:paraId="16F7C56C" w14:textId="77777777">
            <w:pPr>
              <w:contextualSpacing/>
              <w:rPr>
                <w:rFonts w:cs="Arial"/>
                <w:color w:val="A6A6A6"/>
              </w:rPr>
            </w:pPr>
          </w:p>
          <w:p w:rsidRPr="00FA3ECC" w:rsidR="007B4A9B" w:rsidP="007A1E4B" w:rsidRDefault="007B4A9B" w14:paraId="3A5D8312" w14:textId="77777777">
            <w:pPr>
              <w:contextualSpacing/>
              <w:rPr>
                <w:rFonts w:cs="Arial"/>
                <w:color w:val="000000"/>
              </w:rPr>
            </w:pPr>
            <w:r w:rsidRPr="00FA3ECC">
              <w:rPr>
                <w:rFonts w:cs="Arial"/>
                <w:color w:val="A6A6A6"/>
              </w:rPr>
              <w:t xml:space="preserve">Please </w:t>
            </w:r>
            <w:proofErr w:type="gramStart"/>
            <w:r w:rsidRPr="00FA3ECC">
              <w:rPr>
                <w:rFonts w:cs="Arial"/>
                <w:color w:val="A6A6A6"/>
              </w:rPr>
              <w:t>continue on</w:t>
            </w:r>
            <w:proofErr w:type="gramEnd"/>
            <w:r w:rsidRPr="00FA3ECC">
              <w:rPr>
                <w:rFonts w:cs="Arial"/>
                <w:color w:val="A6A6A6"/>
              </w:rPr>
              <w:t xml:space="preserve"> a separate sheet </w:t>
            </w:r>
            <w:r>
              <w:rPr>
                <w:rFonts w:cs="Arial"/>
                <w:color w:val="A6A6A6"/>
              </w:rPr>
              <w:t>if</w:t>
            </w:r>
            <w:r w:rsidRPr="00FA3ECC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:rsidRPr="00B46235" w:rsidR="00B71A20" w:rsidP="00B71A20" w:rsidRDefault="00B71A20" w14:paraId="5A6CC37E" w14:textId="10F9F0D7">
      <w:pPr>
        <w:rPr>
          <w:rFonts w:cs="Arial"/>
          <w:b/>
          <w:color w:val="006941"/>
          <w:sz w:val="32"/>
          <w:szCs w:val="32"/>
          <w:lang w:eastAsia="en-GB"/>
        </w:rPr>
      </w:pPr>
      <w:r w:rsidRPr="00B46235">
        <w:rPr>
          <w:rFonts w:cs="Arial"/>
          <w:b/>
          <w:color w:val="006941"/>
          <w:sz w:val="32"/>
          <w:szCs w:val="32"/>
          <w:lang w:eastAsia="en-GB"/>
        </w:rPr>
        <w:t xml:space="preserve">Competence – </w:t>
      </w:r>
      <w:r w:rsidR="007A1E4B">
        <w:rPr>
          <w:rFonts w:cs="Arial"/>
          <w:b/>
          <w:color w:val="006941"/>
          <w:sz w:val="32"/>
          <w:szCs w:val="32"/>
          <w:lang w:eastAsia="en-GB"/>
        </w:rPr>
        <w:t>User Interface</w:t>
      </w:r>
    </w:p>
    <w:p w:rsidRPr="00FA3ECC" w:rsidR="00B71A20" w:rsidP="00B71A20" w:rsidRDefault="00B71A20" w14:paraId="19949550" w14:textId="77777777">
      <w:pPr>
        <w:rPr>
          <w:rFonts w:eastAsia="Times New Roman" w:cs="Arial"/>
          <w:color w:val="000000"/>
          <w:lang w:eastAsia="en-GB"/>
        </w:rPr>
      </w:pPr>
    </w:p>
    <w:tbl>
      <w:tblPr>
        <w:tblStyle w:val="TableGrid"/>
        <w:tblW w:w="8976" w:type="dxa"/>
        <w:tblLayout w:type="fixed"/>
        <w:tblLook w:val="04A0" w:firstRow="1" w:lastRow="0" w:firstColumn="1" w:lastColumn="0" w:noHBand="0" w:noVBand="1"/>
      </w:tblPr>
      <w:tblGrid>
        <w:gridCol w:w="4815"/>
        <w:gridCol w:w="1387"/>
        <w:gridCol w:w="1387"/>
        <w:gridCol w:w="1387"/>
      </w:tblGrid>
      <w:tr w:rsidRPr="00FA3ECC" w:rsidR="00B71A20" w:rsidTr="00B71A20" w14:paraId="54B3CFE2" w14:textId="77777777">
        <w:tc>
          <w:tcPr>
            <w:tcW w:w="4815" w:type="dxa"/>
            <w:shd w:val="clear" w:color="auto" w:fill="FFFFFF" w:themeFill="background1"/>
          </w:tcPr>
          <w:p w:rsidRPr="00B46235" w:rsidR="00B71A20" w:rsidP="004C6E55" w:rsidRDefault="00B71A20" w14:paraId="7430DE0C" w14:textId="77777777">
            <w:pPr>
              <w:contextualSpacing/>
              <w:rPr>
                <w:rFonts w:cs="Arial"/>
                <w:b/>
                <w:color w:val="000000"/>
              </w:rPr>
            </w:pPr>
            <w:r w:rsidRPr="00B46235">
              <w:rPr>
                <w:rFonts w:cs="Arial"/>
                <w:b/>
                <w:color w:val="000000"/>
              </w:rPr>
              <w:t xml:space="preserve">In your view, is the </w:t>
            </w:r>
            <w:r>
              <w:rPr>
                <w:rFonts w:cs="Arial"/>
                <w:b/>
                <w:color w:val="000000"/>
              </w:rPr>
              <w:t>a</w:t>
            </w:r>
            <w:r w:rsidRPr="00B46235">
              <w:rPr>
                <w:rFonts w:cs="Arial"/>
                <w:b/>
                <w:color w:val="000000"/>
              </w:rPr>
              <w:t>pprentice competent to:</w:t>
            </w:r>
          </w:p>
          <w:p w:rsidRPr="00B46235" w:rsidR="00B71A20" w:rsidP="004C6E55" w:rsidRDefault="00B71A20" w14:paraId="11C37736" w14:textId="77777777">
            <w:pPr>
              <w:rPr>
                <w:rFonts w:cs="Arial"/>
                <w:color w:val="000000"/>
              </w:rPr>
            </w:pPr>
          </w:p>
          <w:p w:rsidRPr="00FA3ECC" w:rsidR="00B71A20" w:rsidP="004C6E55" w:rsidRDefault="00B71A20" w14:paraId="12C1080B" w14:textId="77777777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87" w:type="dxa"/>
          </w:tcPr>
          <w:p w:rsidRPr="00FA3ECC" w:rsidR="00B71A20" w:rsidP="004C6E55" w:rsidRDefault="00B71A20" w14:paraId="125E5508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FA3ECC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87" w:type="dxa"/>
          </w:tcPr>
          <w:p w:rsidRPr="00FA3ECC" w:rsidR="00B71A20" w:rsidP="004C6E55" w:rsidRDefault="00B71A20" w14:paraId="47F0CEE0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FA3ECC">
              <w:rPr>
                <w:rFonts w:cs="Arial"/>
                <w:b/>
                <w:color w:val="000000"/>
              </w:rPr>
              <w:t>pprentice has EXCEEDED this requirement</w:t>
            </w:r>
          </w:p>
        </w:tc>
        <w:tc>
          <w:tcPr>
            <w:tcW w:w="1387" w:type="dxa"/>
          </w:tcPr>
          <w:p w:rsidRPr="00FA3ECC" w:rsidR="00B71A20" w:rsidP="004C6E55" w:rsidRDefault="00B71A20" w14:paraId="7C3D3F56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FA3ECC">
              <w:rPr>
                <w:rFonts w:cs="Arial"/>
                <w:b/>
                <w:color w:val="000000"/>
              </w:rPr>
              <w:t>pprentice has NOT MET this requirement</w:t>
            </w:r>
          </w:p>
        </w:tc>
      </w:tr>
      <w:tr w:rsidRPr="00FA3ECC" w:rsidR="00B71A20" w:rsidTr="00B71A20" w14:paraId="49F82A20" w14:textId="77777777">
        <w:tc>
          <w:tcPr>
            <w:tcW w:w="4815" w:type="dxa"/>
            <w:shd w:val="clear" w:color="auto" w:fill="FFFFFF" w:themeFill="background1"/>
          </w:tcPr>
          <w:p w:rsidRPr="002A28FE" w:rsidR="00B71A20" w:rsidP="009369EC" w:rsidRDefault="007A1E4B" w14:paraId="113B04DE" w14:textId="18012747">
            <w:pPr>
              <w:contextualSpacing/>
            </w:pPr>
            <w:r>
              <w:t>Can develop effective user interfaces for at least one channel?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:rsidRPr="00B46235" w:rsidR="00B71A20" w:rsidP="004C6E55" w:rsidRDefault="00B71A20" w14:paraId="2036847A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FA3ECC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ECC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FA3ECC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:rsidRPr="00B46235" w:rsidR="00B71A20" w:rsidP="004C6E55" w:rsidRDefault="00B71A20" w14:paraId="66850F44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FA3ECC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ECC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FA3ECC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:rsidRPr="00B46235" w:rsidR="00B71A20" w:rsidP="004C6E55" w:rsidRDefault="00B71A20" w14:paraId="19A78078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FA3ECC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ECC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FA3ECC">
              <w:rPr>
                <w:rFonts w:cs="Arial"/>
                <w:color w:val="000000"/>
              </w:rPr>
              <w:fldChar w:fldCharType="end"/>
            </w:r>
          </w:p>
        </w:tc>
      </w:tr>
    </w:tbl>
    <w:p w:rsidRPr="00B46235" w:rsidR="00B71A20" w:rsidP="00B71A20" w:rsidRDefault="00B71A20" w14:paraId="5074DFBF" w14:textId="77777777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:rsidRPr="00ED1EEA" w:rsidR="00B71A20" w:rsidP="00B71A20" w:rsidRDefault="00B71A20" w14:paraId="2EB87F39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:rsidRPr="00ED1EEA" w:rsidR="00B71A20" w:rsidP="00B71A20" w:rsidRDefault="00B71A20" w14:paraId="76F58991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observed this behaviour in the apprentice </w:t>
      </w:r>
      <w:proofErr w:type="gramStart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all of</w:t>
      </w:r>
      <w:proofErr w:type="gramEnd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 the time.</w:t>
      </w:r>
    </w:p>
    <w:p w:rsidRPr="00FA3ECC" w:rsidR="00B71A20" w:rsidP="00B71A20" w:rsidRDefault="00B71A20" w14:paraId="44AB740A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18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</w:t>
      </w:r>
      <w:r>
        <w:rPr>
          <w:rFonts w:eastAsia="Times New Roman" w:cs="Arial"/>
          <w:color w:val="000000"/>
          <w:sz w:val="18"/>
          <w:lang w:eastAsia="en-GB"/>
        </w:rPr>
        <w:t>.</w:t>
      </w:r>
    </w:p>
    <w:p w:rsidRPr="00FA3ECC" w:rsidR="00B71A20" w:rsidP="00B71A20" w:rsidRDefault="00B71A20" w14:paraId="008F80EC" w14:textId="77777777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:rsidRPr="00FA3ECC" w:rsidR="00B71A20" w:rsidP="00B71A20" w:rsidRDefault="00B71A20" w14:paraId="1C5196AF" w14:textId="77777777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</w:p>
    <w:p w:rsidRPr="00FA3ECC" w:rsidR="00B71A20" w:rsidP="00B71A20" w:rsidRDefault="00B71A20" w14:paraId="010E6CDB" w14:textId="68636565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FA3ECC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What is your overall evaluation of the </w:t>
      </w:r>
      <w:r>
        <w:rPr>
          <w:rFonts w:eastAsia="Times New Roman" w:cs="Arial"/>
          <w:b/>
          <w:color w:val="000000"/>
          <w:sz w:val="20"/>
          <w:szCs w:val="20"/>
          <w:lang w:eastAsia="en-GB"/>
        </w:rPr>
        <w:t>a</w:t>
      </w:r>
      <w:r w:rsidR="000143F8">
        <w:rPr>
          <w:rFonts w:eastAsia="Times New Roman" w:cs="Arial"/>
          <w:b/>
          <w:color w:val="000000"/>
          <w:sz w:val="20"/>
          <w:szCs w:val="20"/>
          <w:lang w:eastAsia="en-GB"/>
        </w:rPr>
        <w:t>pprentice’s competence in</w:t>
      </w:r>
      <w:r w:rsidR="00C20FE3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 </w:t>
      </w:r>
      <w:r w:rsidR="007A1E4B">
        <w:rPr>
          <w:rFonts w:eastAsia="Times New Roman" w:cs="Arial"/>
          <w:b/>
          <w:color w:val="000000"/>
          <w:sz w:val="20"/>
          <w:szCs w:val="20"/>
          <w:lang w:eastAsia="en-GB"/>
        </w:rPr>
        <w:t>user interface</w:t>
      </w:r>
      <w:r w:rsidR="00C20FE3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:rsidRPr="00FA3ECC" w:rsidR="00B71A20" w:rsidP="00B71A20" w:rsidRDefault="00B71A20" w14:paraId="2172ABCB" w14:textId="77777777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4953" w:type="pct"/>
        <w:tblLook w:val="04A0" w:firstRow="1" w:lastRow="0" w:firstColumn="1" w:lastColumn="0" w:noHBand="0" w:noVBand="1"/>
      </w:tblPr>
      <w:tblGrid>
        <w:gridCol w:w="8926"/>
      </w:tblGrid>
      <w:tr w:rsidRPr="00B46235" w:rsidR="00B71A20" w:rsidTr="004C6E55" w14:paraId="6E75C130" w14:textId="77777777">
        <w:tc>
          <w:tcPr>
            <w:tcW w:w="5000" w:type="pct"/>
          </w:tcPr>
          <w:p w:rsidRPr="00FA3ECC" w:rsidR="00B71A20" w:rsidP="004C6E55" w:rsidRDefault="00B71A20" w14:paraId="47355C9B" w14:textId="77777777">
            <w:pPr>
              <w:contextualSpacing/>
              <w:rPr>
                <w:rFonts w:cs="Arial"/>
              </w:rPr>
            </w:pPr>
            <w:r w:rsidRPr="00FA3ECC">
              <w:rPr>
                <w:rFonts w:cs="Arial"/>
              </w:rPr>
              <w:t xml:space="preserve">Please give reasons, together with supporting examples, why you think the </w:t>
            </w:r>
            <w:r>
              <w:rPr>
                <w:rFonts w:cs="Arial"/>
              </w:rPr>
              <w:t>a</w:t>
            </w:r>
            <w:r w:rsidRPr="00FA3ECC">
              <w:rPr>
                <w:rFonts w:cs="Arial"/>
              </w:rPr>
              <w:t>pprentice has demonstrated this level of competence in this area</w:t>
            </w:r>
            <w:r>
              <w:rPr>
                <w:rFonts w:cs="Arial"/>
              </w:rPr>
              <w:t>.</w:t>
            </w:r>
          </w:p>
          <w:p w:rsidRPr="00FA3ECC" w:rsidR="00B71A20" w:rsidP="004C6E55" w:rsidRDefault="00B71A20" w14:paraId="652E8970" w14:textId="77777777">
            <w:pPr>
              <w:contextualSpacing/>
              <w:rPr>
                <w:rFonts w:cs="Arial"/>
                <w:color w:val="000000"/>
              </w:rPr>
            </w:pPr>
          </w:p>
          <w:p w:rsidRPr="00FA3ECC" w:rsidR="00B71A20" w:rsidP="004C6E55" w:rsidRDefault="00B71A20" w14:paraId="455B7371" w14:textId="77777777">
            <w:pPr>
              <w:contextualSpacing/>
              <w:rPr>
                <w:rFonts w:cs="Arial"/>
                <w:color w:val="000000"/>
              </w:rPr>
            </w:pPr>
          </w:p>
          <w:p w:rsidRPr="00FA3ECC" w:rsidR="00B71A20" w:rsidP="004C6E55" w:rsidRDefault="00B71A20" w14:paraId="60688326" w14:textId="77777777">
            <w:pPr>
              <w:contextualSpacing/>
              <w:rPr>
                <w:rFonts w:cs="Arial"/>
                <w:color w:val="000000"/>
              </w:rPr>
            </w:pPr>
          </w:p>
          <w:p w:rsidRPr="00FA3ECC" w:rsidR="00B71A20" w:rsidP="004C6E55" w:rsidRDefault="00B71A20" w14:paraId="247C457D" w14:textId="77777777">
            <w:pPr>
              <w:contextualSpacing/>
              <w:rPr>
                <w:rFonts w:cs="Arial"/>
                <w:color w:val="000000"/>
              </w:rPr>
            </w:pPr>
          </w:p>
          <w:p w:rsidRPr="00FA3ECC" w:rsidR="00B71A20" w:rsidP="004C6E55" w:rsidRDefault="00B71A20" w14:paraId="4E82897A" w14:textId="77777777">
            <w:pPr>
              <w:contextualSpacing/>
              <w:rPr>
                <w:rFonts w:cs="Arial"/>
                <w:color w:val="000000"/>
              </w:rPr>
            </w:pPr>
          </w:p>
          <w:p w:rsidRPr="00FA3ECC" w:rsidR="00B71A20" w:rsidP="004C6E55" w:rsidRDefault="00B71A20" w14:paraId="00E0E896" w14:textId="77777777">
            <w:pPr>
              <w:contextualSpacing/>
              <w:rPr>
                <w:rFonts w:cs="Arial"/>
                <w:color w:val="000000"/>
              </w:rPr>
            </w:pPr>
          </w:p>
          <w:p w:rsidRPr="00FA3ECC" w:rsidR="00B71A20" w:rsidP="004C6E55" w:rsidRDefault="00B71A20" w14:paraId="4F477F1C" w14:textId="77777777">
            <w:pPr>
              <w:contextualSpacing/>
              <w:rPr>
                <w:rFonts w:cs="Arial"/>
                <w:color w:val="000000"/>
              </w:rPr>
            </w:pPr>
          </w:p>
          <w:p w:rsidR="00B71A20" w:rsidP="004C6E55" w:rsidRDefault="00B71A20" w14:paraId="409EC6B8" w14:textId="37C61BE6">
            <w:pPr>
              <w:contextualSpacing/>
              <w:rPr>
                <w:rFonts w:cs="Arial"/>
                <w:color w:val="000000"/>
              </w:rPr>
            </w:pPr>
          </w:p>
          <w:p w:rsidRPr="00FA3ECC" w:rsidR="006813E4" w:rsidP="004C6E55" w:rsidRDefault="006813E4" w14:paraId="46291FB8" w14:textId="77777777">
            <w:pPr>
              <w:contextualSpacing/>
              <w:rPr>
                <w:rFonts w:cs="Arial"/>
                <w:color w:val="000000"/>
              </w:rPr>
            </w:pPr>
          </w:p>
          <w:p w:rsidRPr="00FA3ECC" w:rsidR="00B71A20" w:rsidP="004C6E55" w:rsidRDefault="00B71A20" w14:paraId="018357C5" w14:textId="77777777">
            <w:pPr>
              <w:contextualSpacing/>
              <w:rPr>
                <w:rFonts w:cs="Arial"/>
                <w:color w:val="000000"/>
              </w:rPr>
            </w:pPr>
          </w:p>
          <w:p w:rsidRPr="00FA3ECC" w:rsidR="00B71A20" w:rsidP="004C6E55" w:rsidRDefault="00B71A20" w14:paraId="26CAC80E" w14:textId="77777777">
            <w:pPr>
              <w:contextualSpacing/>
              <w:rPr>
                <w:rFonts w:cs="Arial"/>
                <w:color w:val="000000"/>
              </w:rPr>
            </w:pPr>
          </w:p>
          <w:p w:rsidRPr="00FA3ECC" w:rsidR="00B71A20" w:rsidP="004C6E55" w:rsidRDefault="00B71A20" w14:paraId="4C69905C" w14:textId="77777777">
            <w:pPr>
              <w:contextualSpacing/>
              <w:rPr>
                <w:rFonts w:cs="Arial"/>
                <w:color w:val="000000"/>
              </w:rPr>
            </w:pPr>
          </w:p>
          <w:p w:rsidR="00B71A20" w:rsidP="004C6E55" w:rsidRDefault="00B71A20" w14:paraId="08D40582" w14:textId="251DE68C">
            <w:pPr>
              <w:contextualSpacing/>
              <w:rPr>
                <w:rFonts w:cs="Arial"/>
                <w:color w:val="000000"/>
              </w:rPr>
            </w:pPr>
          </w:p>
          <w:p w:rsidR="007A1E4B" w:rsidP="004C6E55" w:rsidRDefault="007A1E4B" w14:paraId="07223ED0" w14:textId="1B33163B">
            <w:pPr>
              <w:contextualSpacing/>
              <w:rPr>
                <w:rFonts w:cs="Arial"/>
                <w:color w:val="000000"/>
              </w:rPr>
            </w:pPr>
          </w:p>
          <w:p w:rsidR="007A1E4B" w:rsidP="004C6E55" w:rsidRDefault="007A1E4B" w14:paraId="11E88F35" w14:textId="33D59E75">
            <w:pPr>
              <w:contextualSpacing/>
              <w:rPr>
                <w:rFonts w:cs="Arial"/>
                <w:color w:val="000000"/>
              </w:rPr>
            </w:pPr>
          </w:p>
          <w:p w:rsidR="007A1E4B" w:rsidP="004C6E55" w:rsidRDefault="007A1E4B" w14:paraId="252CB1CB" w14:textId="4763FE79">
            <w:pPr>
              <w:contextualSpacing/>
              <w:rPr>
                <w:rFonts w:cs="Arial"/>
                <w:color w:val="000000"/>
              </w:rPr>
            </w:pPr>
          </w:p>
          <w:p w:rsidRPr="00FA3ECC" w:rsidR="007A1E4B" w:rsidP="004C6E55" w:rsidRDefault="007A1E4B" w14:paraId="62263714" w14:textId="77777777">
            <w:pPr>
              <w:contextualSpacing/>
              <w:rPr>
                <w:rFonts w:cs="Arial"/>
                <w:color w:val="000000"/>
              </w:rPr>
            </w:pPr>
          </w:p>
          <w:p w:rsidR="00B71A20" w:rsidP="004C6E55" w:rsidRDefault="00B71A20" w14:paraId="48E4138F" w14:textId="506D2973">
            <w:pPr>
              <w:contextualSpacing/>
              <w:rPr>
                <w:rFonts w:cs="Arial"/>
                <w:color w:val="000000"/>
              </w:rPr>
            </w:pPr>
          </w:p>
          <w:p w:rsidR="00C20FE3" w:rsidP="004C6E55" w:rsidRDefault="00C20FE3" w14:paraId="06DC075C" w14:textId="3C08863E">
            <w:pPr>
              <w:contextualSpacing/>
              <w:rPr>
                <w:rFonts w:cs="Arial"/>
                <w:color w:val="000000"/>
              </w:rPr>
            </w:pPr>
          </w:p>
          <w:p w:rsidR="00C20FE3" w:rsidP="004C6E55" w:rsidRDefault="00C20FE3" w14:paraId="2E12CF11" w14:textId="614A223C">
            <w:pPr>
              <w:contextualSpacing/>
              <w:rPr>
                <w:rFonts w:cs="Arial"/>
                <w:color w:val="000000"/>
              </w:rPr>
            </w:pPr>
          </w:p>
          <w:p w:rsidR="00C20FE3" w:rsidP="004C6E55" w:rsidRDefault="00C20FE3" w14:paraId="741031A2" w14:textId="7199745A">
            <w:pPr>
              <w:contextualSpacing/>
              <w:rPr>
                <w:rFonts w:cs="Arial"/>
                <w:color w:val="000000"/>
              </w:rPr>
            </w:pPr>
          </w:p>
          <w:p w:rsidR="00C20FE3" w:rsidP="004C6E55" w:rsidRDefault="00C20FE3" w14:paraId="27119CB4" w14:textId="1B80C668">
            <w:pPr>
              <w:contextualSpacing/>
              <w:rPr>
                <w:rFonts w:cs="Arial"/>
                <w:color w:val="000000"/>
              </w:rPr>
            </w:pPr>
          </w:p>
          <w:p w:rsidR="002A28FE" w:rsidP="004C6E55" w:rsidRDefault="002A28FE" w14:paraId="364833BC" w14:textId="5050F497">
            <w:pPr>
              <w:contextualSpacing/>
              <w:rPr>
                <w:rFonts w:cs="Arial"/>
                <w:color w:val="000000"/>
              </w:rPr>
            </w:pPr>
          </w:p>
          <w:p w:rsidR="002A28FE" w:rsidP="004C6E55" w:rsidRDefault="002A28FE" w14:paraId="4CC432B3" w14:textId="77777777">
            <w:pPr>
              <w:contextualSpacing/>
              <w:rPr>
                <w:rFonts w:cs="Arial"/>
                <w:color w:val="000000"/>
              </w:rPr>
            </w:pPr>
          </w:p>
          <w:p w:rsidRPr="00FA3ECC" w:rsidR="00C20FE3" w:rsidP="004C6E55" w:rsidRDefault="00C20FE3" w14:paraId="58D6471D" w14:textId="77777777">
            <w:pPr>
              <w:contextualSpacing/>
              <w:rPr>
                <w:rFonts w:cs="Arial"/>
                <w:color w:val="000000"/>
              </w:rPr>
            </w:pPr>
          </w:p>
          <w:p w:rsidRPr="00FA3ECC" w:rsidR="00B71A20" w:rsidP="004C6E55" w:rsidRDefault="00B71A20" w14:paraId="70CF2BCA" w14:textId="77777777">
            <w:pPr>
              <w:contextualSpacing/>
              <w:rPr>
                <w:rFonts w:cs="Arial"/>
                <w:color w:val="000000"/>
              </w:rPr>
            </w:pPr>
          </w:p>
          <w:p w:rsidRPr="00FA3ECC" w:rsidR="00B71A20" w:rsidP="004C6E55" w:rsidRDefault="00B71A20" w14:paraId="56CFD23A" w14:textId="77777777">
            <w:pPr>
              <w:contextualSpacing/>
              <w:rPr>
                <w:rFonts w:cs="Arial"/>
                <w:color w:val="000000"/>
              </w:rPr>
            </w:pPr>
          </w:p>
          <w:p w:rsidRPr="00FA3ECC" w:rsidR="00B71A20" w:rsidP="004C6E55" w:rsidRDefault="00B71A20" w14:paraId="7DC0DFFF" w14:textId="77777777">
            <w:pPr>
              <w:contextualSpacing/>
              <w:rPr>
                <w:rFonts w:cs="Arial"/>
                <w:color w:val="A6A6A6"/>
              </w:rPr>
            </w:pPr>
          </w:p>
          <w:p w:rsidRPr="00FA3ECC" w:rsidR="00B71A20" w:rsidP="004C6E55" w:rsidRDefault="00B71A20" w14:paraId="6B5E2D2D" w14:textId="77777777">
            <w:pPr>
              <w:contextualSpacing/>
              <w:rPr>
                <w:rFonts w:cs="Arial"/>
                <w:color w:val="A6A6A6"/>
              </w:rPr>
            </w:pPr>
          </w:p>
          <w:p w:rsidRPr="00FA3ECC" w:rsidR="00B71A20" w:rsidP="004C6E55" w:rsidRDefault="00B71A20" w14:paraId="16F7F4C9" w14:textId="77777777">
            <w:pPr>
              <w:contextualSpacing/>
              <w:rPr>
                <w:rFonts w:cs="Arial"/>
                <w:color w:val="A6A6A6"/>
              </w:rPr>
            </w:pPr>
          </w:p>
          <w:p w:rsidRPr="00FA3ECC" w:rsidR="00B71A20" w:rsidP="004C6E55" w:rsidRDefault="00B71A20" w14:paraId="417689FA" w14:textId="77777777">
            <w:pPr>
              <w:contextualSpacing/>
              <w:rPr>
                <w:rFonts w:cs="Arial"/>
                <w:color w:val="A6A6A6"/>
              </w:rPr>
            </w:pPr>
          </w:p>
          <w:p w:rsidRPr="00FA3ECC" w:rsidR="00B71A20" w:rsidP="004C6E55" w:rsidRDefault="00B71A20" w14:paraId="7B98162E" w14:textId="77777777">
            <w:pPr>
              <w:contextualSpacing/>
              <w:rPr>
                <w:rFonts w:cs="Arial"/>
                <w:color w:val="A6A6A6"/>
              </w:rPr>
            </w:pPr>
          </w:p>
          <w:p w:rsidRPr="00FA3ECC" w:rsidR="00B71A20" w:rsidP="004C6E55" w:rsidRDefault="00B71A20" w14:paraId="1497E52A" w14:textId="77777777">
            <w:pPr>
              <w:contextualSpacing/>
              <w:rPr>
                <w:rFonts w:cs="Arial"/>
                <w:color w:val="A6A6A6"/>
              </w:rPr>
            </w:pPr>
          </w:p>
          <w:p w:rsidRPr="00FA3ECC" w:rsidR="00B71A20" w:rsidP="004C6E55" w:rsidRDefault="00B71A20" w14:paraId="223F38E0" w14:textId="77777777">
            <w:pPr>
              <w:contextualSpacing/>
              <w:rPr>
                <w:rFonts w:cs="Arial"/>
                <w:color w:val="000000"/>
              </w:rPr>
            </w:pPr>
            <w:r w:rsidRPr="00FA3ECC">
              <w:rPr>
                <w:rFonts w:cs="Arial"/>
                <w:color w:val="A6A6A6"/>
              </w:rPr>
              <w:t xml:space="preserve">Please </w:t>
            </w:r>
            <w:proofErr w:type="gramStart"/>
            <w:r w:rsidRPr="00FA3ECC">
              <w:rPr>
                <w:rFonts w:cs="Arial"/>
                <w:color w:val="A6A6A6"/>
              </w:rPr>
              <w:t>continue on</w:t>
            </w:r>
            <w:proofErr w:type="gramEnd"/>
            <w:r w:rsidRPr="00FA3ECC">
              <w:rPr>
                <w:rFonts w:cs="Arial"/>
                <w:color w:val="A6A6A6"/>
              </w:rPr>
              <w:t xml:space="preserve"> a separate sheet </w:t>
            </w:r>
            <w:r>
              <w:rPr>
                <w:rFonts w:cs="Arial"/>
                <w:color w:val="A6A6A6"/>
              </w:rPr>
              <w:t>if</w:t>
            </w:r>
            <w:r w:rsidRPr="00FA3ECC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:rsidRPr="00B46235" w:rsidR="00CB212F" w:rsidP="00060B2A" w:rsidRDefault="00B71A20" w14:paraId="26172747" w14:textId="5107187F">
      <w:pPr>
        <w:rPr>
          <w:rFonts w:cs="Arial"/>
          <w:b/>
          <w:color w:val="006941"/>
          <w:sz w:val="32"/>
          <w:szCs w:val="32"/>
          <w:lang w:eastAsia="en-GB"/>
        </w:rPr>
      </w:pP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br w:type="page"/>
      </w:r>
      <w:r w:rsidRPr="00B46235" w:rsidR="00CB212F">
        <w:rPr>
          <w:rFonts w:cs="Arial"/>
          <w:b/>
          <w:color w:val="006941"/>
          <w:sz w:val="32"/>
          <w:szCs w:val="32"/>
          <w:lang w:eastAsia="en-GB"/>
        </w:rPr>
        <w:t>Competence –</w:t>
      </w:r>
      <w:r w:rsidR="00C20FE3">
        <w:rPr>
          <w:rFonts w:cs="Arial"/>
          <w:b/>
          <w:color w:val="006941"/>
          <w:sz w:val="32"/>
          <w:szCs w:val="32"/>
          <w:lang w:eastAsia="en-GB"/>
        </w:rPr>
        <w:t xml:space="preserve"> </w:t>
      </w:r>
      <w:r w:rsidR="007A1E4B">
        <w:rPr>
          <w:rFonts w:cs="Arial"/>
          <w:b/>
          <w:color w:val="006941"/>
          <w:sz w:val="32"/>
          <w:szCs w:val="32"/>
          <w:lang w:eastAsia="en-GB"/>
        </w:rPr>
        <w:t>Data</w:t>
      </w:r>
    </w:p>
    <w:p w:rsidRPr="00FA3ECC" w:rsidR="00CB212F" w:rsidP="00060B2A" w:rsidRDefault="00CB212F" w14:paraId="614A8E8E" w14:textId="77777777">
      <w:pPr>
        <w:rPr>
          <w:rFonts w:eastAsia="Times New Roman" w:cs="Arial"/>
          <w:color w:val="000000"/>
          <w:lang w:eastAsia="en-GB"/>
        </w:rPr>
      </w:pPr>
    </w:p>
    <w:tbl>
      <w:tblPr>
        <w:tblStyle w:val="TableGrid"/>
        <w:tblW w:w="8976" w:type="dxa"/>
        <w:tblLayout w:type="fixed"/>
        <w:tblLook w:val="04A0" w:firstRow="1" w:lastRow="0" w:firstColumn="1" w:lastColumn="0" w:noHBand="0" w:noVBand="1"/>
      </w:tblPr>
      <w:tblGrid>
        <w:gridCol w:w="4815"/>
        <w:gridCol w:w="1387"/>
        <w:gridCol w:w="1387"/>
        <w:gridCol w:w="1387"/>
      </w:tblGrid>
      <w:tr w:rsidRPr="00FA3ECC" w:rsidR="00CB212F" w:rsidTr="00772342" w14:paraId="44D555EA" w14:textId="77777777">
        <w:tc>
          <w:tcPr>
            <w:tcW w:w="4815" w:type="dxa"/>
          </w:tcPr>
          <w:p w:rsidRPr="00B46235" w:rsidR="00CB212F" w:rsidP="00060B2A" w:rsidRDefault="00CB212F" w14:paraId="044BD909" w14:textId="77777777">
            <w:pPr>
              <w:contextualSpacing/>
              <w:rPr>
                <w:rFonts w:cs="Arial"/>
                <w:b/>
                <w:color w:val="000000"/>
              </w:rPr>
            </w:pPr>
            <w:r w:rsidRPr="00B46235">
              <w:rPr>
                <w:rFonts w:cs="Arial"/>
                <w:b/>
                <w:color w:val="000000"/>
              </w:rPr>
              <w:t xml:space="preserve">In your view, is the </w:t>
            </w:r>
            <w:r w:rsidR="00217A75">
              <w:rPr>
                <w:rFonts w:cs="Arial"/>
                <w:b/>
                <w:color w:val="000000"/>
              </w:rPr>
              <w:t>a</w:t>
            </w:r>
            <w:r w:rsidRPr="00B46235">
              <w:rPr>
                <w:rFonts w:cs="Arial"/>
                <w:b/>
                <w:color w:val="000000"/>
              </w:rPr>
              <w:t>pprentice competent to:</w:t>
            </w:r>
          </w:p>
          <w:p w:rsidRPr="00B46235" w:rsidR="00CB212F" w:rsidP="00060B2A" w:rsidRDefault="00CB212F" w14:paraId="6CD1D83A" w14:textId="77777777">
            <w:pPr>
              <w:rPr>
                <w:rFonts w:cs="Arial"/>
                <w:color w:val="000000"/>
              </w:rPr>
            </w:pPr>
          </w:p>
          <w:p w:rsidRPr="00FA3ECC" w:rsidR="00CB212F" w:rsidP="00060B2A" w:rsidRDefault="00CB212F" w14:paraId="49611E7C" w14:textId="77777777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87" w:type="dxa"/>
          </w:tcPr>
          <w:p w:rsidRPr="00FA3ECC" w:rsidR="00CB212F" w:rsidP="00060B2A" w:rsidRDefault="00CB212F" w14:paraId="2DDB46CD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 xml:space="preserve">The </w:t>
            </w:r>
            <w:r w:rsidR="00217A75">
              <w:rPr>
                <w:rFonts w:cs="Arial"/>
                <w:b/>
                <w:color w:val="000000"/>
              </w:rPr>
              <w:t>a</w:t>
            </w:r>
            <w:r w:rsidRPr="00FA3ECC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87" w:type="dxa"/>
          </w:tcPr>
          <w:p w:rsidRPr="00FA3ECC" w:rsidR="00CB212F" w:rsidP="00060B2A" w:rsidRDefault="00CB212F" w14:paraId="5037F273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 xml:space="preserve">The </w:t>
            </w:r>
            <w:r w:rsidR="00217A75">
              <w:rPr>
                <w:rFonts w:cs="Arial"/>
                <w:b/>
                <w:color w:val="000000"/>
              </w:rPr>
              <w:t>a</w:t>
            </w:r>
            <w:r w:rsidRPr="00FA3ECC">
              <w:rPr>
                <w:rFonts w:cs="Arial"/>
                <w:b/>
                <w:color w:val="000000"/>
              </w:rPr>
              <w:t>pprentice has EXCEEDED this requirement</w:t>
            </w:r>
          </w:p>
        </w:tc>
        <w:tc>
          <w:tcPr>
            <w:tcW w:w="1387" w:type="dxa"/>
          </w:tcPr>
          <w:p w:rsidRPr="00FA3ECC" w:rsidR="00CB212F" w:rsidP="00060B2A" w:rsidRDefault="00CB212F" w14:paraId="0D5D06AA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 xml:space="preserve">The </w:t>
            </w:r>
            <w:r w:rsidR="00217A75">
              <w:rPr>
                <w:rFonts w:cs="Arial"/>
                <w:b/>
                <w:color w:val="000000"/>
              </w:rPr>
              <w:t>a</w:t>
            </w:r>
            <w:r w:rsidRPr="00FA3ECC">
              <w:rPr>
                <w:rFonts w:cs="Arial"/>
                <w:b/>
                <w:color w:val="000000"/>
              </w:rPr>
              <w:t>pprentice has NOT MET this requirement</w:t>
            </w:r>
          </w:p>
        </w:tc>
      </w:tr>
      <w:tr w:rsidRPr="00FA3ECC" w:rsidR="00CB212F" w:rsidTr="009628B3" w14:paraId="704CED31" w14:textId="77777777">
        <w:tc>
          <w:tcPr>
            <w:tcW w:w="4815" w:type="dxa"/>
          </w:tcPr>
          <w:p w:rsidRPr="00FA3ECC" w:rsidR="00CB212F" w:rsidP="00060B2A" w:rsidRDefault="007A1E4B" w14:paraId="474DC7A7" w14:textId="745F9CC2">
            <w:pPr>
              <w:contextualSpacing/>
              <w:rPr>
                <w:rFonts w:cs="Arial"/>
                <w:color w:val="000000"/>
              </w:rPr>
            </w:pPr>
            <w:r>
              <w:t>Can effectively link code to the database / data sets?</w:t>
            </w:r>
          </w:p>
        </w:tc>
        <w:tc>
          <w:tcPr>
            <w:tcW w:w="1387" w:type="dxa"/>
            <w:vAlign w:val="center"/>
          </w:tcPr>
          <w:p w:rsidRPr="00B46235" w:rsidR="00CB212F" w:rsidP="00060B2A" w:rsidRDefault="0067264E" w14:paraId="0DF11CC0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FA3ECC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ECC" w:rsidR="00CB212F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FA3ECC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:rsidRPr="00B46235" w:rsidR="00CB212F" w:rsidP="00060B2A" w:rsidRDefault="0067264E" w14:paraId="75E8A55F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FA3ECC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ECC" w:rsidR="00CB212F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FA3ECC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:rsidRPr="00B46235" w:rsidR="00CB212F" w:rsidP="00060B2A" w:rsidRDefault="0067264E" w14:paraId="791D337B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FA3ECC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ECC" w:rsidR="00CB212F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FA3ECC">
              <w:rPr>
                <w:rFonts w:cs="Arial"/>
                <w:color w:val="000000"/>
              </w:rPr>
              <w:fldChar w:fldCharType="end"/>
            </w:r>
          </w:p>
        </w:tc>
      </w:tr>
    </w:tbl>
    <w:p w:rsidRPr="00B46235" w:rsidR="00CB212F" w:rsidP="00060B2A" w:rsidRDefault="00CB212F" w14:paraId="52346636" w14:textId="77777777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:rsidRPr="00ED1EEA" w:rsidR="00CB212F" w:rsidP="00060B2A" w:rsidRDefault="00CB212F" w14:paraId="3F4217BC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observed this behaviour in the </w:t>
      </w:r>
      <w:r w:rsidRPr="00ED1EEA" w:rsidR="00217A75">
        <w:rPr>
          <w:rFonts w:eastAsia="Times New Roman" w:cs="Arial"/>
          <w:color w:val="000000"/>
          <w:sz w:val="20"/>
          <w:szCs w:val="20"/>
          <w:lang w:eastAsia="en-GB"/>
        </w:rPr>
        <w:t>a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pprentice most of the time</w:t>
      </w:r>
      <w:r w:rsidRPr="00ED1EEA" w:rsidR="00217A75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:rsidRPr="00ED1EEA" w:rsidR="00CB212F" w:rsidP="00060B2A" w:rsidRDefault="00CB212F" w14:paraId="65955346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observed this behaviour in the </w:t>
      </w:r>
      <w:r w:rsidRPr="00ED1EEA" w:rsidR="00217A75">
        <w:rPr>
          <w:rFonts w:eastAsia="Times New Roman" w:cs="Arial"/>
          <w:color w:val="000000"/>
          <w:sz w:val="20"/>
          <w:szCs w:val="20"/>
          <w:lang w:eastAsia="en-GB"/>
        </w:rPr>
        <w:t>a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pprentice </w:t>
      </w:r>
      <w:proofErr w:type="gramStart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all of</w:t>
      </w:r>
      <w:proofErr w:type="gramEnd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 the time</w:t>
      </w:r>
      <w:r w:rsidRPr="00ED1EEA" w:rsidR="00217A75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:rsidRPr="00FA3ECC" w:rsidR="00CB212F" w:rsidP="00060B2A" w:rsidRDefault="00CB212F" w14:paraId="2CA88550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18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not observed this behaviour in the </w:t>
      </w:r>
      <w:r w:rsidRPr="00ED1EEA" w:rsidR="00217A75">
        <w:rPr>
          <w:rFonts w:eastAsia="Times New Roman" w:cs="Arial"/>
          <w:color w:val="000000"/>
          <w:sz w:val="20"/>
          <w:szCs w:val="20"/>
          <w:lang w:eastAsia="en-GB"/>
        </w:rPr>
        <w:t>a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pprentice</w:t>
      </w:r>
      <w:r w:rsidR="00217A75">
        <w:rPr>
          <w:rFonts w:eastAsia="Times New Roman" w:cs="Arial"/>
          <w:color w:val="000000"/>
          <w:sz w:val="18"/>
          <w:lang w:eastAsia="en-GB"/>
        </w:rPr>
        <w:t>.</w:t>
      </w:r>
    </w:p>
    <w:p w:rsidRPr="00FA3ECC" w:rsidR="00CB212F" w:rsidP="00060B2A" w:rsidRDefault="00CB212F" w14:paraId="580F2295" w14:textId="77777777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:rsidRPr="00FA3ECC" w:rsidR="00CB212F" w:rsidP="00060B2A" w:rsidRDefault="00CB212F" w14:paraId="57AE83C5" w14:textId="77777777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</w:p>
    <w:p w:rsidRPr="00FA3ECC" w:rsidR="00CB212F" w:rsidP="00060B2A" w:rsidRDefault="00CB212F" w14:paraId="5D020E02" w14:textId="4E7FDCCB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FA3ECC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What is your overall evaluation of the </w:t>
      </w:r>
      <w:r w:rsidR="005C7FD2">
        <w:rPr>
          <w:rFonts w:eastAsia="Times New Roman" w:cs="Arial"/>
          <w:b/>
          <w:color w:val="000000"/>
          <w:sz w:val="20"/>
          <w:szCs w:val="20"/>
          <w:lang w:eastAsia="en-GB"/>
        </w:rPr>
        <w:t>a</w:t>
      </w:r>
      <w:r w:rsidRPr="00FA3ECC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pprentice’s competence </w:t>
      </w:r>
      <w:r w:rsidR="003F61F2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in </w:t>
      </w:r>
      <w:r w:rsidR="007A1E4B">
        <w:rPr>
          <w:rFonts w:eastAsia="Times New Roman" w:cs="Arial"/>
          <w:b/>
          <w:color w:val="000000"/>
          <w:sz w:val="20"/>
          <w:szCs w:val="20"/>
          <w:lang w:eastAsia="en-GB"/>
        </w:rPr>
        <w:t>data</w:t>
      </w:r>
      <w:r w:rsidRPr="00FA3ECC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:rsidRPr="00FA3ECC" w:rsidR="00CB212F" w:rsidP="00060B2A" w:rsidRDefault="00CB212F" w14:paraId="32E03CB7" w14:textId="77777777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4953" w:type="pct"/>
        <w:tblLook w:val="04A0" w:firstRow="1" w:lastRow="0" w:firstColumn="1" w:lastColumn="0" w:noHBand="0" w:noVBand="1"/>
      </w:tblPr>
      <w:tblGrid>
        <w:gridCol w:w="8926"/>
      </w:tblGrid>
      <w:tr w:rsidRPr="00B46235" w:rsidR="00CB212F" w:rsidTr="00F17AFC" w14:paraId="7C6E82A3" w14:textId="77777777">
        <w:tc>
          <w:tcPr>
            <w:tcW w:w="5000" w:type="pct"/>
          </w:tcPr>
          <w:p w:rsidRPr="00FA3ECC" w:rsidR="00CB212F" w:rsidP="00060B2A" w:rsidRDefault="00CB212F" w14:paraId="5F861816" w14:textId="77777777">
            <w:pPr>
              <w:contextualSpacing/>
              <w:rPr>
                <w:rFonts w:cs="Arial"/>
              </w:rPr>
            </w:pPr>
            <w:r w:rsidRPr="00FA3ECC">
              <w:rPr>
                <w:rFonts w:cs="Arial"/>
              </w:rPr>
              <w:t xml:space="preserve">Please give reasons, together with supporting examples, why you think the </w:t>
            </w:r>
            <w:r w:rsidR="005C7FD2">
              <w:rPr>
                <w:rFonts w:cs="Arial"/>
              </w:rPr>
              <w:t>a</w:t>
            </w:r>
            <w:r w:rsidRPr="00FA3ECC">
              <w:rPr>
                <w:rFonts w:cs="Arial"/>
              </w:rPr>
              <w:t>pprentice has demonstrated this level of competence in this area</w:t>
            </w:r>
            <w:r w:rsidR="00ED16AB">
              <w:rPr>
                <w:rFonts w:cs="Arial"/>
              </w:rPr>
              <w:t>.</w:t>
            </w:r>
          </w:p>
          <w:p w:rsidRPr="00FA3ECC" w:rsidR="00CB212F" w:rsidP="00060B2A" w:rsidRDefault="00CB212F" w14:paraId="3656FB81" w14:textId="77777777">
            <w:pPr>
              <w:contextualSpacing/>
              <w:rPr>
                <w:rFonts w:cs="Arial"/>
                <w:color w:val="000000"/>
              </w:rPr>
            </w:pPr>
          </w:p>
          <w:p w:rsidRPr="00FA3ECC" w:rsidR="00CB212F" w:rsidP="00060B2A" w:rsidRDefault="00CB212F" w14:paraId="41FB52D7" w14:textId="77777777">
            <w:pPr>
              <w:contextualSpacing/>
              <w:rPr>
                <w:rFonts w:cs="Arial"/>
                <w:color w:val="000000"/>
              </w:rPr>
            </w:pPr>
          </w:p>
          <w:p w:rsidRPr="00FA3ECC" w:rsidR="00CB212F" w:rsidP="00060B2A" w:rsidRDefault="00CB212F" w14:paraId="61A5C6D0" w14:textId="77777777">
            <w:pPr>
              <w:contextualSpacing/>
              <w:rPr>
                <w:rFonts w:cs="Arial"/>
                <w:color w:val="000000"/>
              </w:rPr>
            </w:pPr>
          </w:p>
          <w:p w:rsidRPr="00FA3ECC" w:rsidR="00CB212F" w:rsidP="00060B2A" w:rsidRDefault="00CB212F" w14:paraId="2FC9090F" w14:textId="77777777">
            <w:pPr>
              <w:contextualSpacing/>
              <w:rPr>
                <w:rFonts w:cs="Arial"/>
                <w:color w:val="000000"/>
              </w:rPr>
            </w:pPr>
          </w:p>
          <w:p w:rsidRPr="00FA3ECC" w:rsidR="00CB212F" w:rsidP="00060B2A" w:rsidRDefault="00CB212F" w14:paraId="4E6D42B7" w14:textId="77777777">
            <w:pPr>
              <w:contextualSpacing/>
              <w:rPr>
                <w:rFonts w:cs="Arial"/>
                <w:color w:val="000000"/>
              </w:rPr>
            </w:pPr>
          </w:p>
          <w:p w:rsidRPr="00FA3ECC" w:rsidR="00CB212F" w:rsidP="00060B2A" w:rsidRDefault="00CB212F" w14:paraId="50A53E25" w14:textId="77777777">
            <w:pPr>
              <w:contextualSpacing/>
              <w:rPr>
                <w:rFonts w:cs="Arial"/>
                <w:color w:val="000000"/>
              </w:rPr>
            </w:pPr>
          </w:p>
          <w:p w:rsidRPr="00FA3ECC" w:rsidR="00CB212F" w:rsidP="00060B2A" w:rsidRDefault="00CB212F" w14:paraId="6E4DFF35" w14:textId="77777777">
            <w:pPr>
              <w:contextualSpacing/>
              <w:rPr>
                <w:rFonts w:cs="Arial"/>
                <w:color w:val="000000"/>
              </w:rPr>
            </w:pPr>
          </w:p>
          <w:p w:rsidRPr="00FA3ECC" w:rsidR="00CB212F" w:rsidP="00060B2A" w:rsidRDefault="00CB212F" w14:paraId="4144986D" w14:textId="77777777">
            <w:pPr>
              <w:contextualSpacing/>
              <w:rPr>
                <w:rFonts w:cs="Arial"/>
                <w:color w:val="000000"/>
              </w:rPr>
            </w:pPr>
          </w:p>
          <w:p w:rsidRPr="00FA3ECC" w:rsidR="00CB212F" w:rsidP="00060B2A" w:rsidRDefault="00CB212F" w14:paraId="7F987751" w14:textId="77777777">
            <w:pPr>
              <w:contextualSpacing/>
              <w:rPr>
                <w:rFonts w:cs="Arial"/>
                <w:color w:val="000000"/>
              </w:rPr>
            </w:pPr>
          </w:p>
          <w:p w:rsidRPr="00FA3ECC" w:rsidR="00CB212F" w:rsidP="00060B2A" w:rsidRDefault="00CB212F" w14:paraId="172669F2" w14:textId="77777777">
            <w:pPr>
              <w:contextualSpacing/>
              <w:rPr>
                <w:rFonts w:cs="Arial"/>
                <w:color w:val="000000"/>
              </w:rPr>
            </w:pPr>
          </w:p>
          <w:p w:rsidRPr="00FA3ECC" w:rsidR="00CB212F" w:rsidP="00060B2A" w:rsidRDefault="00CB212F" w14:paraId="37BB24C8" w14:textId="77777777">
            <w:pPr>
              <w:contextualSpacing/>
              <w:rPr>
                <w:rFonts w:cs="Arial"/>
                <w:color w:val="000000"/>
              </w:rPr>
            </w:pPr>
          </w:p>
          <w:p w:rsidRPr="00FA3ECC" w:rsidR="00CB212F" w:rsidP="00060B2A" w:rsidRDefault="00CB212F" w14:paraId="217EEB85" w14:textId="77777777">
            <w:pPr>
              <w:contextualSpacing/>
              <w:rPr>
                <w:rFonts w:cs="Arial"/>
                <w:color w:val="000000"/>
              </w:rPr>
            </w:pPr>
          </w:p>
          <w:p w:rsidRPr="00FA3ECC" w:rsidR="00CB212F" w:rsidP="00060B2A" w:rsidRDefault="00CB212F" w14:paraId="1D1DFF25" w14:textId="77777777">
            <w:pPr>
              <w:contextualSpacing/>
              <w:rPr>
                <w:rFonts w:cs="Arial"/>
                <w:color w:val="000000"/>
              </w:rPr>
            </w:pPr>
          </w:p>
          <w:p w:rsidRPr="00FA3ECC" w:rsidR="00CB212F" w:rsidP="00060B2A" w:rsidRDefault="00CB212F" w14:paraId="22D20044" w14:textId="77777777">
            <w:pPr>
              <w:contextualSpacing/>
              <w:rPr>
                <w:rFonts w:cs="Arial"/>
                <w:color w:val="000000"/>
              </w:rPr>
            </w:pPr>
          </w:p>
          <w:p w:rsidRPr="00FA3ECC" w:rsidR="00CB212F" w:rsidP="00060B2A" w:rsidRDefault="00CB212F" w14:paraId="6D60F1AA" w14:textId="77777777">
            <w:pPr>
              <w:contextualSpacing/>
              <w:rPr>
                <w:rFonts w:cs="Arial"/>
                <w:color w:val="000000"/>
              </w:rPr>
            </w:pPr>
          </w:p>
          <w:p w:rsidRPr="00FA3ECC" w:rsidR="00CB212F" w:rsidP="00060B2A" w:rsidRDefault="00CB212F" w14:paraId="3B23F31B" w14:textId="77777777">
            <w:pPr>
              <w:contextualSpacing/>
              <w:rPr>
                <w:rFonts w:cs="Arial"/>
                <w:color w:val="000000"/>
              </w:rPr>
            </w:pPr>
          </w:p>
          <w:p w:rsidRPr="00FA3ECC" w:rsidR="00CB212F" w:rsidP="00060B2A" w:rsidRDefault="00CB212F" w14:paraId="3BFA4F0F" w14:textId="77777777">
            <w:pPr>
              <w:contextualSpacing/>
              <w:rPr>
                <w:rFonts w:cs="Arial"/>
                <w:color w:val="A6A6A6"/>
              </w:rPr>
            </w:pPr>
          </w:p>
          <w:p w:rsidRPr="00FA3ECC" w:rsidR="00CB212F" w:rsidP="00060B2A" w:rsidRDefault="00CB212F" w14:paraId="0CB7D3A2" w14:textId="77777777">
            <w:pPr>
              <w:contextualSpacing/>
              <w:rPr>
                <w:rFonts w:cs="Arial"/>
                <w:color w:val="A6A6A6"/>
              </w:rPr>
            </w:pPr>
          </w:p>
          <w:p w:rsidR="00CB212F" w:rsidP="00060B2A" w:rsidRDefault="00CB212F" w14:paraId="033EB7E2" w14:textId="7DB9D3F4">
            <w:pPr>
              <w:contextualSpacing/>
              <w:rPr>
                <w:rFonts w:cs="Arial"/>
                <w:color w:val="A6A6A6"/>
              </w:rPr>
            </w:pPr>
          </w:p>
          <w:p w:rsidR="007A1E4B" w:rsidP="00060B2A" w:rsidRDefault="007A1E4B" w14:paraId="5D052017" w14:textId="732A5B52">
            <w:pPr>
              <w:contextualSpacing/>
              <w:rPr>
                <w:rFonts w:cs="Arial"/>
                <w:color w:val="A6A6A6"/>
              </w:rPr>
            </w:pPr>
          </w:p>
          <w:p w:rsidR="007A1E4B" w:rsidP="00060B2A" w:rsidRDefault="007A1E4B" w14:paraId="3AFE443D" w14:textId="7623043B">
            <w:pPr>
              <w:contextualSpacing/>
              <w:rPr>
                <w:rFonts w:cs="Arial"/>
                <w:color w:val="A6A6A6"/>
              </w:rPr>
            </w:pPr>
          </w:p>
          <w:p w:rsidR="007A1E4B" w:rsidP="00060B2A" w:rsidRDefault="007A1E4B" w14:paraId="386651B5" w14:textId="1CA0BC26">
            <w:pPr>
              <w:contextualSpacing/>
              <w:rPr>
                <w:rFonts w:cs="Arial"/>
                <w:color w:val="A6A6A6"/>
              </w:rPr>
            </w:pPr>
          </w:p>
          <w:p w:rsidR="007A1E4B" w:rsidP="00060B2A" w:rsidRDefault="007A1E4B" w14:paraId="5D5EC968" w14:textId="276C1BEC">
            <w:pPr>
              <w:contextualSpacing/>
              <w:rPr>
                <w:rFonts w:cs="Arial"/>
                <w:color w:val="A6A6A6"/>
              </w:rPr>
            </w:pPr>
          </w:p>
          <w:p w:rsidR="007A1E4B" w:rsidP="00060B2A" w:rsidRDefault="007A1E4B" w14:paraId="7977EF31" w14:textId="16F8B197">
            <w:pPr>
              <w:contextualSpacing/>
              <w:rPr>
                <w:rFonts w:cs="Arial"/>
                <w:color w:val="A6A6A6"/>
              </w:rPr>
            </w:pPr>
          </w:p>
          <w:p w:rsidR="007A1E4B" w:rsidP="00060B2A" w:rsidRDefault="007A1E4B" w14:paraId="5DC1A753" w14:textId="77777777">
            <w:pPr>
              <w:contextualSpacing/>
              <w:rPr>
                <w:rFonts w:cs="Arial"/>
                <w:color w:val="A6A6A6"/>
              </w:rPr>
            </w:pPr>
          </w:p>
          <w:p w:rsidR="002A28FE" w:rsidP="00060B2A" w:rsidRDefault="002A28FE" w14:paraId="35547819" w14:textId="61E8AF09">
            <w:pPr>
              <w:contextualSpacing/>
              <w:rPr>
                <w:rFonts w:cs="Arial"/>
                <w:color w:val="A6A6A6"/>
              </w:rPr>
            </w:pPr>
          </w:p>
          <w:p w:rsidR="002A28FE" w:rsidP="00060B2A" w:rsidRDefault="002A28FE" w14:paraId="368FDBEA" w14:textId="564BEA3B">
            <w:pPr>
              <w:contextualSpacing/>
              <w:rPr>
                <w:rFonts w:cs="Arial"/>
                <w:color w:val="A6A6A6"/>
              </w:rPr>
            </w:pPr>
          </w:p>
          <w:p w:rsidR="002A28FE" w:rsidP="00060B2A" w:rsidRDefault="002A28FE" w14:paraId="3965B3B9" w14:textId="32B2B587">
            <w:pPr>
              <w:contextualSpacing/>
              <w:rPr>
                <w:rFonts w:cs="Arial"/>
                <w:color w:val="A6A6A6"/>
              </w:rPr>
            </w:pPr>
          </w:p>
          <w:p w:rsidR="006813E4" w:rsidP="00060B2A" w:rsidRDefault="006813E4" w14:paraId="0CEAD429" w14:textId="77777777">
            <w:pPr>
              <w:contextualSpacing/>
              <w:rPr>
                <w:rFonts w:cs="Arial"/>
                <w:color w:val="A6A6A6"/>
              </w:rPr>
            </w:pPr>
          </w:p>
          <w:p w:rsidR="002A28FE" w:rsidP="00060B2A" w:rsidRDefault="002A28FE" w14:paraId="574B7790" w14:textId="054D4CA3">
            <w:pPr>
              <w:contextualSpacing/>
              <w:rPr>
                <w:rFonts w:cs="Arial"/>
                <w:color w:val="A6A6A6"/>
              </w:rPr>
            </w:pPr>
          </w:p>
          <w:p w:rsidRPr="00FA3ECC" w:rsidR="002A28FE" w:rsidP="00060B2A" w:rsidRDefault="002A28FE" w14:paraId="0181CD1B" w14:textId="77777777">
            <w:pPr>
              <w:contextualSpacing/>
              <w:rPr>
                <w:rFonts w:cs="Arial"/>
                <w:color w:val="A6A6A6"/>
              </w:rPr>
            </w:pPr>
          </w:p>
          <w:p w:rsidRPr="00FA3ECC" w:rsidR="00CB212F" w:rsidP="00060B2A" w:rsidRDefault="00CB212F" w14:paraId="18211E43" w14:textId="77777777">
            <w:pPr>
              <w:contextualSpacing/>
              <w:rPr>
                <w:rFonts w:cs="Arial"/>
                <w:color w:val="A6A6A6"/>
              </w:rPr>
            </w:pPr>
          </w:p>
          <w:p w:rsidRPr="00FA3ECC" w:rsidR="00CB212F" w:rsidP="00060B2A" w:rsidRDefault="00CB212F" w14:paraId="4992BCEB" w14:textId="77777777">
            <w:pPr>
              <w:contextualSpacing/>
              <w:rPr>
                <w:rFonts w:cs="Arial"/>
                <w:color w:val="A6A6A6"/>
              </w:rPr>
            </w:pPr>
          </w:p>
          <w:p w:rsidRPr="00FA3ECC" w:rsidR="00CB212F" w:rsidP="00060B2A" w:rsidRDefault="00CB212F" w14:paraId="1D666647" w14:textId="77777777">
            <w:pPr>
              <w:contextualSpacing/>
              <w:rPr>
                <w:rFonts w:cs="Arial"/>
                <w:color w:val="000000"/>
              </w:rPr>
            </w:pPr>
            <w:r w:rsidRPr="00FA3ECC">
              <w:rPr>
                <w:rFonts w:cs="Arial"/>
                <w:color w:val="A6A6A6"/>
              </w:rPr>
              <w:t xml:space="preserve">Please </w:t>
            </w:r>
            <w:proofErr w:type="gramStart"/>
            <w:r w:rsidRPr="00FA3ECC">
              <w:rPr>
                <w:rFonts w:cs="Arial"/>
                <w:color w:val="A6A6A6"/>
              </w:rPr>
              <w:t>continue on</w:t>
            </w:r>
            <w:proofErr w:type="gramEnd"/>
            <w:r w:rsidRPr="00FA3ECC">
              <w:rPr>
                <w:rFonts w:cs="Arial"/>
                <w:color w:val="A6A6A6"/>
              </w:rPr>
              <w:t xml:space="preserve"> a separate sheet </w:t>
            </w:r>
            <w:r w:rsidR="005C7FD2">
              <w:rPr>
                <w:rFonts w:cs="Arial"/>
                <w:color w:val="A6A6A6"/>
              </w:rPr>
              <w:t>if</w:t>
            </w:r>
            <w:r w:rsidRPr="00FA3ECC">
              <w:rPr>
                <w:rFonts w:cs="Arial"/>
                <w:color w:val="A6A6A6"/>
              </w:rPr>
              <w:t xml:space="preserve"> required</w:t>
            </w:r>
            <w:r w:rsidR="005C7FD2">
              <w:rPr>
                <w:rFonts w:cs="Arial"/>
                <w:color w:val="A6A6A6"/>
              </w:rPr>
              <w:t>.</w:t>
            </w:r>
          </w:p>
        </w:tc>
      </w:tr>
    </w:tbl>
    <w:p w:rsidR="00CB212F" w:rsidP="00060B2A" w:rsidRDefault="00CB212F" w14:paraId="4C932657" w14:textId="6B499A94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B46235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Competence – </w:t>
      </w:r>
      <w:r w:rsidR="007A1E4B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Test </w:t>
      </w:r>
    </w:p>
    <w:p w:rsidRPr="0063380D" w:rsidR="00A726F4" w:rsidP="00060B2A" w:rsidRDefault="00A726F4" w14:paraId="4432AD2C" w14:textId="77777777">
      <w:pPr>
        <w:rPr>
          <w:rFonts w:eastAsia="Times New Roman" w:cs="Arial"/>
          <w:color w:val="000000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95"/>
        <w:gridCol w:w="1390"/>
        <w:gridCol w:w="1391"/>
        <w:gridCol w:w="1391"/>
      </w:tblGrid>
      <w:tr w:rsidRPr="0063380D" w:rsidR="00CB212F" w:rsidTr="00772342" w14:paraId="5B5D6924" w14:textId="77777777">
        <w:tc>
          <w:tcPr>
            <w:tcW w:w="4895" w:type="dxa"/>
          </w:tcPr>
          <w:p w:rsidRPr="00B46235" w:rsidR="00CB212F" w:rsidP="00060B2A" w:rsidRDefault="00CB212F" w14:paraId="672A5B75" w14:textId="77777777">
            <w:pPr>
              <w:contextualSpacing/>
              <w:rPr>
                <w:rFonts w:cs="Arial"/>
                <w:b/>
                <w:color w:val="000000"/>
              </w:rPr>
            </w:pPr>
            <w:r w:rsidRPr="00B46235">
              <w:rPr>
                <w:rFonts w:cs="Arial"/>
                <w:b/>
                <w:color w:val="000000"/>
              </w:rPr>
              <w:t xml:space="preserve">In your view, is the </w:t>
            </w:r>
            <w:r w:rsidR="002E796F">
              <w:rPr>
                <w:rFonts w:cs="Arial"/>
                <w:b/>
                <w:color w:val="000000"/>
              </w:rPr>
              <w:t>a</w:t>
            </w:r>
            <w:r w:rsidRPr="00B46235">
              <w:rPr>
                <w:rFonts w:cs="Arial"/>
                <w:b/>
                <w:color w:val="000000"/>
              </w:rPr>
              <w:t>pprentice competent to:</w:t>
            </w:r>
          </w:p>
          <w:p w:rsidRPr="00B46235" w:rsidR="00CB212F" w:rsidP="00060B2A" w:rsidRDefault="00CB212F" w14:paraId="5F03759D" w14:textId="77777777">
            <w:pPr>
              <w:rPr>
                <w:rFonts w:cs="Arial"/>
                <w:color w:val="000000"/>
              </w:rPr>
            </w:pPr>
          </w:p>
          <w:p w:rsidRPr="00FA3ECC" w:rsidR="00CB212F" w:rsidP="00060B2A" w:rsidRDefault="00CB212F" w14:paraId="22C3E745" w14:textId="77777777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90" w:type="dxa"/>
          </w:tcPr>
          <w:p w:rsidRPr="00FA3ECC" w:rsidR="00CB212F" w:rsidP="00060B2A" w:rsidRDefault="00CB212F" w14:paraId="508C16BC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 xml:space="preserve">The </w:t>
            </w:r>
            <w:r w:rsidR="002E796F">
              <w:rPr>
                <w:rFonts w:cs="Arial"/>
                <w:b/>
                <w:color w:val="000000"/>
              </w:rPr>
              <w:t>a</w:t>
            </w:r>
            <w:r w:rsidRPr="00FA3ECC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91" w:type="dxa"/>
          </w:tcPr>
          <w:p w:rsidRPr="0063380D" w:rsidR="00CB212F" w:rsidP="00060B2A" w:rsidRDefault="00CB212F" w14:paraId="29510DE1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 w:rsidR="002E796F"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EXCEEDED this requirement</w:t>
            </w:r>
          </w:p>
        </w:tc>
        <w:tc>
          <w:tcPr>
            <w:tcW w:w="1391" w:type="dxa"/>
          </w:tcPr>
          <w:p w:rsidRPr="0063380D" w:rsidR="00CB212F" w:rsidP="00060B2A" w:rsidRDefault="00CB212F" w14:paraId="258E3394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 w:rsidR="002E796F"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NOT MET this requirement</w:t>
            </w:r>
          </w:p>
        </w:tc>
      </w:tr>
      <w:tr w:rsidRPr="0063380D" w:rsidR="00CB212F" w:rsidTr="009628B3" w14:paraId="08522149" w14:textId="77777777">
        <w:tc>
          <w:tcPr>
            <w:tcW w:w="4895" w:type="dxa"/>
          </w:tcPr>
          <w:p w:rsidRPr="00FA3ECC" w:rsidR="00CB212F" w:rsidP="00060B2A" w:rsidRDefault="007A1E4B" w14:paraId="299762A5" w14:textId="6B6C6558">
            <w:pPr>
              <w:contextualSpacing/>
              <w:rPr>
                <w:rFonts w:cs="Arial"/>
                <w:color w:val="000000"/>
              </w:rPr>
            </w:pPr>
            <w:r>
              <w:t>Can test code and analyse results to correct errors found using either V-model manual testing and / or using unit testing?</w:t>
            </w:r>
          </w:p>
        </w:tc>
        <w:tc>
          <w:tcPr>
            <w:tcW w:w="1390" w:type="dxa"/>
            <w:vAlign w:val="center"/>
          </w:tcPr>
          <w:p w:rsidRPr="00B46235" w:rsidR="00CB212F" w:rsidP="00060B2A" w:rsidRDefault="0067264E" w14:paraId="2FB0223E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80D" w:rsidR="00CB212F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:rsidRPr="00B46235" w:rsidR="00CB212F" w:rsidP="00060B2A" w:rsidRDefault="0067264E" w14:paraId="131E773F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80D" w:rsidR="00CB212F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:rsidRPr="00B46235" w:rsidR="00CB212F" w:rsidP="00060B2A" w:rsidRDefault="0067264E" w14:paraId="12D173BF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80D" w:rsidR="00CB212F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</w:tr>
    </w:tbl>
    <w:p w:rsidRPr="00B46235" w:rsidR="00CB212F" w:rsidP="00060B2A" w:rsidRDefault="00CB212F" w14:paraId="51D39827" w14:textId="77777777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:rsidRPr="00ED1EEA" w:rsidR="00CB212F" w:rsidP="00060B2A" w:rsidRDefault="00CB212F" w14:paraId="3D80F792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observed this behaviour in the </w:t>
      </w:r>
      <w:r w:rsidRPr="00ED1EEA" w:rsidR="002E796F">
        <w:rPr>
          <w:rFonts w:eastAsia="Times New Roman" w:cs="Arial"/>
          <w:color w:val="000000"/>
          <w:sz w:val="20"/>
          <w:szCs w:val="20"/>
          <w:lang w:eastAsia="en-GB"/>
        </w:rPr>
        <w:t>a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pprentice most of the time</w:t>
      </w:r>
      <w:r w:rsidRPr="00ED1EEA" w:rsidR="002E796F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:rsidRPr="00ED1EEA" w:rsidR="00CB212F" w:rsidP="00060B2A" w:rsidRDefault="00CB212F" w14:paraId="17A668FE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observed this behaviour in the </w:t>
      </w:r>
      <w:r w:rsidRPr="00ED1EEA" w:rsidR="002E796F">
        <w:rPr>
          <w:rFonts w:eastAsia="Times New Roman" w:cs="Arial"/>
          <w:color w:val="000000"/>
          <w:sz w:val="20"/>
          <w:szCs w:val="20"/>
          <w:lang w:eastAsia="en-GB"/>
        </w:rPr>
        <w:t>a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pprentice </w:t>
      </w:r>
      <w:proofErr w:type="gramStart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all of</w:t>
      </w:r>
      <w:proofErr w:type="gramEnd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 the time</w:t>
      </w:r>
      <w:r w:rsidRPr="00ED1EEA" w:rsidR="002E796F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:rsidRPr="00ED1EEA" w:rsidR="00CB212F" w:rsidP="00060B2A" w:rsidRDefault="00CB212F" w14:paraId="6616A0A7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not observed this behaviour in the </w:t>
      </w:r>
      <w:r w:rsidRPr="00ED1EEA" w:rsidR="002E796F">
        <w:rPr>
          <w:rFonts w:eastAsia="Times New Roman" w:cs="Arial"/>
          <w:color w:val="000000"/>
          <w:sz w:val="20"/>
          <w:szCs w:val="20"/>
          <w:lang w:eastAsia="en-GB"/>
        </w:rPr>
        <w:t>a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pprentice</w:t>
      </w:r>
      <w:r w:rsidRPr="00ED1EEA" w:rsidR="002E796F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:rsidRPr="0063380D" w:rsidR="00CB212F" w:rsidP="00060B2A" w:rsidRDefault="00CB212F" w14:paraId="0D1E1258" w14:textId="77777777">
      <w:pPr>
        <w:rPr>
          <w:rFonts w:eastAsia="Times New Roman" w:cs="Arial"/>
          <w:color w:val="000000"/>
          <w:sz w:val="16"/>
          <w:szCs w:val="20"/>
          <w:lang w:eastAsia="en-GB"/>
        </w:rPr>
      </w:pPr>
      <w:r w:rsidRPr="0063380D" w:rsidDel="001649E0">
        <w:rPr>
          <w:rFonts w:eastAsia="Times New Roman" w:cs="Arial"/>
          <w:b/>
          <w:color w:val="000000"/>
          <w:sz w:val="18"/>
          <w:lang w:eastAsia="en-GB"/>
        </w:rPr>
        <w:t xml:space="preserve"> </w:t>
      </w:r>
    </w:p>
    <w:p w:rsidRPr="0063380D" w:rsidR="00CB212F" w:rsidP="00060B2A" w:rsidRDefault="00CB212F" w14:paraId="55B26E1E" w14:textId="7C4CC3F9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What is your overall evaluation of the apprentice’s competence </w:t>
      </w:r>
      <w:r w:rsidR="000143F8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in </w:t>
      </w:r>
      <w:r w:rsidR="007A1E4B">
        <w:rPr>
          <w:rFonts w:eastAsia="Times New Roman" w:cs="Arial"/>
          <w:b/>
          <w:color w:val="000000"/>
          <w:sz w:val="20"/>
          <w:szCs w:val="20"/>
          <w:lang w:eastAsia="en-GB"/>
        </w:rPr>
        <w:t>test</w:t>
      </w: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:rsidRPr="0063380D" w:rsidR="00CB212F" w:rsidP="00060B2A" w:rsidRDefault="00CB212F" w14:paraId="39375EEC" w14:textId="77777777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Pr="0063380D" w:rsidR="00CB212F" w:rsidTr="00F17AFC" w14:paraId="2B4DD1AA" w14:textId="77777777">
        <w:tc>
          <w:tcPr>
            <w:tcW w:w="5000" w:type="pct"/>
          </w:tcPr>
          <w:p w:rsidRPr="0063380D" w:rsidR="00CB212F" w:rsidP="00060B2A" w:rsidRDefault="00CB212F" w14:paraId="1C415E66" w14:textId="77777777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competence in this area</w:t>
            </w:r>
            <w:r w:rsidR="005C7FD2">
              <w:rPr>
                <w:rFonts w:cs="Arial"/>
              </w:rPr>
              <w:t>.</w:t>
            </w:r>
          </w:p>
          <w:p w:rsidRPr="0063380D" w:rsidR="00CB212F" w:rsidP="00060B2A" w:rsidRDefault="00CB212F" w14:paraId="12CF40A8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33F01917" w14:textId="77777777">
            <w:pPr>
              <w:contextualSpacing/>
              <w:rPr>
                <w:rFonts w:cs="Arial"/>
                <w:color w:val="000000"/>
              </w:rPr>
            </w:pPr>
          </w:p>
          <w:p w:rsidR="00CB212F" w:rsidP="00060B2A" w:rsidRDefault="00CB212F" w14:paraId="1CFF59B4" w14:textId="5D2D62E5">
            <w:pPr>
              <w:contextualSpacing/>
              <w:rPr>
                <w:rFonts w:cs="Arial"/>
                <w:color w:val="000000"/>
              </w:rPr>
            </w:pPr>
          </w:p>
          <w:p w:rsidR="007A1E4B" w:rsidP="00060B2A" w:rsidRDefault="007A1E4B" w14:paraId="3137C029" w14:textId="4E65BDBC">
            <w:pPr>
              <w:contextualSpacing/>
              <w:rPr>
                <w:rFonts w:cs="Arial"/>
                <w:color w:val="000000"/>
              </w:rPr>
            </w:pPr>
          </w:p>
          <w:p w:rsidR="007A1E4B" w:rsidP="00060B2A" w:rsidRDefault="007A1E4B" w14:paraId="302CB4C2" w14:textId="65C0CD02">
            <w:pPr>
              <w:contextualSpacing/>
              <w:rPr>
                <w:rFonts w:cs="Arial"/>
                <w:color w:val="000000"/>
              </w:rPr>
            </w:pPr>
          </w:p>
          <w:p w:rsidRPr="0063380D" w:rsidR="007A1E4B" w:rsidP="00060B2A" w:rsidRDefault="007A1E4B" w14:paraId="3085A171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0B2119C6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0FE66A12" w14:textId="77777777">
            <w:pPr>
              <w:contextualSpacing/>
              <w:rPr>
                <w:rFonts w:cs="Arial"/>
                <w:color w:val="000000"/>
              </w:rPr>
            </w:pPr>
          </w:p>
          <w:p w:rsidR="00CB212F" w:rsidP="00060B2A" w:rsidRDefault="00CB212F" w14:paraId="157FDD4E" w14:textId="26A0DF39">
            <w:pPr>
              <w:contextualSpacing/>
              <w:rPr>
                <w:rFonts w:cs="Arial"/>
                <w:color w:val="000000"/>
              </w:rPr>
            </w:pPr>
          </w:p>
          <w:p w:rsidR="002A28FE" w:rsidP="00060B2A" w:rsidRDefault="002A28FE" w14:paraId="04A06261" w14:textId="1B95FB00">
            <w:pPr>
              <w:contextualSpacing/>
              <w:rPr>
                <w:rFonts w:cs="Arial"/>
                <w:color w:val="000000"/>
              </w:rPr>
            </w:pPr>
          </w:p>
          <w:p w:rsidR="002A28FE" w:rsidP="00060B2A" w:rsidRDefault="002A28FE" w14:paraId="63CAE82B" w14:textId="6A69A749">
            <w:pPr>
              <w:contextualSpacing/>
              <w:rPr>
                <w:rFonts w:cs="Arial"/>
                <w:color w:val="000000"/>
              </w:rPr>
            </w:pPr>
          </w:p>
          <w:p w:rsidRPr="0063380D" w:rsidR="002A28FE" w:rsidP="00060B2A" w:rsidRDefault="002A28FE" w14:paraId="724383BE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6559A59E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3B3385A6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429B16AF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52C20832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78C15115" w14:textId="77777777">
            <w:pPr>
              <w:contextualSpacing/>
              <w:rPr>
                <w:rFonts w:cs="Arial"/>
                <w:color w:val="000000"/>
              </w:rPr>
            </w:pPr>
          </w:p>
          <w:p w:rsidR="00CB212F" w:rsidP="00060B2A" w:rsidRDefault="00CB212F" w14:paraId="2B509A8D" w14:textId="77777777">
            <w:pPr>
              <w:contextualSpacing/>
              <w:rPr>
                <w:rFonts w:cs="Arial"/>
                <w:color w:val="000000"/>
              </w:rPr>
            </w:pPr>
          </w:p>
          <w:p w:rsidR="004B2BB4" w:rsidP="00060B2A" w:rsidRDefault="004B2BB4" w14:paraId="4E45D9E1" w14:textId="77777777">
            <w:pPr>
              <w:contextualSpacing/>
              <w:rPr>
                <w:rFonts w:cs="Arial"/>
                <w:color w:val="000000"/>
              </w:rPr>
            </w:pPr>
          </w:p>
          <w:p w:rsidR="004B2BB4" w:rsidP="00060B2A" w:rsidRDefault="004B2BB4" w14:paraId="68C47197" w14:textId="77777777">
            <w:pPr>
              <w:contextualSpacing/>
              <w:rPr>
                <w:rFonts w:cs="Arial"/>
                <w:color w:val="000000"/>
              </w:rPr>
            </w:pPr>
          </w:p>
          <w:p w:rsidR="004B2BB4" w:rsidP="00060B2A" w:rsidRDefault="004B2BB4" w14:paraId="53469A6D" w14:textId="77777777">
            <w:pPr>
              <w:contextualSpacing/>
              <w:rPr>
                <w:rFonts w:cs="Arial"/>
                <w:color w:val="000000"/>
              </w:rPr>
            </w:pPr>
          </w:p>
          <w:p w:rsidR="004B2BB4" w:rsidP="00060B2A" w:rsidRDefault="004B2BB4" w14:paraId="569F2901" w14:textId="77777777">
            <w:pPr>
              <w:contextualSpacing/>
              <w:rPr>
                <w:rFonts w:cs="Arial"/>
                <w:color w:val="000000"/>
              </w:rPr>
            </w:pPr>
          </w:p>
          <w:p w:rsidR="004B2BB4" w:rsidP="00060B2A" w:rsidRDefault="004B2BB4" w14:paraId="32F4EA4C" w14:textId="77777777">
            <w:pPr>
              <w:contextualSpacing/>
              <w:rPr>
                <w:rFonts w:cs="Arial"/>
                <w:color w:val="000000"/>
              </w:rPr>
            </w:pPr>
          </w:p>
          <w:p w:rsidR="004B2BB4" w:rsidP="00060B2A" w:rsidRDefault="004B2BB4" w14:paraId="78CD44C4" w14:textId="27D9F3C0">
            <w:pPr>
              <w:contextualSpacing/>
              <w:rPr>
                <w:rFonts w:cs="Arial"/>
                <w:color w:val="000000"/>
              </w:rPr>
            </w:pPr>
          </w:p>
          <w:p w:rsidRPr="0063380D" w:rsidR="006813E4" w:rsidP="00060B2A" w:rsidRDefault="006813E4" w14:paraId="6F68D1D5" w14:textId="77777777">
            <w:pPr>
              <w:contextualSpacing/>
              <w:rPr>
                <w:rFonts w:cs="Arial"/>
                <w:color w:val="000000"/>
              </w:rPr>
            </w:pPr>
          </w:p>
          <w:p w:rsidR="00CB212F" w:rsidP="00060B2A" w:rsidRDefault="00CB212F" w14:paraId="75D40744" w14:textId="77777777">
            <w:pPr>
              <w:contextualSpacing/>
              <w:rPr>
                <w:rFonts w:cs="Arial"/>
                <w:color w:val="000000"/>
              </w:rPr>
            </w:pPr>
          </w:p>
          <w:p w:rsidR="00ED16AB" w:rsidP="00060B2A" w:rsidRDefault="00ED16AB" w14:paraId="6227A37A" w14:textId="233F3208">
            <w:pPr>
              <w:contextualSpacing/>
              <w:rPr>
                <w:rFonts w:cs="Arial"/>
                <w:color w:val="000000"/>
              </w:rPr>
            </w:pPr>
          </w:p>
          <w:p w:rsidR="0037362E" w:rsidP="00060B2A" w:rsidRDefault="0037362E" w14:paraId="4A6F237D" w14:textId="55492934">
            <w:pPr>
              <w:contextualSpacing/>
              <w:rPr>
                <w:rFonts w:cs="Arial"/>
                <w:color w:val="000000"/>
              </w:rPr>
            </w:pPr>
          </w:p>
          <w:p w:rsidR="0037362E" w:rsidP="00060B2A" w:rsidRDefault="0037362E" w14:paraId="72BE939E" w14:textId="0D533242">
            <w:pPr>
              <w:contextualSpacing/>
              <w:rPr>
                <w:rFonts w:cs="Arial"/>
                <w:color w:val="000000"/>
              </w:rPr>
            </w:pPr>
          </w:p>
          <w:p w:rsidRPr="0063380D" w:rsidR="0037362E" w:rsidP="00060B2A" w:rsidRDefault="0037362E" w14:paraId="4BBBD23C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25B76F31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CB212F" w:rsidP="00060B2A" w:rsidRDefault="00CB212F" w14:paraId="02D91D05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CB212F" w:rsidP="00060B2A" w:rsidRDefault="00CB212F" w14:paraId="5E3AEEA7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CB212F" w:rsidP="00060B2A" w:rsidRDefault="00CB212F" w14:paraId="15E27276" w14:textId="77777777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</w:t>
            </w:r>
            <w:proofErr w:type="gramStart"/>
            <w:r w:rsidRPr="0063380D">
              <w:rPr>
                <w:rFonts w:cs="Arial"/>
                <w:color w:val="A6A6A6"/>
              </w:rPr>
              <w:t>continue on</w:t>
            </w:r>
            <w:proofErr w:type="gramEnd"/>
            <w:r w:rsidRPr="0063380D">
              <w:rPr>
                <w:rFonts w:cs="Arial"/>
                <w:color w:val="A6A6A6"/>
              </w:rPr>
              <w:t xml:space="preserve"> a separate sheet </w:t>
            </w:r>
            <w:r w:rsidR="005C7FD2"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 w:rsidR="005C7FD2">
              <w:rPr>
                <w:rFonts w:cs="Arial"/>
                <w:color w:val="A6A6A6"/>
              </w:rPr>
              <w:t>.</w:t>
            </w:r>
          </w:p>
        </w:tc>
      </w:tr>
    </w:tbl>
    <w:p w:rsidR="00CB212F" w:rsidP="00060B2A" w:rsidRDefault="00CB212F" w14:paraId="6D0937B6" w14:textId="66BF0CDF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0E2531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Competence </w:t>
      </w:r>
      <w:r w:rsidR="005C7FD2">
        <w:rPr>
          <w:rFonts w:eastAsia="Times New Roman" w:cs="Arial"/>
          <w:b/>
          <w:bCs/>
          <w:iCs/>
          <w:color w:val="006941"/>
          <w:sz w:val="28"/>
          <w:lang w:eastAsia="en-GB"/>
        </w:rPr>
        <w:t>–</w:t>
      </w:r>
      <w:r w:rsidRPr="000E2531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 </w:t>
      </w:r>
      <w:r w:rsidR="007A1E4B">
        <w:rPr>
          <w:rFonts w:eastAsia="Times New Roman" w:cs="Arial"/>
          <w:b/>
          <w:bCs/>
          <w:iCs/>
          <w:color w:val="006941"/>
          <w:sz w:val="28"/>
          <w:lang w:eastAsia="en-GB"/>
        </w:rPr>
        <w:t>Problem Solving</w:t>
      </w:r>
    </w:p>
    <w:p w:rsidRPr="000E2531" w:rsidR="00A726F4" w:rsidP="00060B2A" w:rsidRDefault="00A726F4" w14:paraId="15AB45BE" w14:textId="77777777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95"/>
        <w:gridCol w:w="1390"/>
        <w:gridCol w:w="1391"/>
        <w:gridCol w:w="1391"/>
      </w:tblGrid>
      <w:tr w:rsidRPr="00B46235" w:rsidR="00CB212F" w:rsidTr="00772342" w14:paraId="07EB31E8" w14:textId="77777777">
        <w:tc>
          <w:tcPr>
            <w:tcW w:w="4895" w:type="dxa"/>
          </w:tcPr>
          <w:p w:rsidRPr="00FA3ECC" w:rsidR="00CB212F" w:rsidP="00060B2A" w:rsidRDefault="00CB212F" w14:paraId="669F50FA" w14:textId="77777777">
            <w:pPr>
              <w:contextualSpacing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>In your view, is the apprentice competent to:</w:t>
            </w:r>
          </w:p>
          <w:p w:rsidRPr="0063380D" w:rsidR="00CB212F" w:rsidP="00060B2A" w:rsidRDefault="00CB212F" w14:paraId="08F2878D" w14:textId="77777777">
            <w:pPr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5B46E1F2" w14:textId="77777777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90" w:type="dxa"/>
          </w:tcPr>
          <w:p w:rsidRPr="0063380D" w:rsidR="00CB212F" w:rsidP="00060B2A" w:rsidRDefault="00CB212F" w14:paraId="4956E3D2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 w:rsidR="005C7FD2"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91" w:type="dxa"/>
          </w:tcPr>
          <w:p w:rsidRPr="0063380D" w:rsidR="00CB212F" w:rsidP="00060B2A" w:rsidRDefault="00CB212F" w14:paraId="256EC023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91" w:type="dxa"/>
          </w:tcPr>
          <w:p w:rsidRPr="0063380D" w:rsidR="00CB212F" w:rsidP="00060B2A" w:rsidRDefault="00CB212F" w14:paraId="24CDD82E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Pr="00B46235" w:rsidR="00CB212F" w:rsidTr="009628B3" w14:paraId="46448D15" w14:textId="77777777">
        <w:tc>
          <w:tcPr>
            <w:tcW w:w="4895" w:type="dxa"/>
          </w:tcPr>
          <w:p w:rsidRPr="00B46235" w:rsidR="00CB212F" w:rsidP="00060B2A" w:rsidRDefault="007A1E4B" w14:paraId="64E658E9" w14:textId="135BC493">
            <w:pPr>
              <w:contextualSpacing/>
              <w:rPr>
                <w:rFonts w:cs="Arial"/>
                <w:color w:val="000000"/>
              </w:rPr>
            </w:pPr>
            <w:r>
              <w:t>Can apply structured techniques to problem solving, can debug code and can understand the structure of programmes in order to identify and resolve issues?</w:t>
            </w:r>
          </w:p>
        </w:tc>
        <w:tc>
          <w:tcPr>
            <w:tcW w:w="1390" w:type="dxa"/>
            <w:vAlign w:val="center"/>
          </w:tcPr>
          <w:p w:rsidRPr="00B46235" w:rsidR="00CB212F" w:rsidP="00060B2A" w:rsidRDefault="0067264E" w14:paraId="73EDD55B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 w:rsidR="00CB212F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:rsidRPr="00B46235" w:rsidR="00CB212F" w:rsidP="00060B2A" w:rsidRDefault="0067264E" w14:paraId="061F07C9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 w:rsidR="00CB212F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:rsidRPr="00B46235" w:rsidR="00CB212F" w:rsidP="00060B2A" w:rsidRDefault="0067264E" w14:paraId="6F7A6A15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 w:rsidR="00CB212F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</w:tbl>
    <w:p w:rsidRPr="00B46235" w:rsidR="00CB212F" w:rsidP="00060B2A" w:rsidRDefault="00CB212F" w14:paraId="4EE5365F" w14:textId="77777777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:rsidRPr="00ED1EEA" w:rsidR="00CB212F" w:rsidP="00060B2A" w:rsidRDefault="00CB212F" w14:paraId="4A63A8E3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</w:t>
      </w:r>
      <w:r w:rsidRPr="00ED1EEA" w:rsidR="005C7FD2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:rsidRPr="00ED1EEA" w:rsidR="00CB212F" w:rsidP="00060B2A" w:rsidRDefault="00CB212F" w14:paraId="6C52E627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observed this behaviour in the apprentice </w:t>
      </w:r>
      <w:proofErr w:type="gramStart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all of</w:t>
      </w:r>
      <w:proofErr w:type="gramEnd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 the time</w:t>
      </w:r>
    </w:p>
    <w:p w:rsidRPr="00ED1EEA" w:rsidR="00CB212F" w:rsidP="00060B2A" w:rsidRDefault="00CB212F" w14:paraId="43545044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</w:t>
      </w:r>
      <w:r w:rsidRPr="00ED1EEA" w:rsidR="005C7FD2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:rsidRPr="0063380D" w:rsidR="00CB212F" w:rsidP="00060B2A" w:rsidRDefault="00CB212F" w14:paraId="14982256" w14:textId="77777777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:rsidRPr="0063380D" w:rsidR="00CB212F" w:rsidP="00060B2A" w:rsidRDefault="00CB212F" w14:paraId="2B6A0AB8" w14:textId="050BF08D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What is your overall evaluation of the apprentice’s competence </w:t>
      </w:r>
      <w:r w:rsidR="009049C0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in </w:t>
      </w:r>
      <w:r w:rsidR="007A1E4B">
        <w:rPr>
          <w:rFonts w:eastAsia="Times New Roman" w:cs="Arial"/>
          <w:b/>
          <w:color w:val="000000"/>
          <w:sz w:val="20"/>
          <w:szCs w:val="20"/>
          <w:lang w:eastAsia="en-GB"/>
        </w:rPr>
        <w:t>problem solving</w:t>
      </w: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:rsidRPr="0063380D" w:rsidR="00CB212F" w:rsidP="00060B2A" w:rsidRDefault="00CB212F" w14:paraId="1E2A07A4" w14:textId="77777777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Pr="0063380D" w:rsidR="00CB212F" w:rsidTr="00F17AFC" w14:paraId="4D817BEE" w14:textId="77777777">
        <w:tc>
          <w:tcPr>
            <w:tcW w:w="5000" w:type="pct"/>
          </w:tcPr>
          <w:p w:rsidRPr="0063380D" w:rsidR="00CB212F" w:rsidP="00060B2A" w:rsidRDefault="00CB212F" w14:paraId="4D73ED67" w14:textId="77777777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competence in this area</w:t>
            </w:r>
            <w:r w:rsidR="005C7FD2">
              <w:rPr>
                <w:rFonts w:cs="Arial"/>
              </w:rPr>
              <w:t>.</w:t>
            </w:r>
          </w:p>
          <w:p w:rsidRPr="0063380D" w:rsidR="00CB212F" w:rsidP="00060B2A" w:rsidRDefault="00CB212F" w14:paraId="7367658D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60AFC9F5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52E3A008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017F3F8E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09B5EC9A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23428466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49DE01BA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64F51565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2942BD87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006DA4DC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095A43F9" w14:textId="77777777">
            <w:pPr>
              <w:contextualSpacing/>
              <w:rPr>
                <w:rFonts w:cs="Arial"/>
                <w:color w:val="000000"/>
              </w:rPr>
            </w:pPr>
          </w:p>
          <w:p w:rsidR="00CB212F" w:rsidP="00060B2A" w:rsidRDefault="00CB212F" w14:paraId="66EE55D6" w14:textId="77777777">
            <w:pPr>
              <w:contextualSpacing/>
              <w:rPr>
                <w:rFonts w:cs="Arial"/>
                <w:color w:val="A6A6A6"/>
              </w:rPr>
            </w:pPr>
          </w:p>
          <w:p w:rsidR="004B2BB4" w:rsidP="00060B2A" w:rsidRDefault="004B2BB4" w14:paraId="605FE8CA" w14:textId="4CF37D18">
            <w:pPr>
              <w:contextualSpacing/>
              <w:rPr>
                <w:rFonts w:cs="Arial"/>
                <w:color w:val="A6A6A6"/>
              </w:rPr>
            </w:pPr>
          </w:p>
          <w:p w:rsidR="0037362E" w:rsidP="00060B2A" w:rsidRDefault="0037362E" w14:paraId="3412DFE8" w14:textId="7FFB4AF6">
            <w:pPr>
              <w:contextualSpacing/>
              <w:rPr>
                <w:rFonts w:cs="Arial"/>
                <w:color w:val="A6A6A6"/>
              </w:rPr>
            </w:pPr>
          </w:p>
          <w:p w:rsidR="0037362E" w:rsidP="00060B2A" w:rsidRDefault="0037362E" w14:paraId="6677ABA3" w14:textId="13512693">
            <w:pPr>
              <w:contextualSpacing/>
              <w:rPr>
                <w:rFonts w:cs="Arial"/>
                <w:color w:val="A6A6A6"/>
              </w:rPr>
            </w:pPr>
          </w:p>
          <w:p w:rsidR="0037362E" w:rsidP="00060B2A" w:rsidRDefault="0037362E" w14:paraId="2B41A1AE" w14:textId="781D21B0">
            <w:pPr>
              <w:contextualSpacing/>
              <w:rPr>
                <w:rFonts w:cs="Arial"/>
                <w:color w:val="A6A6A6"/>
              </w:rPr>
            </w:pPr>
          </w:p>
          <w:p w:rsidR="0037362E" w:rsidP="00060B2A" w:rsidRDefault="0037362E" w14:paraId="10A25341" w14:textId="77777777">
            <w:pPr>
              <w:contextualSpacing/>
              <w:rPr>
                <w:rFonts w:cs="Arial"/>
                <w:color w:val="A6A6A6"/>
              </w:rPr>
            </w:pPr>
          </w:p>
          <w:p w:rsidR="004B2BB4" w:rsidP="00060B2A" w:rsidRDefault="004B2BB4" w14:paraId="5A728112" w14:textId="77777777">
            <w:pPr>
              <w:contextualSpacing/>
              <w:rPr>
                <w:rFonts w:cs="Arial"/>
                <w:color w:val="A6A6A6"/>
              </w:rPr>
            </w:pPr>
          </w:p>
          <w:p w:rsidR="004B2BB4" w:rsidP="00060B2A" w:rsidRDefault="004B2BB4" w14:paraId="75CE7AC2" w14:textId="77777777">
            <w:pPr>
              <w:contextualSpacing/>
              <w:rPr>
                <w:rFonts w:cs="Arial"/>
                <w:color w:val="A6A6A6"/>
              </w:rPr>
            </w:pPr>
          </w:p>
          <w:p w:rsidR="004B2BB4" w:rsidP="00060B2A" w:rsidRDefault="004B2BB4" w14:paraId="0D4861E9" w14:textId="77777777">
            <w:pPr>
              <w:contextualSpacing/>
              <w:rPr>
                <w:rFonts w:cs="Arial"/>
                <w:color w:val="A6A6A6"/>
              </w:rPr>
            </w:pPr>
          </w:p>
          <w:p w:rsidR="004B2BB4" w:rsidP="00060B2A" w:rsidRDefault="004B2BB4" w14:paraId="2CE0DDD2" w14:textId="77777777">
            <w:pPr>
              <w:contextualSpacing/>
              <w:rPr>
                <w:rFonts w:cs="Arial"/>
                <w:color w:val="A6A6A6"/>
              </w:rPr>
            </w:pPr>
          </w:p>
          <w:p w:rsidR="004B2BB4" w:rsidP="00060B2A" w:rsidRDefault="004B2BB4" w14:paraId="49AA8147" w14:textId="0E384B97">
            <w:pPr>
              <w:contextualSpacing/>
              <w:rPr>
                <w:rFonts w:cs="Arial"/>
                <w:color w:val="A6A6A6"/>
              </w:rPr>
            </w:pPr>
          </w:p>
          <w:p w:rsidR="002A28FE" w:rsidP="00060B2A" w:rsidRDefault="002A28FE" w14:paraId="20B89D7C" w14:textId="535FD0BA">
            <w:pPr>
              <w:contextualSpacing/>
              <w:rPr>
                <w:rFonts w:cs="Arial"/>
                <w:color w:val="A6A6A6"/>
              </w:rPr>
            </w:pPr>
          </w:p>
          <w:p w:rsidR="002A28FE" w:rsidP="00060B2A" w:rsidRDefault="002A28FE" w14:paraId="1DD748E3" w14:textId="38C88B2F">
            <w:pPr>
              <w:contextualSpacing/>
              <w:rPr>
                <w:rFonts w:cs="Arial"/>
                <w:color w:val="A6A6A6"/>
              </w:rPr>
            </w:pPr>
          </w:p>
          <w:p w:rsidRPr="0063380D" w:rsidR="002A28FE" w:rsidP="00060B2A" w:rsidRDefault="002A28FE" w14:paraId="00905C20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CB212F" w:rsidP="00060B2A" w:rsidRDefault="00CB212F" w14:paraId="060EF54B" w14:textId="77777777">
            <w:pPr>
              <w:contextualSpacing/>
              <w:rPr>
                <w:rFonts w:cs="Arial"/>
                <w:color w:val="A6A6A6"/>
              </w:rPr>
            </w:pPr>
          </w:p>
          <w:p w:rsidR="00CB212F" w:rsidP="00060B2A" w:rsidRDefault="00CB212F" w14:paraId="06E4FD57" w14:textId="774D9059">
            <w:pPr>
              <w:contextualSpacing/>
              <w:rPr>
                <w:rFonts w:cs="Arial"/>
                <w:color w:val="A6A6A6"/>
              </w:rPr>
            </w:pPr>
          </w:p>
          <w:p w:rsidR="007A1E4B" w:rsidP="00060B2A" w:rsidRDefault="007A1E4B" w14:paraId="75A7A87B" w14:textId="2346C45A">
            <w:pPr>
              <w:contextualSpacing/>
              <w:rPr>
                <w:rFonts w:cs="Arial"/>
                <w:color w:val="A6A6A6"/>
              </w:rPr>
            </w:pPr>
          </w:p>
          <w:p w:rsidR="006813E4" w:rsidP="00060B2A" w:rsidRDefault="006813E4" w14:paraId="6CE780CB" w14:textId="0844CC42">
            <w:pPr>
              <w:contextualSpacing/>
              <w:rPr>
                <w:rFonts w:cs="Arial"/>
                <w:color w:val="A6A6A6"/>
              </w:rPr>
            </w:pPr>
          </w:p>
          <w:p w:rsidR="006813E4" w:rsidP="00060B2A" w:rsidRDefault="006813E4" w14:paraId="525CB1A7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7A1E4B" w:rsidP="00060B2A" w:rsidRDefault="007A1E4B" w14:paraId="760412B9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CB212F" w:rsidP="00060B2A" w:rsidRDefault="00CB212F" w14:paraId="19D7A3D6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CB212F" w:rsidP="00060B2A" w:rsidRDefault="00CB212F" w14:paraId="00B5092F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CB212F" w:rsidP="00060B2A" w:rsidRDefault="00CB212F" w14:paraId="3C2E0BA5" w14:textId="77777777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</w:t>
            </w:r>
            <w:proofErr w:type="gramStart"/>
            <w:r w:rsidRPr="0063380D">
              <w:rPr>
                <w:rFonts w:cs="Arial"/>
                <w:color w:val="A6A6A6"/>
              </w:rPr>
              <w:t>continue on</w:t>
            </w:r>
            <w:proofErr w:type="gramEnd"/>
            <w:r w:rsidRPr="0063380D">
              <w:rPr>
                <w:rFonts w:cs="Arial"/>
                <w:color w:val="A6A6A6"/>
              </w:rPr>
              <w:t xml:space="preserve"> a separate sheet </w:t>
            </w:r>
            <w:r w:rsidR="005C7FD2"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 w:rsidR="005C7FD2">
              <w:rPr>
                <w:rFonts w:cs="Arial"/>
                <w:color w:val="A6A6A6"/>
              </w:rPr>
              <w:t>.</w:t>
            </w:r>
          </w:p>
        </w:tc>
      </w:tr>
    </w:tbl>
    <w:p w:rsidR="00CB212F" w:rsidP="00060B2A" w:rsidRDefault="00CB212F" w14:paraId="69631502" w14:textId="12C8AAF7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0E2531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Competence – </w:t>
      </w:r>
      <w:r w:rsidR="007A1E4B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Design </w:t>
      </w:r>
    </w:p>
    <w:p w:rsidRPr="000E2531" w:rsidR="00ED16AB" w:rsidP="00060B2A" w:rsidRDefault="00ED16AB" w14:paraId="1929D355" w14:textId="77777777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95"/>
        <w:gridCol w:w="1390"/>
        <w:gridCol w:w="1391"/>
        <w:gridCol w:w="1391"/>
      </w:tblGrid>
      <w:tr w:rsidRPr="0063380D" w:rsidR="00CB212F" w:rsidTr="00772342" w14:paraId="665206F7" w14:textId="77777777">
        <w:tc>
          <w:tcPr>
            <w:tcW w:w="4895" w:type="dxa"/>
          </w:tcPr>
          <w:p w:rsidRPr="00FA3ECC" w:rsidR="00CB212F" w:rsidP="00060B2A" w:rsidRDefault="00CB212F" w14:paraId="749D230A" w14:textId="77777777">
            <w:pPr>
              <w:contextualSpacing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>In your view, is the apprentice competent to:</w:t>
            </w:r>
          </w:p>
          <w:p w:rsidRPr="00FA3ECC" w:rsidR="00CB212F" w:rsidP="00060B2A" w:rsidRDefault="00CB212F" w14:paraId="4B563B8E" w14:textId="77777777">
            <w:pPr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4637996B" w14:textId="77777777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90" w:type="dxa"/>
          </w:tcPr>
          <w:p w:rsidRPr="0063380D" w:rsidR="00CB212F" w:rsidP="00060B2A" w:rsidRDefault="00CB212F" w14:paraId="5E0567C0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 w:rsidR="005C7FD2"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91" w:type="dxa"/>
          </w:tcPr>
          <w:p w:rsidRPr="0063380D" w:rsidR="00CB212F" w:rsidP="00060B2A" w:rsidRDefault="00CB212F" w14:paraId="106A0E57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91" w:type="dxa"/>
          </w:tcPr>
          <w:p w:rsidRPr="0063380D" w:rsidR="00CB212F" w:rsidP="00060B2A" w:rsidRDefault="00CB212F" w14:paraId="4FB4CE0F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Pr="0063380D" w:rsidR="00CB212F" w:rsidTr="009628B3" w14:paraId="7DBDD4D6" w14:textId="77777777">
        <w:tc>
          <w:tcPr>
            <w:tcW w:w="4895" w:type="dxa"/>
          </w:tcPr>
          <w:p w:rsidRPr="00FA3ECC" w:rsidR="00CB212F" w:rsidP="002828B3" w:rsidRDefault="007A1E4B" w14:paraId="73E212AF" w14:textId="3EB0BC51">
            <w:pPr>
              <w:contextualSpacing/>
              <w:rPr>
                <w:rFonts w:cs="Arial"/>
                <w:color w:val="000000"/>
              </w:rPr>
            </w:pPr>
            <w:r>
              <w:t>Can create simple data models and software designs to effectively communicate understanding of the program, following best practices and standards?</w:t>
            </w:r>
          </w:p>
        </w:tc>
        <w:tc>
          <w:tcPr>
            <w:tcW w:w="1390" w:type="dxa"/>
            <w:vAlign w:val="center"/>
          </w:tcPr>
          <w:p w:rsidRPr="00B46235" w:rsidR="00CB212F" w:rsidP="00060B2A" w:rsidRDefault="0067264E" w14:paraId="42F3C56D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80D" w:rsidR="00CB212F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:rsidRPr="00B46235" w:rsidR="00CB212F" w:rsidP="00060B2A" w:rsidRDefault="0067264E" w14:paraId="1CE9B832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80D" w:rsidR="00CB212F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:rsidRPr="00B46235" w:rsidR="00CB212F" w:rsidP="00060B2A" w:rsidRDefault="0067264E" w14:paraId="4D4C2896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80D" w:rsidR="00CB212F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</w:tr>
    </w:tbl>
    <w:p w:rsidRPr="00B46235" w:rsidR="00CB212F" w:rsidP="00060B2A" w:rsidRDefault="00CB212F" w14:paraId="769B077B" w14:textId="77777777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:rsidRPr="00ED1EEA" w:rsidR="00CB212F" w:rsidP="00060B2A" w:rsidRDefault="00CB212F" w14:paraId="347AEFB2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</w:t>
      </w:r>
      <w:r w:rsidRPr="00ED1EEA" w:rsidR="005C7FD2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:rsidRPr="00ED1EEA" w:rsidR="00CB212F" w:rsidP="00060B2A" w:rsidRDefault="00CB212F" w14:paraId="6B4A5CCC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observed this behaviour in the apprentice </w:t>
      </w:r>
      <w:proofErr w:type="gramStart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all of</w:t>
      </w:r>
      <w:proofErr w:type="gramEnd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 the time</w:t>
      </w:r>
      <w:r w:rsidRPr="00ED1EEA" w:rsidR="005C7FD2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:rsidRPr="00ED1EEA" w:rsidR="00CB212F" w:rsidP="00060B2A" w:rsidRDefault="00CB212F" w14:paraId="1ED6F5D9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</w:t>
      </w:r>
      <w:r w:rsidRPr="00ED1EEA" w:rsidR="005C7FD2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:rsidRPr="0063380D" w:rsidR="00CB212F" w:rsidP="00060B2A" w:rsidRDefault="00CB212F" w14:paraId="37A24380" w14:textId="77777777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:rsidRPr="0063380D" w:rsidR="00CB212F" w:rsidP="00060B2A" w:rsidRDefault="00CB212F" w14:paraId="67044BC8" w14:textId="561CD1D2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What is your overall evaluation of the apprentice’s competence </w:t>
      </w:r>
      <w:r w:rsidR="000143F8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in </w:t>
      </w:r>
      <w:r w:rsidR="007A1E4B">
        <w:rPr>
          <w:rFonts w:eastAsia="Times New Roman" w:cs="Arial"/>
          <w:b/>
          <w:color w:val="000000"/>
          <w:sz w:val="20"/>
          <w:szCs w:val="20"/>
          <w:lang w:eastAsia="en-GB"/>
        </w:rPr>
        <w:t>design</w:t>
      </w: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:rsidRPr="0063380D" w:rsidR="00CB212F" w:rsidP="00060B2A" w:rsidRDefault="00CB212F" w14:paraId="2ADC2008" w14:textId="77777777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Pr="0063380D" w:rsidR="00CB212F" w:rsidTr="00F17AFC" w14:paraId="7DCAAD3E" w14:textId="77777777">
        <w:tc>
          <w:tcPr>
            <w:tcW w:w="5000" w:type="pct"/>
          </w:tcPr>
          <w:p w:rsidRPr="0063380D" w:rsidR="00CB212F" w:rsidP="00060B2A" w:rsidRDefault="00CB212F" w14:paraId="59C5ADB8" w14:textId="77777777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competence in this area</w:t>
            </w:r>
            <w:r w:rsidR="005C7FD2">
              <w:rPr>
                <w:rFonts w:cs="Arial"/>
              </w:rPr>
              <w:t>.</w:t>
            </w:r>
          </w:p>
          <w:p w:rsidRPr="0063380D" w:rsidR="00CB212F" w:rsidP="00060B2A" w:rsidRDefault="00CB212F" w14:paraId="0FA64B61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79A6926A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064BE5F8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28C21F81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3A3F6B7C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2E0B42CC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010E6248" w14:textId="77777777">
            <w:pPr>
              <w:contextualSpacing/>
              <w:rPr>
                <w:rFonts w:cs="Arial"/>
                <w:color w:val="000000"/>
              </w:rPr>
            </w:pPr>
          </w:p>
          <w:p w:rsidR="00CB212F" w:rsidP="00060B2A" w:rsidRDefault="00CB212F" w14:paraId="1FDD134A" w14:textId="13F20618">
            <w:pPr>
              <w:contextualSpacing/>
              <w:rPr>
                <w:rFonts w:cs="Arial"/>
                <w:color w:val="000000"/>
              </w:rPr>
            </w:pPr>
          </w:p>
          <w:p w:rsidR="002A28FE" w:rsidP="00060B2A" w:rsidRDefault="002A28FE" w14:paraId="46E0825D" w14:textId="79FE21E8">
            <w:pPr>
              <w:contextualSpacing/>
              <w:rPr>
                <w:rFonts w:cs="Arial"/>
                <w:color w:val="000000"/>
              </w:rPr>
            </w:pPr>
          </w:p>
          <w:p w:rsidRPr="0063380D" w:rsidR="002A28FE" w:rsidP="00060B2A" w:rsidRDefault="002A28FE" w14:paraId="2567BECA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7F39BB06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64C8C2E9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04EA5245" w14:textId="77777777">
            <w:pPr>
              <w:contextualSpacing/>
              <w:rPr>
                <w:rFonts w:cs="Arial"/>
                <w:color w:val="000000"/>
              </w:rPr>
            </w:pPr>
          </w:p>
          <w:p w:rsidR="00CB212F" w:rsidP="00060B2A" w:rsidRDefault="00CB212F" w14:paraId="2C62CA94" w14:textId="67A3D7FF">
            <w:pPr>
              <w:contextualSpacing/>
              <w:rPr>
                <w:rFonts w:cs="Arial"/>
                <w:color w:val="000000"/>
              </w:rPr>
            </w:pPr>
          </w:p>
          <w:p w:rsidRPr="0063380D" w:rsidR="006813E4" w:rsidP="00060B2A" w:rsidRDefault="006813E4" w14:paraId="13A24B8C" w14:textId="77777777">
            <w:pPr>
              <w:contextualSpacing/>
              <w:rPr>
                <w:rFonts w:cs="Arial"/>
                <w:color w:val="000000"/>
              </w:rPr>
            </w:pPr>
          </w:p>
          <w:p w:rsidR="004B2BB4" w:rsidP="00060B2A" w:rsidRDefault="004B2BB4" w14:paraId="65025B5E" w14:textId="77777777">
            <w:pPr>
              <w:contextualSpacing/>
              <w:rPr>
                <w:rFonts w:cs="Arial"/>
                <w:color w:val="A6A6A6"/>
              </w:rPr>
            </w:pPr>
          </w:p>
          <w:p w:rsidR="004B2BB4" w:rsidP="00060B2A" w:rsidRDefault="004B2BB4" w14:paraId="2678098E" w14:textId="5C0E4731">
            <w:pPr>
              <w:contextualSpacing/>
              <w:rPr>
                <w:rFonts w:cs="Arial"/>
                <w:color w:val="A6A6A6"/>
              </w:rPr>
            </w:pPr>
          </w:p>
          <w:p w:rsidR="0037362E" w:rsidP="00060B2A" w:rsidRDefault="0037362E" w14:paraId="2ACE1B23" w14:textId="6B0E6B31">
            <w:pPr>
              <w:contextualSpacing/>
              <w:rPr>
                <w:rFonts w:cs="Arial"/>
                <w:color w:val="A6A6A6"/>
              </w:rPr>
            </w:pPr>
          </w:p>
          <w:p w:rsidR="0037362E" w:rsidP="00060B2A" w:rsidRDefault="0037362E" w14:paraId="23332E50" w14:textId="61381D16">
            <w:pPr>
              <w:contextualSpacing/>
              <w:rPr>
                <w:rFonts w:cs="Arial"/>
                <w:color w:val="A6A6A6"/>
              </w:rPr>
            </w:pPr>
          </w:p>
          <w:p w:rsidR="0037362E" w:rsidP="00060B2A" w:rsidRDefault="0037362E" w14:paraId="40C0C323" w14:textId="3FB1A3E1">
            <w:pPr>
              <w:contextualSpacing/>
              <w:rPr>
                <w:rFonts w:cs="Arial"/>
                <w:color w:val="A6A6A6"/>
              </w:rPr>
            </w:pPr>
          </w:p>
          <w:p w:rsidR="0037362E" w:rsidP="00060B2A" w:rsidRDefault="0037362E" w14:paraId="1CE8C38F" w14:textId="6839510A">
            <w:pPr>
              <w:contextualSpacing/>
              <w:rPr>
                <w:rFonts w:cs="Arial"/>
                <w:color w:val="A6A6A6"/>
              </w:rPr>
            </w:pPr>
          </w:p>
          <w:p w:rsidR="0037362E" w:rsidP="00060B2A" w:rsidRDefault="0037362E" w14:paraId="79E6E2DE" w14:textId="59B45B36">
            <w:pPr>
              <w:contextualSpacing/>
              <w:rPr>
                <w:rFonts w:cs="Arial"/>
                <w:color w:val="A6A6A6"/>
              </w:rPr>
            </w:pPr>
          </w:p>
          <w:p w:rsidR="0037362E" w:rsidP="00060B2A" w:rsidRDefault="0037362E" w14:paraId="771C04B9" w14:textId="7CFA8997">
            <w:pPr>
              <w:contextualSpacing/>
              <w:rPr>
                <w:rFonts w:cs="Arial"/>
                <w:color w:val="A6A6A6"/>
              </w:rPr>
            </w:pPr>
          </w:p>
          <w:p w:rsidR="0037362E" w:rsidP="00060B2A" w:rsidRDefault="0037362E" w14:paraId="327D60D0" w14:textId="2EFF3EBA">
            <w:pPr>
              <w:contextualSpacing/>
              <w:rPr>
                <w:rFonts w:cs="Arial"/>
                <w:color w:val="A6A6A6"/>
              </w:rPr>
            </w:pPr>
          </w:p>
          <w:p w:rsidR="0037362E" w:rsidP="00060B2A" w:rsidRDefault="0037362E" w14:paraId="111642EF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4B2BB4" w:rsidP="00060B2A" w:rsidRDefault="004B2BB4" w14:paraId="66134F58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CB212F" w:rsidP="00060B2A" w:rsidRDefault="00CB212F" w14:paraId="0DD7DD1B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CB212F" w:rsidP="00060B2A" w:rsidRDefault="00CB212F" w14:paraId="2D4A0B22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CB212F" w:rsidP="00060B2A" w:rsidRDefault="00CB212F" w14:paraId="0C99E548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CB212F" w:rsidP="00060B2A" w:rsidRDefault="00CB212F" w14:paraId="06FDAB0A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CB212F" w:rsidP="00060B2A" w:rsidRDefault="00CB212F" w14:paraId="4C9754BB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CB212F" w:rsidP="00060B2A" w:rsidRDefault="00CB212F" w14:paraId="649A6951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CB212F" w:rsidP="00060B2A" w:rsidRDefault="00CB212F" w14:paraId="12C72B09" w14:textId="77777777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</w:t>
            </w:r>
            <w:proofErr w:type="gramStart"/>
            <w:r w:rsidRPr="0063380D">
              <w:rPr>
                <w:rFonts w:cs="Arial"/>
                <w:color w:val="A6A6A6"/>
              </w:rPr>
              <w:t>continue on</w:t>
            </w:r>
            <w:proofErr w:type="gramEnd"/>
            <w:r w:rsidRPr="0063380D">
              <w:rPr>
                <w:rFonts w:cs="Arial"/>
                <w:color w:val="A6A6A6"/>
              </w:rPr>
              <w:t xml:space="preserve"> a separate sheet </w:t>
            </w:r>
            <w:r w:rsidR="005C7FD2"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 w:rsidR="005C7FD2">
              <w:rPr>
                <w:rFonts w:cs="Arial"/>
                <w:color w:val="A6A6A6"/>
              </w:rPr>
              <w:t>.</w:t>
            </w:r>
          </w:p>
        </w:tc>
      </w:tr>
    </w:tbl>
    <w:p w:rsidR="00CB212F" w:rsidP="00060B2A" w:rsidRDefault="00CB212F" w14:paraId="65B8D220" w14:textId="6632F663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0E2531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Competence </w:t>
      </w:r>
      <w:r w:rsidR="005C7FD2">
        <w:rPr>
          <w:rFonts w:eastAsia="Times New Roman" w:cs="Arial"/>
          <w:b/>
          <w:bCs/>
          <w:iCs/>
          <w:color w:val="006941"/>
          <w:sz w:val="28"/>
          <w:lang w:eastAsia="en-GB"/>
        </w:rPr>
        <w:t>–</w:t>
      </w:r>
      <w:r w:rsidR="0037362E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 </w:t>
      </w:r>
      <w:r w:rsidR="007A1E4B">
        <w:rPr>
          <w:rFonts w:eastAsia="Times New Roman" w:cs="Arial"/>
          <w:b/>
          <w:bCs/>
          <w:iCs/>
          <w:color w:val="006941"/>
          <w:sz w:val="28"/>
          <w:lang w:eastAsia="en-GB"/>
        </w:rPr>
        <w:t>Analysis</w:t>
      </w:r>
    </w:p>
    <w:p w:rsidRPr="000E2531" w:rsidR="00550F63" w:rsidP="00060B2A" w:rsidRDefault="00550F63" w14:paraId="7E6205CA" w14:textId="77777777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95"/>
        <w:gridCol w:w="1390"/>
        <w:gridCol w:w="1391"/>
        <w:gridCol w:w="1391"/>
      </w:tblGrid>
      <w:tr w:rsidRPr="0063380D" w:rsidR="00CB212F" w:rsidTr="00772342" w14:paraId="1B9DD641" w14:textId="77777777">
        <w:tc>
          <w:tcPr>
            <w:tcW w:w="4895" w:type="dxa"/>
          </w:tcPr>
          <w:p w:rsidRPr="00FA3ECC" w:rsidR="00CB212F" w:rsidP="00060B2A" w:rsidRDefault="00CB212F" w14:paraId="1185135E" w14:textId="77777777">
            <w:pPr>
              <w:contextualSpacing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>In your view, is the apprentice competent to:</w:t>
            </w:r>
          </w:p>
          <w:p w:rsidRPr="00FA3ECC" w:rsidR="00CB212F" w:rsidP="00060B2A" w:rsidRDefault="00CB212F" w14:paraId="3944AFBA" w14:textId="77777777">
            <w:pPr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1B163D5A" w14:textId="77777777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90" w:type="dxa"/>
          </w:tcPr>
          <w:p w:rsidRPr="0063380D" w:rsidR="00CB212F" w:rsidP="00060B2A" w:rsidRDefault="00CB212F" w14:paraId="3F3C63D0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 w:rsidR="005C7FD2"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91" w:type="dxa"/>
          </w:tcPr>
          <w:p w:rsidRPr="0063380D" w:rsidR="00CB212F" w:rsidP="00060B2A" w:rsidRDefault="00CB212F" w14:paraId="0ACDEC4C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91" w:type="dxa"/>
          </w:tcPr>
          <w:p w:rsidRPr="0063380D" w:rsidR="00CB212F" w:rsidP="00060B2A" w:rsidRDefault="00CB212F" w14:paraId="18EEC8E6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Pr="0063380D" w:rsidR="00CB212F" w:rsidTr="0037362E" w14:paraId="760F7063" w14:textId="77777777">
        <w:trPr>
          <w:trHeight w:val="578"/>
        </w:trPr>
        <w:tc>
          <w:tcPr>
            <w:tcW w:w="4895" w:type="dxa"/>
          </w:tcPr>
          <w:p w:rsidRPr="002A28FE" w:rsidR="00CB212F" w:rsidP="002A28FE" w:rsidRDefault="007A1E4B" w14:paraId="11314605" w14:textId="18139738">
            <w:r>
              <w:t>Can understand and create basic analysis artefacts, such as user cases and / or user stories?</w:t>
            </w:r>
          </w:p>
        </w:tc>
        <w:tc>
          <w:tcPr>
            <w:tcW w:w="1390" w:type="dxa"/>
            <w:vAlign w:val="center"/>
          </w:tcPr>
          <w:p w:rsidRPr="00B46235" w:rsidR="00CB212F" w:rsidP="00060B2A" w:rsidRDefault="0067264E" w14:paraId="2A57EF75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80D" w:rsidR="00CB212F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:rsidRPr="00B46235" w:rsidR="00CB212F" w:rsidP="00060B2A" w:rsidRDefault="0067264E" w14:paraId="0A8A137B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80D" w:rsidR="00CB212F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:rsidRPr="00B46235" w:rsidR="00CB212F" w:rsidP="00060B2A" w:rsidRDefault="0067264E" w14:paraId="6E19FD18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80D" w:rsidR="00CB212F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</w:tr>
    </w:tbl>
    <w:p w:rsidRPr="00B46235" w:rsidR="00CB212F" w:rsidP="00060B2A" w:rsidRDefault="00CB212F" w14:paraId="49576ABE" w14:textId="77777777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:rsidRPr="00ED1EEA" w:rsidR="00CB212F" w:rsidP="00060B2A" w:rsidRDefault="00CB212F" w14:paraId="39A6E0B4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</w:t>
      </w:r>
      <w:r w:rsidRPr="00ED1EEA" w:rsidR="005C7FD2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:rsidRPr="00ED1EEA" w:rsidR="00CB212F" w:rsidP="00060B2A" w:rsidRDefault="00CB212F" w14:paraId="52071F86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observed this behaviour in the apprentice </w:t>
      </w:r>
      <w:proofErr w:type="gramStart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all of</w:t>
      </w:r>
      <w:proofErr w:type="gramEnd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 the time</w:t>
      </w:r>
      <w:r w:rsidRPr="00ED1EEA" w:rsidR="005C7FD2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:rsidRPr="00ED1EEA" w:rsidR="00CB212F" w:rsidP="00060B2A" w:rsidRDefault="00CB212F" w14:paraId="7651321D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</w:t>
      </w:r>
      <w:r w:rsidRPr="00ED1EEA" w:rsidR="005C7FD2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:rsidRPr="0063380D" w:rsidR="00CB212F" w:rsidP="00060B2A" w:rsidRDefault="00CB212F" w14:paraId="23FC8BF5" w14:textId="77777777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:rsidRPr="0063380D" w:rsidR="00CB212F" w:rsidP="00060B2A" w:rsidRDefault="00CB212F" w14:paraId="2A91EE94" w14:textId="27E95B8F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What is your overall evaluation of the apprentice’s competence </w:t>
      </w:r>
      <w:r w:rsidR="00982FB5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in </w:t>
      </w:r>
      <w:r w:rsidR="007A1E4B">
        <w:rPr>
          <w:rFonts w:eastAsia="Times New Roman" w:cs="Arial"/>
          <w:b/>
          <w:color w:val="000000"/>
          <w:sz w:val="20"/>
          <w:szCs w:val="20"/>
          <w:lang w:eastAsia="en-GB"/>
        </w:rPr>
        <w:t>analysis</w:t>
      </w: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:rsidRPr="0063380D" w:rsidR="00CB212F" w:rsidP="00060B2A" w:rsidRDefault="00CB212F" w14:paraId="3B7A5C90" w14:textId="77777777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Pr="0063380D" w:rsidR="00CB212F" w:rsidTr="00F17AFC" w14:paraId="72F13E50" w14:textId="77777777">
        <w:tc>
          <w:tcPr>
            <w:tcW w:w="5000" w:type="pct"/>
          </w:tcPr>
          <w:p w:rsidRPr="0063380D" w:rsidR="00CB212F" w:rsidP="00060B2A" w:rsidRDefault="00CB212F" w14:paraId="603DCE03" w14:textId="77777777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competence in this area</w:t>
            </w:r>
            <w:r w:rsidR="005C7FD2">
              <w:rPr>
                <w:rFonts w:cs="Arial"/>
              </w:rPr>
              <w:t>.</w:t>
            </w:r>
          </w:p>
          <w:p w:rsidR="00CB212F" w:rsidP="00060B2A" w:rsidRDefault="00CB212F" w14:paraId="3E1530CB" w14:textId="7440CAF2">
            <w:pPr>
              <w:contextualSpacing/>
              <w:rPr>
                <w:rFonts w:cs="Arial"/>
                <w:color w:val="000000"/>
              </w:rPr>
            </w:pPr>
          </w:p>
          <w:p w:rsidR="002A28FE" w:rsidP="00060B2A" w:rsidRDefault="002A28FE" w14:paraId="74B688E4" w14:textId="6E6A5FC9">
            <w:pPr>
              <w:contextualSpacing/>
              <w:rPr>
                <w:rFonts w:cs="Arial"/>
                <w:color w:val="000000"/>
              </w:rPr>
            </w:pPr>
          </w:p>
          <w:p w:rsidR="002A28FE" w:rsidP="00060B2A" w:rsidRDefault="002A28FE" w14:paraId="01E9A4EC" w14:textId="130305C3">
            <w:pPr>
              <w:contextualSpacing/>
              <w:rPr>
                <w:rFonts w:cs="Arial"/>
                <w:color w:val="000000"/>
              </w:rPr>
            </w:pPr>
          </w:p>
          <w:p w:rsidRPr="0063380D" w:rsidR="002A28FE" w:rsidP="00060B2A" w:rsidRDefault="002A28FE" w14:paraId="7600B2F9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4DFD9E35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15AB3584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6430CFC2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3F9F3844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5A3E6D08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27E9AE10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4AC773B4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60AE9CB3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25BE76D7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9633FB" w:rsidP="00060B2A" w:rsidRDefault="009633FB" w14:paraId="16E1DA98" w14:textId="77777777">
            <w:pPr>
              <w:contextualSpacing/>
              <w:rPr>
                <w:rFonts w:cs="Arial"/>
                <w:color w:val="000000"/>
              </w:rPr>
            </w:pPr>
          </w:p>
          <w:p w:rsidR="00CB212F" w:rsidP="00060B2A" w:rsidRDefault="00CB212F" w14:paraId="718BAD71" w14:textId="543901A4">
            <w:pPr>
              <w:contextualSpacing/>
              <w:rPr>
                <w:rFonts w:cs="Arial"/>
                <w:color w:val="000000"/>
              </w:rPr>
            </w:pPr>
          </w:p>
          <w:p w:rsidRPr="0063380D" w:rsidR="006813E4" w:rsidP="00060B2A" w:rsidRDefault="006813E4" w14:paraId="2A00CADE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1689B90C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3C8CB18A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7C83CD1A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676053B5" w14:textId="77777777">
            <w:pPr>
              <w:contextualSpacing/>
              <w:rPr>
                <w:rFonts w:cs="Arial"/>
                <w:color w:val="000000"/>
              </w:rPr>
            </w:pPr>
          </w:p>
          <w:p w:rsidR="00CB212F" w:rsidP="00060B2A" w:rsidRDefault="00CB212F" w14:paraId="75782AEE" w14:textId="27352AC9">
            <w:pPr>
              <w:contextualSpacing/>
              <w:rPr>
                <w:rFonts w:cs="Arial"/>
                <w:color w:val="000000"/>
              </w:rPr>
            </w:pPr>
          </w:p>
          <w:p w:rsidR="0037362E" w:rsidP="00060B2A" w:rsidRDefault="0037362E" w14:paraId="3DB715D8" w14:textId="4905A9F5">
            <w:pPr>
              <w:contextualSpacing/>
              <w:rPr>
                <w:rFonts w:cs="Arial"/>
                <w:color w:val="000000"/>
              </w:rPr>
            </w:pPr>
          </w:p>
          <w:p w:rsidRPr="0063380D" w:rsidR="0037362E" w:rsidP="00060B2A" w:rsidRDefault="0037362E" w14:paraId="7955FCBC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1E13E70C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7C937120" w14:textId="77777777">
            <w:pPr>
              <w:contextualSpacing/>
              <w:rPr>
                <w:rFonts w:cs="Arial"/>
                <w:color w:val="000000"/>
              </w:rPr>
            </w:pPr>
          </w:p>
          <w:p w:rsidR="00CB212F" w:rsidP="00060B2A" w:rsidRDefault="00CB212F" w14:paraId="3F67DA8D" w14:textId="35EAF461">
            <w:pPr>
              <w:contextualSpacing/>
              <w:rPr>
                <w:rFonts w:cs="Arial"/>
                <w:color w:val="A6A6A6"/>
              </w:rPr>
            </w:pPr>
          </w:p>
          <w:p w:rsidR="007A1E4B" w:rsidP="00060B2A" w:rsidRDefault="007A1E4B" w14:paraId="11ADEB0F" w14:textId="798B8D80">
            <w:pPr>
              <w:contextualSpacing/>
              <w:rPr>
                <w:rFonts w:cs="Arial"/>
                <w:color w:val="A6A6A6"/>
              </w:rPr>
            </w:pPr>
          </w:p>
          <w:p w:rsidR="006813E4" w:rsidP="00060B2A" w:rsidRDefault="006813E4" w14:paraId="185FF53B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7A1E4B" w:rsidP="00060B2A" w:rsidRDefault="007A1E4B" w14:paraId="4980BF4E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CB212F" w:rsidP="00060B2A" w:rsidRDefault="00CB212F" w14:paraId="0E382BDE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CB212F" w:rsidP="00060B2A" w:rsidRDefault="00CB212F" w14:paraId="1BF7928E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CB212F" w:rsidP="00060B2A" w:rsidRDefault="00CB212F" w14:paraId="03BE2031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CB212F" w:rsidP="00060B2A" w:rsidRDefault="00CB212F" w14:paraId="2FE599AB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CB212F" w:rsidP="00060B2A" w:rsidRDefault="00CB212F" w14:paraId="164512DC" w14:textId="77777777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</w:t>
            </w:r>
            <w:proofErr w:type="gramStart"/>
            <w:r w:rsidRPr="0063380D">
              <w:rPr>
                <w:rFonts w:cs="Arial"/>
                <w:color w:val="A6A6A6"/>
              </w:rPr>
              <w:t>continue on</w:t>
            </w:r>
            <w:proofErr w:type="gramEnd"/>
            <w:r w:rsidRPr="0063380D">
              <w:rPr>
                <w:rFonts w:cs="Arial"/>
                <w:color w:val="A6A6A6"/>
              </w:rPr>
              <w:t xml:space="preserve"> a separate sheet </w:t>
            </w:r>
            <w:r w:rsidR="005C7FD2"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 w:rsidR="005C7FD2">
              <w:rPr>
                <w:rFonts w:cs="Arial"/>
                <w:color w:val="A6A6A6"/>
              </w:rPr>
              <w:t>.</w:t>
            </w:r>
          </w:p>
        </w:tc>
      </w:tr>
    </w:tbl>
    <w:p w:rsidR="00CB212F" w:rsidP="00060B2A" w:rsidRDefault="00A726F4" w14:paraId="2BF06C57" w14:textId="4A15A528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br w:type="page"/>
      </w:r>
      <w:r w:rsidRPr="000E2531" w:rsidR="00CB212F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Competence </w:t>
      </w:r>
      <w:r w:rsidR="005C7FD2">
        <w:rPr>
          <w:rFonts w:eastAsia="Times New Roman" w:cs="Arial"/>
          <w:b/>
          <w:bCs/>
          <w:iCs/>
          <w:color w:val="006941"/>
          <w:sz w:val="28"/>
          <w:lang w:eastAsia="en-GB"/>
        </w:rPr>
        <w:t>–</w:t>
      </w:r>
      <w:r w:rsidRPr="000E2531" w:rsidR="00CB212F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 </w:t>
      </w:r>
      <w:r w:rsidR="00AA2565">
        <w:rPr>
          <w:rFonts w:eastAsia="Times New Roman" w:cs="Arial"/>
          <w:b/>
          <w:bCs/>
          <w:iCs/>
          <w:color w:val="006941"/>
          <w:sz w:val="28"/>
          <w:lang w:eastAsia="en-GB"/>
        </w:rPr>
        <w:t>Deployment</w:t>
      </w:r>
    </w:p>
    <w:p w:rsidRPr="000E2531" w:rsidR="00550F63" w:rsidP="00060B2A" w:rsidRDefault="00550F63" w14:paraId="41790106" w14:textId="77777777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95"/>
        <w:gridCol w:w="1390"/>
        <w:gridCol w:w="1391"/>
        <w:gridCol w:w="1391"/>
      </w:tblGrid>
      <w:tr w:rsidRPr="00B46235" w:rsidR="00CB212F" w:rsidTr="00772342" w14:paraId="10505176" w14:textId="77777777">
        <w:tc>
          <w:tcPr>
            <w:tcW w:w="4895" w:type="dxa"/>
          </w:tcPr>
          <w:p w:rsidRPr="00FA3ECC" w:rsidR="00CB212F" w:rsidP="00060B2A" w:rsidRDefault="00CB212F" w14:paraId="5A291E97" w14:textId="77777777">
            <w:pPr>
              <w:contextualSpacing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>In your view, is the apprentice competent to:</w:t>
            </w:r>
          </w:p>
          <w:p w:rsidRPr="00FA3ECC" w:rsidR="00CB212F" w:rsidP="00060B2A" w:rsidRDefault="00CB212F" w14:paraId="768777C5" w14:textId="77777777">
            <w:pPr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460AB681" w14:textId="77777777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90" w:type="dxa"/>
          </w:tcPr>
          <w:p w:rsidRPr="0063380D" w:rsidR="00CB212F" w:rsidP="00060B2A" w:rsidRDefault="00CB212F" w14:paraId="2408491C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 w:rsidR="005C7FD2"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91" w:type="dxa"/>
          </w:tcPr>
          <w:p w:rsidRPr="0063380D" w:rsidR="00CB212F" w:rsidP="00060B2A" w:rsidRDefault="00CB212F" w14:paraId="6CE96D45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91" w:type="dxa"/>
          </w:tcPr>
          <w:p w:rsidRPr="0063380D" w:rsidR="00CB212F" w:rsidP="00060B2A" w:rsidRDefault="00CB212F" w14:paraId="5211CF73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Pr="00B46235" w:rsidR="00CB212F" w:rsidTr="00772342" w14:paraId="0900E070" w14:textId="77777777">
        <w:tc>
          <w:tcPr>
            <w:tcW w:w="4895" w:type="dxa"/>
          </w:tcPr>
          <w:p w:rsidRPr="00B06D06" w:rsidR="00CB212F" w:rsidP="00060B2A" w:rsidRDefault="007A1E4B" w14:paraId="02D10608" w14:textId="4F5E5CEA">
            <w:pPr>
              <w:rPr>
                <w:rFonts w:cs="Arial"/>
                <w:lang w:val="en-US"/>
              </w:rPr>
            </w:pPr>
            <w:r>
              <w:t>Can understand and utilise skills to build, manage and deploy code into enterprise environments?</w:t>
            </w:r>
          </w:p>
        </w:tc>
        <w:tc>
          <w:tcPr>
            <w:tcW w:w="1390" w:type="dxa"/>
          </w:tcPr>
          <w:p w:rsidRPr="00FA3ECC" w:rsidR="00CB212F" w:rsidP="00060B2A" w:rsidRDefault="00CB212F" w14:paraId="27E10EB0" w14:textId="77777777">
            <w:pPr>
              <w:contextualSpacing/>
              <w:jc w:val="center"/>
              <w:rPr>
                <w:rFonts w:cs="Arial"/>
                <w:color w:val="000000"/>
              </w:rPr>
            </w:pPr>
          </w:p>
          <w:p w:rsidRPr="00B46235" w:rsidR="00CB212F" w:rsidP="00060B2A" w:rsidRDefault="0067264E" w14:paraId="7FFD4F1A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 w:rsidR="00CB212F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</w:tcPr>
          <w:p w:rsidRPr="00B46235" w:rsidR="00CB212F" w:rsidP="00060B2A" w:rsidRDefault="00CB212F" w14:paraId="33D08F22" w14:textId="77777777">
            <w:pPr>
              <w:contextualSpacing/>
              <w:jc w:val="center"/>
              <w:rPr>
                <w:rFonts w:cs="Arial"/>
                <w:color w:val="000000"/>
              </w:rPr>
            </w:pPr>
          </w:p>
          <w:p w:rsidRPr="00B46235" w:rsidR="00CB212F" w:rsidP="00060B2A" w:rsidRDefault="0067264E" w14:paraId="630FDA66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 w:rsidR="00CB212F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</w:tcPr>
          <w:p w:rsidRPr="00B46235" w:rsidR="00CB212F" w:rsidP="00060B2A" w:rsidRDefault="00CB212F" w14:paraId="723A6D18" w14:textId="77777777">
            <w:pPr>
              <w:contextualSpacing/>
              <w:jc w:val="center"/>
              <w:rPr>
                <w:rFonts w:cs="Arial"/>
                <w:color w:val="000000"/>
              </w:rPr>
            </w:pPr>
          </w:p>
          <w:p w:rsidRPr="00B46235" w:rsidR="00CB212F" w:rsidP="00060B2A" w:rsidRDefault="0067264E" w14:paraId="46781D17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 w:rsidR="00CB212F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</w:tbl>
    <w:p w:rsidRPr="00D16208" w:rsidR="00CB212F" w:rsidP="00060B2A" w:rsidRDefault="00CB212F" w14:paraId="01AEDD71" w14:textId="77777777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:rsidRPr="00ED1EEA" w:rsidR="00CB212F" w:rsidP="00060B2A" w:rsidRDefault="00CB212F" w14:paraId="2C71E6BC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</w:t>
      </w:r>
      <w:r w:rsidRPr="00ED1EEA" w:rsidR="005C7FD2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:rsidRPr="00ED1EEA" w:rsidR="00CB212F" w:rsidP="00060B2A" w:rsidRDefault="00CB212F" w14:paraId="28AD73FF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observed this behaviour in the apprentice </w:t>
      </w:r>
      <w:proofErr w:type="gramStart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all of</w:t>
      </w:r>
      <w:proofErr w:type="gramEnd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 the time</w:t>
      </w:r>
      <w:r w:rsidRPr="00ED1EEA" w:rsidR="005C7FD2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:rsidRPr="00ED1EEA" w:rsidR="00CB212F" w:rsidP="00060B2A" w:rsidRDefault="00CB212F" w14:paraId="2147C2DF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</w:t>
      </w:r>
      <w:r w:rsidRPr="00ED1EEA" w:rsidR="005C7FD2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:rsidRPr="0063380D" w:rsidR="00CB212F" w:rsidP="00060B2A" w:rsidRDefault="00CB212F" w14:paraId="590BB88E" w14:textId="77777777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:rsidRPr="0063380D" w:rsidR="00CB212F" w:rsidP="00060B2A" w:rsidRDefault="00CB212F" w14:paraId="31B40DBB" w14:textId="60AF1CF9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What is your overall evaluation of the apprentice’s compete</w:t>
      </w:r>
      <w:r w:rsidR="00B06D06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nce </w:t>
      </w:r>
      <w:r w:rsidR="000143F8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in </w:t>
      </w:r>
      <w:r w:rsidR="00AA2565">
        <w:rPr>
          <w:rFonts w:eastAsia="Times New Roman" w:cs="Arial"/>
          <w:b/>
          <w:color w:val="000000"/>
          <w:sz w:val="20"/>
          <w:szCs w:val="20"/>
          <w:lang w:eastAsia="en-GB"/>
        </w:rPr>
        <w:t>deployment</w:t>
      </w: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:rsidRPr="0063380D" w:rsidR="00CB212F" w:rsidP="00060B2A" w:rsidRDefault="00CB212F" w14:paraId="637F9938" w14:textId="77777777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Pr="0063380D" w:rsidR="00CB212F" w:rsidTr="00F17AFC" w14:paraId="73EEF284" w14:textId="77777777">
        <w:tc>
          <w:tcPr>
            <w:tcW w:w="5000" w:type="pct"/>
          </w:tcPr>
          <w:p w:rsidRPr="0063380D" w:rsidR="00CB212F" w:rsidP="00060B2A" w:rsidRDefault="00CB212F" w14:paraId="3125F4D4" w14:textId="77777777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competence in this area</w:t>
            </w:r>
            <w:r w:rsidR="005C7FD2">
              <w:rPr>
                <w:rFonts w:cs="Arial"/>
              </w:rPr>
              <w:t>.</w:t>
            </w:r>
          </w:p>
          <w:p w:rsidRPr="0063380D" w:rsidR="00CB212F" w:rsidP="00060B2A" w:rsidRDefault="00CB212F" w14:paraId="182E29AE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3E01C8AF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657CBE8F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7DA75DBF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18C45483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3EEADD43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53372B9B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0690B21A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780D4C49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3134793E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451C0894" w14:textId="77777777">
            <w:pPr>
              <w:contextualSpacing/>
              <w:rPr>
                <w:rFonts w:cs="Arial"/>
                <w:color w:val="000000"/>
              </w:rPr>
            </w:pPr>
          </w:p>
          <w:p w:rsidR="00CB212F" w:rsidP="00060B2A" w:rsidRDefault="00CB212F" w14:paraId="5F81F36D" w14:textId="77777777">
            <w:pPr>
              <w:contextualSpacing/>
              <w:rPr>
                <w:rFonts w:cs="Arial"/>
                <w:color w:val="000000"/>
              </w:rPr>
            </w:pPr>
          </w:p>
          <w:p w:rsidR="009633FB" w:rsidP="00060B2A" w:rsidRDefault="009633FB" w14:paraId="17647863" w14:textId="77777777">
            <w:pPr>
              <w:contextualSpacing/>
              <w:rPr>
                <w:rFonts w:cs="Arial"/>
                <w:color w:val="000000"/>
              </w:rPr>
            </w:pPr>
          </w:p>
          <w:p w:rsidR="009633FB" w:rsidP="00060B2A" w:rsidRDefault="009633FB" w14:paraId="046B3500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1FDCFBF9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7BBB310E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5755EFBA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16DAA656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5D2BFD11" w14:textId="77777777">
            <w:pPr>
              <w:contextualSpacing/>
              <w:rPr>
                <w:rFonts w:cs="Arial"/>
                <w:color w:val="000000"/>
              </w:rPr>
            </w:pPr>
          </w:p>
          <w:p w:rsidR="00CB212F" w:rsidP="00060B2A" w:rsidRDefault="00CB212F" w14:paraId="7B986E7B" w14:textId="596C58AA">
            <w:pPr>
              <w:contextualSpacing/>
              <w:rPr>
                <w:rFonts w:cs="Arial"/>
                <w:color w:val="000000"/>
              </w:rPr>
            </w:pPr>
          </w:p>
          <w:p w:rsidR="002A28FE" w:rsidP="00060B2A" w:rsidRDefault="002A28FE" w14:paraId="2C925231" w14:textId="75B8AFC9">
            <w:pPr>
              <w:contextualSpacing/>
              <w:rPr>
                <w:rFonts w:cs="Arial"/>
                <w:color w:val="000000"/>
              </w:rPr>
            </w:pPr>
          </w:p>
          <w:p w:rsidR="002A28FE" w:rsidP="00060B2A" w:rsidRDefault="002A28FE" w14:paraId="493CBBAA" w14:textId="7392EE03">
            <w:pPr>
              <w:contextualSpacing/>
              <w:rPr>
                <w:rFonts w:cs="Arial"/>
                <w:color w:val="000000"/>
              </w:rPr>
            </w:pPr>
          </w:p>
          <w:p w:rsidRPr="0063380D" w:rsidR="002A28FE" w:rsidP="00060B2A" w:rsidRDefault="002A28FE" w14:paraId="66C1E6F8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21D367CF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4642453E" w14:textId="77777777">
            <w:pPr>
              <w:contextualSpacing/>
              <w:rPr>
                <w:rFonts w:cs="Arial"/>
                <w:color w:val="000000"/>
              </w:rPr>
            </w:pPr>
          </w:p>
          <w:p w:rsidR="00CB212F" w:rsidP="00060B2A" w:rsidRDefault="00CB212F" w14:paraId="77673B94" w14:textId="3523E965">
            <w:pPr>
              <w:contextualSpacing/>
              <w:rPr>
                <w:rFonts w:cs="Arial"/>
                <w:color w:val="A6A6A6"/>
              </w:rPr>
            </w:pPr>
          </w:p>
          <w:p w:rsidR="006813E4" w:rsidP="00060B2A" w:rsidRDefault="006813E4" w14:paraId="3DBD8DE6" w14:textId="2BF991F7">
            <w:pPr>
              <w:contextualSpacing/>
              <w:rPr>
                <w:rFonts w:cs="Arial"/>
                <w:color w:val="A6A6A6"/>
              </w:rPr>
            </w:pPr>
          </w:p>
          <w:p w:rsidRPr="0063380D" w:rsidR="006813E4" w:rsidP="00060B2A" w:rsidRDefault="006813E4" w14:paraId="2061694E" w14:textId="77777777">
            <w:pPr>
              <w:contextualSpacing/>
              <w:rPr>
                <w:rFonts w:cs="Arial"/>
                <w:color w:val="A6A6A6"/>
              </w:rPr>
            </w:pPr>
          </w:p>
          <w:p w:rsidR="00CB212F" w:rsidP="00060B2A" w:rsidRDefault="00CB212F" w14:paraId="4E6597B9" w14:textId="77178B3B">
            <w:pPr>
              <w:contextualSpacing/>
              <w:rPr>
                <w:rFonts w:cs="Arial"/>
                <w:color w:val="A6A6A6"/>
              </w:rPr>
            </w:pPr>
          </w:p>
          <w:p w:rsidR="00AA2565" w:rsidP="00060B2A" w:rsidRDefault="00AA2565" w14:paraId="5D45431E" w14:textId="01C77B8D">
            <w:pPr>
              <w:contextualSpacing/>
              <w:rPr>
                <w:rFonts w:cs="Arial"/>
                <w:color w:val="A6A6A6"/>
              </w:rPr>
            </w:pPr>
          </w:p>
          <w:p w:rsidR="00AA2565" w:rsidP="00060B2A" w:rsidRDefault="00AA2565" w14:paraId="5CDB8DE3" w14:textId="00E880E3">
            <w:pPr>
              <w:contextualSpacing/>
              <w:rPr>
                <w:rFonts w:cs="Arial"/>
                <w:color w:val="A6A6A6"/>
              </w:rPr>
            </w:pPr>
          </w:p>
          <w:p w:rsidRPr="0063380D" w:rsidR="00AA2565" w:rsidP="00060B2A" w:rsidRDefault="00AA2565" w14:paraId="72A52E59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CB212F" w:rsidP="00060B2A" w:rsidRDefault="00CB212F" w14:paraId="2A7A70E5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CB212F" w:rsidP="00060B2A" w:rsidRDefault="00CB212F" w14:paraId="489B8824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CB212F" w:rsidP="006B1D68" w:rsidRDefault="00CB212F" w14:paraId="11C2A98B" w14:textId="77777777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</w:t>
            </w:r>
            <w:proofErr w:type="gramStart"/>
            <w:r w:rsidRPr="0063380D">
              <w:rPr>
                <w:rFonts w:cs="Arial"/>
                <w:color w:val="A6A6A6"/>
              </w:rPr>
              <w:t>continue on</w:t>
            </w:r>
            <w:proofErr w:type="gramEnd"/>
            <w:r w:rsidRPr="0063380D">
              <w:rPr>
                <w:rFonts w:cs="Arial"/>
                <w:color w:val="A6A6A6"/>
              </w:rPr>
              <w:t xml:space="preserve"> a separate sheet </w:t>
            </w:r>
            <w:r w:rsidR="005C7FD2"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 w:rsidR="005C7FD2">
              <w:rPr>
                <w:rFonts w:cs="Arial"/>
                <w:color w:val="A6A6A6"/>
              </w:rPr>
              <w:t>.</w:t>
            </w:r>
          </w:p>
        </w:tc>
      </w:tr>
    </w:tbl>
    <w:p w:rsidR="00AA2565" w:rsidP="00AA2565" w:rsidRDefault="00AA2565" w14:paraId="2C5E4B03" w14:textId="1B70679A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0E2531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Competence </w:t>
      </w: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–</w:t>
      </w:r>
      <w:r w:rsidRPr="000E2531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 </w:t>
      </w: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Development Lifecycle</w:t>
      </w:r>
    </w:p>
    <w:p w:rsidRPr="000E2531" w:rsidR="00AA2565" w:rsidP="00AA2565" w:rsidRDefault="00AA2565" w14:paraId="38706F28" w14:textId="77777777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95"/>
        <w:gridCol w:w="1390"/>
        <w:gridCol w:w="1391"/>
        <w:gridCol w:w="1391"/>
      </w:tblGrid>
      <w:tr w:rsidRPr="00B46235" w:rsidR="00AA2565" w:rsidTr="008B1F8A" w14:paraId="33D6B775" w14:textId="77777777">
        <w:tc>
          <w:tcPr>
            <w:tcW w:w="4895" w:type="dxa"/>
          </w:tcPr>
          <w:p w:rsidRPr="00FA3ECC" w:rsidR="00AA2565" w:rsidP="008B1F8A" w:rsidRDefault="00AA2565" w14:paraId="4C652CCB" w14:textId="77777777">
            <w:pPr>
              <w:contextualSpacing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>In your view, is the apprentice competent to:</w:t>
            </w:r>
          </w:p>
          <w:p w:rsidRPr="00FA3ECC" w:rsidR="00AA2565" w:rsidP="008B1F8A" w:rsidRDefault="00AA2565" w14:paraId="60744ABA" w14:textId="77777777">
            <w:pPr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68639962" w14:textId="77777777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90" w:type="dxa"/>
          </w:tcPr>
          <w:p w:rsidRPr="0063380D" w:rsidR="00AA2565" w:rsidP="008B1F8A" w:rsidRDefault="00AA2565" w14:paraId="5000404F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91" w:type="dxa"/>
          </w:tcPr>
          <w:p w:rsidRPr="0063380D" w:rsidR="00AA2565" w:rsidP="008B1F8A" w:rsidRDefault="00AA2565" w14:paraId="34AFEC45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91" w:type="dxa"/>
          </w:tcPr>
          <w:p w:rsidRPr="0063380D" w:rsidR="00AA2565" w:rsidP="008B1F8A" w:rsidRDefault="00AA2565" w14:paraId="5C07D72D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Pr="00B46235" w:rsidR="00AA2565" w:rsidTr="008B1F8A" w14:paraId="37A1202A" w14:textId="77777777">
        <w:tc>
          <w:tcPr>
            <w:tcW w:w="4895" w:type="dxa"/>
          </w:tcPr>
          <w:p w:rsidRPr="00B06D06" w:rsidR="00AA2565" w:rsidP="008B1F8A" w:rsidRDefault="00AA2565" w14:paraId="4F48E2BD" w14:textId="6350849D">
            <w:pPr>
              <w:rPr>
                <w:rFonts w:cs="Arial"/>
                <w:lang w:val="en-US"/>
              </w:rPr>
            </w:pPr>
            <w:r>
              <w:t>Can operate at all stages of the software development lifecycle, with increasing breadth and depth over time with initial focus on build and test?</w:t>
            </w:r>
          </w:p>
        </w:tc>
        <w:tc>
          <w:tcPr>
            <w:tcW w:w="1390" w:type="dxa"/>
          </w:tcPr>
          <w:p w:rsidRPr="00FA3ECC" w:rsidR="00AA2565" w:rsidP="008B1F8A" w:rsidRDefault="00AA2565" w14:paraId="3A2F4154" w14:textId="77777777">
            <w:pPr>
              <w:contextualSpacing/>
              <w:jc w:val="center"/>
              <w:rPr>
                <w:rFonts w:cs="Arial"/>
                <w:color w:val="000000"/>
              </w:rPr>
            </w:pPr>
          </w:p>
          <w:p w:rsidRPr="00B46235" w:rsidR="00AA2565" w:rsidP="008B1F8A" w:rsidRDefault="00AA2565" w14:paraId="41EA1718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</w:tcPr>
          <w:p w:rsidRPr="00B46235" w:rsidR="00AA2565" w:rsidP="008B1F8A" w:rsidRDefault="00AA2565" w14:paraId="4C84DCEB" w14:textId="77777777">
            <w:pPr>
              <w:contextualSpacing/>
              <w:jc w:val="center"/>
              <w:rPr>
                <w:rFonts w:cs="Arial"/>
                <w:color w:val="000000"/>
              </w:rPr>
            </w:pPr>
          </w:p>
          <w:p w:rsidRPr="00B46235" w:rsidR="00AA2565" w:rsidP="008B1F8A" w:rsidRDefault="00AA2565" w14:paraId="201BFE1D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</w:tcPr>
          <w:p w:rsidRPr="00B46235" w:rsidR="00AA2565" w:rsidP="008B1F8A" w:rsidRDefault="00AA2565" w14:paraId="6CF050BC" w14:textId="77777777">
            <w:pPr>
              <w:contextualSpacing/>
              <w:jc w:val="center"/>
              <w:rPr>
                <w:rFonts w:cs="Arial"/>
                <w:color w:val="000000"/>
              </w:rPr>
            </w:pPr>
          </w:p>
          <w:p w:rsidRPr="00B46235" w:rsidR="00AA2565" w:rsidP="008B1F8A" w:rsidRDefault="00AA2565" w14:paraId="5A5630F5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</w:tbl>
    <w:p w:rsidRPr="00D16208" w:rsidR="00AA2565" w:rsidP="00AA2565" w:rsidRDefault="00AA2565" w14:paraId="3B5BBA15" w14:textId="77777777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:rsidRPr="00ED1EEA" w:rsidR="00AA2565" w:rsidP="00AA2565" w:rsidRDefault="00AA2565" w14:paraId="48FE94C4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:rsidRPr="00ED1EEA" w:rsidR="00AA2565" w:rsidP="00AA2565" w:rsidRDefault="00AA2565" w14:paraId="699DF493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observed this behaviour in the apprentice </w:t>
      </w:r>
      <w:proofErr w:type="gramStart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all of</w:t>
      </w:r>
      <w:proofErr w:type="gramEnd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 the time.</w:t>
      </w:r>
    </w:p>
    <w:p w:rsidRPr="00ED1EEA" w:rsidR="00AA2565" w:rsidP="00AA2565" w:rsidRDefault="00AA2565" w14:paraId="6BBC8F48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apprentice.</w:t>
      </w:r>
    </w:p>
    <w:p w:rsidRPr="0063380D" w:rsidR="00AA2565" w:rsidP="00AA2565" w:rsidRDefault="00AA2565" w14:paraId="3BD19BDE" w14:textId="77777777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:rsidRPr="0063380D" w:rsidR="00AA2565" w:rsidP="00AA2565" w:rsidRDefault="00AA2565" w14:paraId="73555DE6" w14:textId="190184C2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What is your overall evaluation of the apprentice’s compete</w:t>
      </w:r>
      <w:r>
        <w:rPr>
          <w:rFonts w:eastAsia="Times New Roman" w:cs="Arial"/>
          <w:b/>
          <w:color w:val="000000"/>
          <w:sz w:val="20"/>
          <w:szCs w:val="20"/>
          <w:lang w:eastAsia="en-GB"/>
        </w:rPr>
        <w:t>nce in development lifecycle</w:t>
      </w: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:rsidRPr="0063380D" w:rsidR="00AA2565" w:rsidP="00AA2565" w:rsidRDefault="00AA2565" w14:paraId="2D0040FC" w14:textId="77777777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Pr="0063380D" w:rsidR="00AA2565" w:rsidTr="008B1F8A" w14:paraId="4B90F94F" w14:textId="77777777">
        <w:tc>
          <w:tcPr>
            <w:tcW w:w="5000" w:type="pct"/>
          </w:tcPr>
          <w:p w:rsidRPr="0063380D" w:rsidR="00AA2565" w:rsidP="008B1F8A" w:rsidRDefault="00AA2565" w14:paraId="7DC9C3E8" w14:textId="77777777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competence in this area</w:t>
            </w:r>
            <w:r>
              <w:rPr>
                <w:rFonts w:cs="Arial"/>
              </w:rPr>
              <w:t>.</w:t>
            </w:r>
          </w:p>
          <w:p w:rsidRPr="0063380D" w:rsidR="00AA2565" w:rsidP="008B1F8A" w:rsidRDefault="00AA2565" w14:paraId="406D9C9C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481DD3EE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3B582156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3F03ABD8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0AE461E0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768B9122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634BBF7C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6BFDD4E1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03DCBDF8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46707AE1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6426F4E2" w14:textId="77777777">
            <w:pPr>
              <w:contextualSpacing/>
              <w:rPr>
                <w:rFonts w:cs="Arial"/>
                <w:color w:val="000000"/>
              </w:rPr>
            </w:pPr>
          </w:p>
          <w:p w:rsidR="00AA2565" w:rsidP="008B1F8A" w:rsidRDefault="00AA2565" w14:paraId="458D7890" w14:textId="77777777">
            <w:pPr>
              <w:contextualSpacing/>
              <w:rPr>
                <w:rFonts w:cs="Arial"/>
                <w:color w:val="000000"/>
              </w:rPr>
            </w:pPr>
          </w:p>
          <w:p w:rsidR="00AA2565" w:rsidP="008B1F8A" w:rsidRDefault="00AA2565" w14:paraId="5F570CD2" w14:textId="77777777">
            <w:pPr>
              <w:contextualSpacing/>
              <w:rPr>
                <w:rFonts w:cs="Arial"/>
                <w:color w:val="000000"/>
              </w:rPr>
            </w:pPr>
          </w:p>
          <w:p w:rsidR="00AA2565" w:rsidP="008B1F8A" w:rsidRDefault="00AA2565" w14:paraId="2993AC55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2146FCC4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3B5BB469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4824E561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4A808DC8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40CC1FCD" w14:textId="77777777">
            <w:pPr>
              <w:contextualSpacing/>
              <w:rPr>
                <w:rFonts w:cs="Arial"/>
                <w:color w:val="000000"/>
              </w:rPr>
            </w:pPr>
          </w:p>
          <w:p w:rsidR="00AA2565" w:rsidP="008B1F8A" w:rsidRDefault="00AA2565" w14:paraId="71ECD5C2" w14:textId="77777777">
            <w:pPr>
              <w:contextualSpacing/>
              <w:rPr>
                <w:rFonts w:cs="Arial"/>
                <w:color w:val="000000"/>
              </w:rPr>
            </w:pPr>
          </w:p>
          <w:p w:rsidR="00AA2565" w:rsidP="008B1F8A" w:rsidRDefault="00AA2565" w14:paraId="25D16EF6" w14:textId="77777777">
            <w:pPr>
              <w:contextualSpacing/>
              <w:rPr>
                <w:rFonts w:cs="Arial"/>
                <w:color w:val="000000"/>
              </w:rPr>
            </w:pPr>
          </w:p>
          <w:p w:rsidR="00AA2565" w:rsidP="008B1F8A" w:rsidRDefault="00AA2565" w14:paraId="6E9A9407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3B2DC761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6646B15F" w14:textId="77777777">
            <w:pPr>
              <w:contextualSpacing/>
              <w:rPr>
                <w:rFonts w:cs="Arial"/>
                <w:color w:val="000000"/>
              </w:rPr>
            </w:pPr>
          </w:p>
          <w:p w:rsidR="00AA2565" w:rsidP="008B1F8A" w:rsidRDefault="00AA2565" w14:paraId="410F813F" w14:textId="0251E66D">
            <w:pPr>
              <w:contextualSpacing/>
              <w:rPr>
                <w:rFonts w:cs="Arial"/>
                <w:color w:val="000000"/>
              </w:rPr>
            </w:pPr>
          </w:p>
          <w:p w:rsidRPr="0063380D" w:rsidR="006813E4" w:rsidP="008B1F8A" w:rsidRDefault="006813E4" w14:paraId="1B01A610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0ADE31C5" w14:textId="77777777">
            <w:pPr>
              <w:contextualSpacing/>
              <w:rPr>
                <w:rFonts w:cs="Arial"/>
                <w:color w:val="A6A6A6"/>
              </w:rPr>
            </w:pPr>
          </w:p>
          <w:p w:rsidR="00AA2565" w:rsidP="008B1F8A" w:rsidRDefault="00AA2565" w14:paraId="09280AEB" w14:textId="77777777">
            <w:pPr>
              <w:contextualSpacing/>
              <w:rPr>
                <w:rFonts w:cs="Arial"/>
                <w:color w:val="A6A6A6"/>
              </w:rPr>
            </w:pPr>
          </w:p>
          <w:p w:rsidR="00AA2565" w:rsidP="008B1F8A" w:rsidRDefault="00AA2565" w14:paraId="60377D43" w14:textId="77777777">
            <w:pPr>
              <w:contextualSpacing/>
              <w:rPr>
                <w:rFonts w:cs="Arial"/>
                <w:color w:val="A6A6A6"/>
              </w:rPr>
            </w:pPr>
          </w:p>
          <w:p w:rsidR="00AA2565" w:rsidP="008B1F8A" w:rsidRDefault="00AA2565" w14:paraId="4BCD4D67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AA2565" w:rsidP="008B1F8A" w:rsidRDefault="00AA2565" w14:paraId="1E1F4EFF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AA2565" w:rsidP="008B1F8A" w:rsidRDefault="00AA2565" w14:paraId="322659AA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AA2565" w:rsidP="008B1F8A" w:rsidRDefault="00AA2565" w14:paraId="044A9E1C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AA2565" w:rsidP="008B1F8A" w:rsidRDefault="00AA2565" w14:paraId="3DA0595C" w14:textId="77777777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</w:t>
            </w:r>
            <w:proofErr w:type="gramStart"/>
            <w:r w:rsidRPr="0063380D">
              <w:rPr>
                <w:rFonts w:cs="Arial"/>
                <w:color w:val="A6A6A6"/>
              </w:rPr>
              <w:t>continue on</w:t>
            </w:r>
            <w:proofErr w:type="gramEnd"/>
            <w:r w:rsidRPr="0063380D">
              <w:rPr>
                <w:rFonts w:cs="Arial"/>
                <w:color w:val="A6A6A6"/>
              </w:rPr>
              <w:t xml:space="preserve"> a separate sheet </w:t>
            </w:r>
            <w:r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:rsidR="00AA2565" w:rsidP="00AA2565" w:rsidRDefault="00AA2565" w14:paraId="3BB6D76B" w14:textId="3A2E33FC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0E2531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Competence </w:t>
      </w: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–</w:t>
      </w:r>
      <w:r w:rsidRPr="000E2531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 </w:t>
      </w: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Good Practice</w:t>
      </w:r>
    </w:p>
    <w:p w:rsidRPr="000E2531" w:rsidR="00AA2565" w:rsidP="00AA2565" w:rsidRDefault="00AA2565" w14:paraId="7072F4A4" w14:textId="77777777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95"/>
        <w:gridCol w:w="1390"/>
        <w:gridCol w:w="1391"/>
        <w:gridCol w:w="1391"/>
      </w:tblGrid>
      <w:tr w:rsidRPr="00B46235" w:rsidR="00AA2565" w:rsidTr="008B1F8A" w14:paraId="4CEE1870" w14:textId="77777777">
        <w:tc>
          <w:tcPr>
            <w:tcW w:w="4895" w:type="dxa"/>
          </w:tcPr>
          <w:p w:rsidRPr="00FA3ECC" w:rsidR="00AA2565" w:rsidP="008B1F8A" w:rsidRDefault="00AA2565" w14:paraId="05203071" w14:textId="77777777">
            <w:pPr>
              <w:contextualSpacing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>In your view, is the apprentice competent to:</w:t>
            </w:r>
          </w:p>
          <w:p w:rsidRPr="00FA3ECC" w:rsidR="00AA2565" w:rsidP="008B1F8A" w:rsidRDefault="00AA2565" w14:paraId="3EEF1214" w14:textId="77777777">
            <w:pPr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7495577D" w14:textId="77777777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90" w:type="dxa"/>
          </w:tcPr>
          <w:p w:rsidRPr="0063380D" w:rsidR="00AA2565" w:rsidP="008B1F8A" w:rsidRDefault="00AA2565" w14:paraId="204A4887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91" w:type="dxa"/>
          </w:tcPr>
          <w:p w:rsidRPr="0063380D" w:rsidR="00AA2565" w:rsidP="008B1F8A" w:rsidRDefault="00AA2565" w14:paraId="5CCD2F18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91" w:type="dxa"/>
          </w:tcPr>
          <w:p w:rsidRPr="0063380D" w:rsidR="00AA2565" w:rsidP="008B1F8A" w:rsidRDefault="00AA2565" w14:paraId="46949392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Pr="00B46235" w:rsidR="00AA2565" w:rsidTr="008B1F8A" w14:paraId="52285F02" w14:textId="77777777">
        <w:tc>
          <w:tcPr>
            <w:tcW w:w="4895" w:type="dxa"/>
          </w:tcPr>
          <w:p w:rsidRPr="00B06D06" w:rsidR="00AA2565" w:rsidP="008B1F8A" w:rsidRDefault="00AA2565" w14:paraId="652C56B4" w14:textId="1470682B">
            <w:pPr>
              <w:rPr>
                <w:rFonts w:cs="Arial"/>
                <w:lang w:val="en-US"/>
              </w:rPr>
            </w:pPr>
            <w:r>
              <w:t>Can apply good practice approaches according to the relevant paradigm (for example object oriented, event driven or procedural)?</w:t>
            </w:r>
          </w:p>
        </w:tc>
        <w:tc>
          <w:tcPr>
            <w:tcW w:w="1390" w:type="dxa"/>
          </w:tcPr>
          <w:p w:rsidRPr="00FA3ECC" w:rsidR="00AA2565" w:rsidP="008B1F8A" w:rsidRDefault="00AA2565" w14:paraId="7107254F" w14:textId="77777777">
            <w:pPr>
              <w:contextualSpacing/>
              <w:jc w:val="center"/>
              <w:rPr>
                <w:rFonts w:cs="Arial"/>
                <w:color w:val="000000"/>
              </w:rPr>
            </w:pPr>
          </w:p>
          <w:p w:rsidRPr="00B46235" w:rsidR="00AA2565" w:rsidP="008B1F8A" w:rsidRDefault="00AA2565" w14:paraId="3A2F3372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</w:tcPr>
          <w:p w:rsidRPr="00B46235" w:rsidR="00AA2565" w:rsidP="008B1F8A" w:rsidRDefault="00AA2565" w14:paraId="3FD57E0C" w14:textId="77777777">
            <w:pPr>
              <w:contextualSpacing/>
              <w:jc w:val="center"/>
              <w:rPr>
                <w:rFonts w:cs="Arial"/>
                <w:color w:val="000000"/>
              </w:rPr>
            </w:pPr>
          </w:p>
          <w:p w:rsidRPr="00B46235" w:rsidR="00AA2565" w:rsidP="008B1F8A" w:rsidRDefault="00AA2565" w14:paraId="7C515FD5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</w:tcPr>
          <w:p w:rsidRPr="00B46235" w:rsidR="00AA2565" w:rsidP="008B1F8A" w:rsidRDefault="00AA2565" w14:paraId="58D66789" w14:textId="77777777">
            <w:pPr>
              <w:contextualSpacing/>
              <w:jc w:val="center"/>
              <w:rPr>
                <w:rFonts w:cs="Arial"/>
                <w:color w:val="000000"/>
              </w:rPr>
            </w:pPr>
          </w:p>
          <w:p w:rsidRPr="00B46235" w:rsidR="00AA2565" w:rsidP="008B1F8A" w:rsidRDefault="00AA2565" w14:paraId="344EE809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</w:tbl>
    <w:p w:rsidRPr="00D16208" w:rsidR="00AA2565" w:rsidP="00AA2565" w:rsidRDefault="00AA2565" w14:paraId="71D1C357" w14:textId="77777777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:rsidRPr="00ED1EEA" w:rsidR="00AA2565" w:rsidP="00AA2565" w:rsidRDefault="00AA2565" w14:paraId="173FC4DD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:rsidRPr="00ED1EEA" w:rsidR="00AA2565" w:rsidP="00AA2565" w:rsidRDefault="00AA2565" w14:paraId="04700743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observed this behaviour in the apprentice </w:t>
      </w:r>
      <w:proofErr w:type="gramStart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all of</w:t>
      </w:r>
      <w:proofErr w:type="gramEnd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 the time.</w:t>
      </w:r>
    </w:p>
    <w:p w:rsidRPr="00ED1EEA" w:rsidR="00AA2565" w:rsidP="00AA2565" w:rsidRDefault="00AA2565" w14:paraId="58D358ED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apprentice.</w:t>
      </w:r>
    </w:p>
    <w:p w:rsidRPr="0063380D" w:rsidR="00AA2565" w:rsidP="00AA2565" w:rsidRDefault="00AA2565" w14:paraId="3F074FCB" w14:textId="77777777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:rsidRPr="0063380D" w:rsidR="00AA2565" w:rsidP="00AA2565" w:rsidRDefault="00AA2565" w14:paraId="168CF478" w14:textId="4A9BB594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What is your overall evaluation of the apprentice’s compete</w:t>
      </w:r>
      <w:r>
        <w:rPr>
          <w:rFonts w:eastAsia="Times New Roman" w:cs="Arial"/>
          <w:b/>
          <w:color w:val="000000"/>
          <w:sz w:val="20"/>
          <w:szCs w:val="20"/>
          <w:lang w:eastAsia="en-GB"/>
        </w:rPr>
        <w:t>nce in good practice</w:t>
      </w: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:rsidRPr="0063380D" w:rsidR="00AA2565" w:rsidP="00AA2565" w:rsidRDefault="00AA2565" w14:paraId="388B4B47" w14:textId="77777777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Pr="0063380D" w:rsidR="00AA2565" w:rsidTr="008B1F8A" w14:paraId="578CDC02" w14:textId="77777777">
        <w:tc>
          <w:tcPr>
            <w:tcW w:w="5000" w:type="pct"/>
          </w:tcPr>
          <w:p w:rsidRPr="0063380D" w:rsidR="00AA2565" w:rsidP="008B1F8A" w:rsidRDefault="00AA2565" w14:paraId="52D3B8A9" w14:textId="77777777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competence in this area</w:t>
            </w:r>
            <w:r>
              <w:rPr>
                <w:rFonts w:cs="Arial"/>
              </w:rPr>
              <w:t>.</w:t>
            </w:r>
          </w:p>
          <w:p w:rsidRPr="0063380D" w:rsidR="00AA2565" w:rsidP="008B1F8A" w:rsidRDefault="00AA2565" w14:paraId="1F600B61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42A155DD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4267E005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2609E667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64D8B4F0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68A24BE1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3545D7C5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53738305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11764A95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021801F6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6E0FE6F2" w14:textId="77777777">
            <w:pPr>
              <w:contextualSpacing/>
              <w:rPr>
                <w:rFonts w:cs="Arial"/>
                <w:color w:val="000000"/>
              </w:rPr>
            </w:pPr>
          </w:p>
          <w:p w:rsidR="00AA2565" w:rsidP="008B1F8A" w:rsidRDefault="00AA2565" w14:paraId="731BD50A" w14:textId="77777777">
            <w:pPr>
              <w:contextualSpacing/>
              <w:rPr>
                <w:rFonts w:cs="Arial"/>
                <w:color w:val="000000"/>
              </w:rPr>
            </w:pPr>
          </w:p>
          <w:p w:rsidR="00AA2565" w:rsidP="008B1F8A" w:rsidRDefault="00AA2565" w14:paraId="0DC8CC9C" w14:textId="77777777">
            <w:pPr>
              <w:contextualSpacing/>
              <w:rPr>
                <w:rFonts w:cs="Arial"/>
                <w:color w:val="000000"/>
              </w:rPr>
            </w:pPr>
          </w:p>
          <w:p w:rsidR="00AA2565" w:rsidP="008B1F8A" w:rsidRDefault="00AA2565" w14:paraId="6B5E2668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15F4444B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56ECA2EC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4F3321FB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77AB89C0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0AD0765A" w14:textId="77777777">
            <w:pPr>
              <w:contextualSpacing/>
              <w:rPr>
                <w:rFonts w:cs="Arial"/>
                <w:color w:val="000000"/>
              </w:rPr>
            </w:pPr>
          </w:p>
          <w:p w:rsidR="00AA2565" w:rsidP="008B1F8A" w:rsidRDefault="00AA2565" w14:paraId="7A5907E0" w14:textId="77777777">
            <w:pPr>
              <w:contextualSpacing/>
              <w:rPr>
                <w:rFonts w:cs="Arial"/>
                <w:color w:val="000000"/>
              </w:rPr>
            </w:pPr>
          </w:p>
          <w:p w:rsidR="00AA2565" w:rsidP="008B1F8A" w:rsidRDefault="00AA2565" w14:paraId="44900A85" w14:textId="77777777">
            <w:pPr>
              <w:contextualSpacing/>
              <w:rPr>
                <w:rFonts w:cs="Arial"/>
                <w:color w:val="000000"/>
              </w:rPr>
            </w:pPr>
          </w:p>
          <w:p w:rsidR="00AA2565" w:rsidP="008B1F8A" w:rsidRDefault="00AA2565" w14:paraId="64F06AC1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763C512A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0302BD69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1B291015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115AAC2F" w14:textId="77777777">
            <w:pPr>
              <w:contextualSpacing/>
              <w:rPr>
                <w:rFonts w:cs="Arial"/>
                <w:color w:val="A6A6A6"/>
              </w:rPr>
            </w:pPr>
          </w:p>
          <w:p w:rsidR="00AA2565" w:rsidP="008B1F8A" w:rsidRDefault="00AA2565" w14:paraId="5E8C342E" w14:textId="294C6BB7">
            <w:pPr>
              <w:contextualSpacing/>
              <w:rPr>
                <w:rFonts w:cs="Arial"/>
                <w:color w:val="A6A6A6"/>
              </w:rPr>
            </w:pPr>
          </w:p>
          <w:p w:rsidR="006813E4" w:rsidP="008B1F8A" w:rsidRDefault="006813E4" w14:paraId="73CD02ED" w14:textId="77777777">
            <w:pPr>
              <w:contextualSpacing/>
              <w:rPr>
                <w:rFonts w:cs="Arial"/>
                <w:color w:val="A6A6A6"/>
              </w:rPr>
            </w:pPr>
          </w:p>
          <w:p w:rsidR="00AA2565" w:rsidP="008B1F8A" w:rsidRDefault="00AA2565" w14:paraId="43BAAFE3" w14:textId="77777777">
            <w:pPr>
              <w:contextualSpacing/>
              <w:rPr>
                <w:rFonts w:cs="Arial"/>
                <w:color w:val="A6A6A6"/>
              </w:rPr>
            </w:pPr>
          </w:p>
          <w:p w:rsidR="00AA2565" w:rsidP="008B1F8A" w:rsidRDefault="00AA2565" w14:paraId="6BFA75DF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AA2565" w:rsidP="008B1F8A" w:rsidRDefault="00AA2565" w14:paraId="0288E71F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AA2565" w:rsidP="008B1F8A" w:rsidRDefault="00AA2565" w14:paraId="59175485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AA2565" w:rsidP="008B1F8A" w:rsidRDefault="00AA2565" w14:paraId="6F125E5D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AA2565" w:rsidP="008B1F8A" w:rsidRDefault="00AA2565" w14:paraId="2EBB03C8" w14:textId="77777777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</w:t>
            </w:r>
            <w:proofErr w:type="gramStart"/>
            <w:r w:rsidRPr="0063380D">
              <w:rPr>
                <w:rFonts w:cs="Arial"/>
                <w:color w:val="A6A6A6"/>
              </w:rPr>
              <w:t>continue on</w:t>
            </w:r>
            <w:proofErr w:type="gramEnd"/>
            <w:r w:rsidRPr="0063380D">
              <w:rPr>
                <w:rFonts w:cs="Arial"/>
                <w:color w:val="A6A6A6"/>
              </w:rPr>
              <w:t xml:space="preserve"> a separate sheet </w:t>
            </w:r>
            <w:r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:rsidR="00AA2565" w:rsidP="00AA2565" w:rsidRDefault="00AA2565" w14:paraId="360ECB0F" w14:textId="4C11207E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0E2531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Competence </w:t>
      </w: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–</w:t>
      </w:r>
      <w:r w:rsidRPr="000E2531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 </w:t>
      </w: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Interpret and Follow</w:t>
      </w:r>
    </w:p>
    <w:p w:rsidRPr="000E2531" w:rsidR="00AA2565" w:rsidP="00AA2565" w:rsidRDefault="00AA2565" w14:paraId="7090C3AE" w14:textId="77777777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95"/>
        <w:gridCol w:w="1390"/>
        <w:gridCol w:w="1391"/>
        <w:gridCol w:w="1391"/>
      </w:tblGrid>
      <w:tr w:rsidRPr="00B46235" w:rsidR="00AA2565" w:rsidTr="008B1F8A" w14:paraId="33321655" w14:textId="77777777">
        <w:tc>
          <w:tcPr>
            <w:tcW w:w="4895" w:type="dxa"/>
          </w:tcPr>
          <w:p w:rsidRPr="00FA3ECC" w:rsidR="00AA2565" w:rsidP="008B1F8A" w:rsidRDefault="00AA2565" w14:paraId="7CAFE41E" w14:textId="77777777">
            <w:pPr>
              <w:contextualSpacing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>In your view, is the apprentice competent to:</w:t>
            </w:r>
          </w:p>
          <w:p w:rsidRPr="00FA3ECC" w:rsidR="00AA2565" w:rsidP="008B1F8A" w:rsidRDefault="00AA2565" w14:paraId="02CF411F" w14:textId="77777777">
            <w:pPr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6401FD3A" w14:textId="77777777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90" w:type="dxa"/>
          </w:tcPr>
          <w:p w:rsidRPr="0063380D" w:rsidR="00AA2565" w:rsidP="008B1F8A" w:rsidRDefault="00AA2565" w14:paraId="3B5C9867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91" w:type="dxa"/>
          </w:tcPr>
          <w:p w:rsidRPr="0063380D" w:rsidR="00AA2565" w:rsidP="008B1F8A" w:rsidRDefault="00AA2565" w14:paraId="6A4F7B56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91" w:type="dxa"/>
          </w:tcPr>
          <w:p w:rsidRPr="0063380D" w:rsidR="00AA2565" w:rsidP="008B1F8A" w:rsidRDefault="00AA2565" w14:paraId="063B7CDE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Pr="00B46235" w:rsidR="00AA2565" w:rsidTr="008B1F8A" w14:paraId="49E11DD4" w14:textId="77777777">
        <w:tc>
          <w:tcPr>
            <w:tcW w:w="4895" w:type="dxa"/>
          </w:tcPr>
          <w:p w:rsidR="00AA2565" w:rsidP="008B1F8A" w:rsidRDefault="00AA2565" w14:paraId="0AE14F49" w14:textId="77777777">
            <w:r>
              <w:t>Can interpret and follow:</w:t>
            </w:r>
          </w:p>
          <w:p w:rsidRPr="00AA2565" w:rsidR="00AA2565" w:rsidP="00AA2565" w:rsidRDefault="00AA2565" w14:paraId="7E474CDE" w14:textId="4523D74C">
            <w:pPr>
              <w:pStyle w:val="ListParagraph"/>
              <w:numPr>
                <w:ilvl w:val="0"/>
                <w:numId w:val="60"/>
              </w:numPr>
              <w:rPr>
                <w:rFonts w:cs="Times New Roman"/>
              </w:rPr>
            </w:pPr>
            <w:r w:rsidRPr="00AA2565">
              <w:rPr>
                <w:rFonts w:cs="Times New Roman"/>
              </w:rPr>
              <w:t>software designs and functional</w:t>
            </w:r>
            <w:r>
              <w:rPr>
                <w:rFonts w:cs="Times New Roman"/>
              </w:rPr>
              <w:t xml:space="preserve"> </w:t>
            </w:r>
            <w:r w:rsidRPr="00AA2565">
              <w:rPr>
                <w:rFonts w:cs="Times New Roman"/>
              </w:rPr>
              <w:t>/</w:t>
            </w:r>
            <w:r>
              <w:rPr>
                <w:rFonts w:cs="Times New Roman"/>
              </w:rPr>
              <w:t xml:space="preserve"> </w:t>
            </w:r>
            <w:r w:rsidRPr="00AA2565">
              <w:rPr>
                <w:rFonts w:cs="Times New Roman"/>
              </w:rPr>
              <w:t>technical specifications</w:t>
            </w:r>
            <w:r>
              <w:rPr>
                <w:rFonts w:cs="Times New Roman"/>
              </w:rPr>
              <w:t>;</w:t>
            </w:r>
          </w:p>
          <w:p w:rsidRPr="00AA2565" w:rsidR="00AA2565" w:rsidP="00AA2565" w:rsidRDefault="00AA2565" w14:paraId="6E032362" w14:textId="6DBCA023">
            <w:pPr>
              <w:pStyle w:val="ListParagraph"/>
              <w:numPr>
                <w:ilvl w:val="0"/>
                <w:numId w:val="60"/>
              </w:numPr>
              <w:rPr>
                <w:rFonts w:cs="Times New Roman"/>
              </w:rPr>
            </w:pPr>
            <w:r w:rsidRPr="00AA2565">
              <w:rPr>
                <w:rFonts w:cs="Times New Roman"/>
              </w:rPr>
              <w:t>company defined ‘coding standards’ or industry good practice for coding</w:t>
            </w:r>
            <w:r>
              <w:rPr>
                <w:rFonts w:cs="Times New Roman"/>
              </w:rPr>
              <w:t>;</w:t>
            </w:r>
            <w:r w:rsidRPr="00AA2565">
              <w:rPr>
                <w:rFonts w:cs="Times New Roman"/>
              </w:rPr>
              <w:t xml:space="preserve"> </w:t>
            </w:r>
          </w:p>
          <w:p w:rsidRPr="00AA2565" w:rsidR="00AA2565" w:rsidP="00AA2565" w:rsidRDefault="00AA2565" w14:paraId="729B7259" w14:textId="375162CF">
            <w:pPr>
              <w:pStyle w:val="ListParagraph"/>
              <w:numPr>
                <w:ilvl w:val="0"/>
                <w:numId w:val="60"/>
              </w:numPr>
              <w:rPr>
                <w:rFonts w:cs="Times New Roman"/>
              </w:rPr>
            </w:pPr>
            <w:r w:rsidRPr="00AA2565">
              <w:rPr>
                <w:rFonts w:cs="Times New Roman"/>
              </w:rPr>
              <w:t>testing frameworks and methodologies</w:t>
            </w:r>
            <w:r>
              <w:rPr>
                <w:rFonts w:cs="Times New Roman"/>
              </w:rPr>
              <w:t>;</w:t>
            </w:r>
          </w:p>
          <w:p w:rsidRPr="00AA2565" w:rsidR="00AA2565" w:rsidP="00AA2565" w:rsidRDefault="00AA2565" w14:paraId="238F91DF" w14:textId="631B411E">
            <w:pPr>
              <w:pStyle w:val="ListParagraph"/>
              <w:numPr>
                <w:ilvl w:val="0"/>
                <w:numId w:val="60"/>
              </w:numPr>
              <w:rPr>
                <w:lang w:val="en-US"/>
              </w:rPr>
            </w:pPr>
            <w:r w:rsidRPr="00AA2565">
              <w:rPr>
                <w:rFonts w:cs="Times New Roman"/>
              </w:rPr>
              <w:t>company, team or client approaches to continuous integration, version and source control</w:t>
            </w:r>
            <w:r>
              <w:rPr>
                <w:rFonts w:cs="Times New Roman"/>
              </w:rPr>
              <w:t>?</w:t>
            </w:r>
          </w:p>
        </w:tc>
        <w:tc>
          <w:tcPr>
            <w:tcW w:w="1390" w:type="dxa"/>
          </w:tcPr>
          <w:p w:rsidRPr="00FA3ECC" w:rsidR="00AA2565" w:rsidP="008B1F8A" w:rsidRDefault="00AA2565" w14:paraId="55DBED6E" w14:textId="77777777">
            <w:pPr>
              <w:contextualSpacing/>
              <w:jc w:val="center"/>
              <w:rPr>
                <w:rFonts w:cs="Arial"/>
                <w:color w:val="000000"/>
              </w:rPr>
            </w:pPr>
          </w:p>
          <w:p w:rsidRPr="00B46235" w:rsidR="00AA2565" w:rsidP="008B1F8A" w:rsidRDefault="00AA2565" w14:paraId="7130717F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</w:tcPr>
          <w:p w:rsidRPr="00B46235" w:rsidR="00AA2565" w:rsidP="008B1F8A" w:rsidRDefault="00AA2565" w14:paraId="6A7EFB7D" w14:textId="77777777">
            <w:pPr>
              <w:contextualSpacing/>
              <w:jc w:val="center"/>
              <w:rPr>
                <w:rFonts w:cs="Arial"/>
                <w:color w:val="000000"/>
              </w:rPr>
            </w:pPr>
          </w:p>
          <w:p w:rsidRPr="00B46235" w:rsidR="00AA2565" w:rsidP="008B1F8A" w:rsidRDefault="00AA2565" w14:paraId="2482C90C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</w:tcPr>
          <w:p w:rsidRPr="00B46235" w:rsidR="00AA2565" w:rsidP="008B1F8A" w:rsidRDefault="00AA2565" w14:paraId="486794A5" w14:textId="77777777">
            <w:pPr>
              <w:contextualSpacing/>
              <w:jc w:val="center"/>
              <w:rPr>
                <w:rFonts w:cs="Arial"/>
                <w:color w:val="000000"/>
              </w:rPr>
            </w:pPr>
          </w:p>
          <w:p w:rsidRPr="00B46235" w:rsidR="00AA2565" w:rsidP="008B1F8A" w:rsidRDefault="00AA2565" w14:paraId="48BE5C20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</w:tbl>
    <w:p w:rsidRPr="00D16208" w:rsidR="00AA2565" w:rsidP="00AA2565" w:rsidRDefault="00AA2565" w14:paraId="5C421E90" w14:textId="77777777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:rsidRPr="00ED1EEA" w:rsidR="00AA2565" w:rsidP="00AA2565" w:rsidRDefault="00AA2565" w14:paraId="6F9B5E44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:rsidRPr="00ED1EEA" w:rsidR="00AA2565" w:rsidP="00AA2565" w:rsidRDefault="00AA2565" w14:paraId="367C3C62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observed this behaviour in the apprentice </w:t>
      </w:r>
      <w:proofErr w:type="gramStart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all of</w:t>
      </w:r>
      <w:proofErr w:type="gramEnd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 the time.</w:t>
      </w:r>
    </w:p>
    <w:p w:rsidRPr="00ED1EEA" w:rsidR="00AA2565" w:rsidP="00AA2565" w:rsidRDefault="00AA2565" w14:paraId="572541CF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apprentice.</w:t>
      </w:r>
    </w:p>
    <w:p w:rsidRPr="0063380D" w:rsidR="00AA2565" w:rsidP="00AA2565" w:rsidRDefault="00AA2565" w14:paraId="4B5A839B" w14:textId="77777777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:rsidRPr="0063380D" w:rsidR="00AA2565" w:rsidP="00AA2565" w:rsidRDefault="00AA2565" w14:paraId="6A77B03E" w14:textId="1398FC57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What is your overall evaluation of the apprentice’s compete</w:t>
      </w:r>
      <w:r>
        <w:rPr>
          <w:rFonts w:eastAsia="Times New Roman" w:cs="Arial"/>
          <w:b/>
          <w:color w:val="000000"/>
          <w:sz w:val="20"/>
          <w:szCs w:val="20"/>
          <w:lang w:eastAsia="en-GB"/>
        </w:rPr>
        <w:t>nce in interpret and follow</w:t>
      </w: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:rsidRPr="0063380D" w:rsidR="00AA2565" w:rsidP="00AA2565" w:rsidRDefault="00AA2565" w14:paraId="0CB119B0" w14:textId="77777777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Pr="0063380D" w:rsidR="00AA2565" w:rsidTr="008B1F8A" w14:paraId="369C5930" w14:textId="77777777">
        <w:tc>
          <w:tcPr>
            <w:tcW w:w="5000" w:type="pct"/>
          </w:tcPr>
          <w:p w:rsidRPr="0063380D" w:rsidR="00AA2565" w:rsidP="008B1F8A" w:rsidRDefault="00AA2565" w14:paraId="01331C47" w14:textId="77777777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competence in this area</w:t>
            </w:r>
            <w:r>
              <w:rPr>
                <w:rFonts w:cs="Arial"/>
              </w:rPr>
              <w:t>.</w:t>
            </w:r>
          </w:p>
          <w:p w:rsidRPr="0063380D" w:rsidR="00AA2565" w:rsidP="008B1F8A" w:rsidRDefault="00AA2565" w14:paraId="20D09122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7C5C87D0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04D32054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328BE5A6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3BF5CE72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5FFDCDA5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26C711CD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3E02BDAA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0A32F495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5FDDB917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581293B3" w14:textId="77777777">
            <w:pPr>
              <w:contextualSpacing/>
              <w:rPr>
                <w:rFonts w:cs="Arial"/>
                <w:color w:val="000000"/>
              </w:rPr>
            </w:pPr>
          </w:p>
          <w:p w:rsidR="00AA2565" w:rsidP="008B1F8A" w:rsidRDefault="00AA2565" w14:paraId="5BB92CE4" w14:textId="1AF627D3">
            <w:pPr>
              <w:contextualSpacing/>
              <w:rPr>
                <w:rFonts w:cs="Arial"/>
                <w:color w:val="000000"/>
              </w:rPr>
            </w:pPr>
          </w:p>
          <w:p w:rsidR="006813E4" w:rsidP="008B1F8A" w:rsidRDefault="006813E4" w14:paraId="70628884" w14:textId="0F1C1902">
            <w:pPr>
              <w:contextualSpacing/>
              <w:rPr>
                <w:rFonts w:cs="Arial"/>
                <w:color w:val="000000"/>
              </w:rPr>
            </w:pPr>
          </w:p>
          <w:p w:rsidR="006813E4" w:rsidP="008B1F8A" w:rsidRDefault="006813E4" w14:paraId="43F80851" w14:textId="77777777">
            <w:pPr>
              <w:contextualSpacing/>
              <w:rPr>
                <w:rFonts w:cs="Arial"/>
                <w:color w:val="000000"/>
              </w:rPr>
            </w:pPr>
          </w:p>
          <w:p w:rsidR="00AA2565" w:rsidP="008B1F8A" w:rsidRDefault="00AA2565" w14:paraId="69FC1220" w14:textId="77777777">
            <w:pPr>
              <w:contextualSpacing/>
              <w:rPr>
                <w:rFonts w:cs="Arial"/>
                <w:color w:val="000000"/>
              </w:rPr>
            </w:pPr>
          </w:p>
          <w:p w:rsidR="00AA2565" w:rsidP="008B1F8A" w:rsidRDefault="00AA2565" w14:paraId="065033AA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4DDAB2A9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5A04D62F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0699AC48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50730C83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68B3ECEE" w14:textId="77777777">
            <w:pPr>
              <w:contextualSpacing/>
              <w:rPr>
                <w:rFonts w:cs="Arial"/>
                <w:color w:val="000000"/>
              </w:rPr>
            </w:pPr>
          </w:p>
          <w:p w:rsidR="00AA2565" w:rsidP="008B1F8A" w:rsidRDefault="00AA2565" w14:paraId="59956384" w14:textId="77777777">
            <w:pPr>
              <w:contextualSpacing/>
              <w:rPr>
                <w:rFonts w:cs="Arial"/>
                <w:color w:val="000000"/>
              </w:rPr>
            </w:pPr>
          </w:p>
          <w:p w:rsidR="00AA2565" w:rsidP="008B1F8A" w:rsidRDefault="00AA2565" w14:paraId="53179EDC" w14:textId="77777777">
            <w:pPr>
              <w:contextualSpacing/>
              <w:rPr>
                <w:rFonts w:cs="Arial"/>
                <w:color w:val="000000"/>
              </w:rPr>
            </w:pPr>
          </w:p>
          <w:p w:rsidR="00AA2565" w:rsidP="008B1F8A" w:rsidRDefault="00AA2565" w14:paraId="4C364AF1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546DFE16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AA2565" w:rsidP="008B1F8A" w:rsidRDefault="00AA2565" w14:paraId="1AB97102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AA2565" w:rsidP="008B1F8A" w:rsidRDefault="00AA2565" w14:paraId="57310A21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AA2565" w:rsidP="008B1F8A" w:rsidRDefault="00AA2565" w14:paraId="0F5E7ADE" w14:textId="77777777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</w:t>
            </w:r>
            <w:proofErr w:type="gramStart"/>
            <w:r w:rsidRPr="0063380D">
              <w:rPr>
                <w:rFonts w:cs="Arial"/>
                <w:color w:val="A6A6A6"/>
              </w:rPr>
              <w:t>continue on</w:t>
            </w:r>
            <w:proofErr w:type="gramEnd"/>
            <w:r w:rsidRPr="0063380D">
              <w:rPr>
                <w:rFonts w:cs="Arial"/>
                <w:color w:val="A6A6A6"/>
              </w:rPr>
              <w:t xml:space="preserve"> a separate sheet </w:t>
            </w:r>
            <w:r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:rsidR="00AA2565" w:rsidP="00AA2565" w:rsidRDefault="00AA2565" w14:paraId="076433A2" w14:textId="5BBE6809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0E2531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Competence </w:t>
      </w: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– Responding to Business Issues</w:t>
      </w:r>
    </w:p>
    <w:p w:rsidRPr="000E2531" w:rsidR="00AA2565" w:rsidP="00AA2565" w:rsidRDefault="00AA2565" w14:paraId="2A1D702C" w14:textId="77777777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95"/>
        <w:gridCol w:w="1390"/>
        <w:gridCol w:w="1391"/>
        <w:gridCol w:w="1391"/>
      </w:tblGrid>
      <w:tr w:rsidRPr="00B46235" w:rsidR="00AA2565" w:rsidTr="008B1F8A" w14:paraId="623F05E7" w14:textId="77777777">
        <w:tc>
          <w:tcPr>
            <w:tcW w:w="4895" w:type="dxa"/>
          </w:tcPr>
          <w:p w:rsidRPr="00FA3ECC" w:rsidR="00AA2565" w:rsidP="008B1F8A" w:rsidRDefault="00AA2565" w14:paraId="466502CE" w14:textId="77777777">
            <w:pPr>
              <w:contextualSpacing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>In your view, is the apprentice competent to:</w:t>
            </w:r>
          </w:p>
          <w:p w:rsidRPr="00FA3ECC" w:rsidR="00AA2565" w:rsidP="008B1F8A" w:rsidRDefault="00AA2565" w14:paraId="2C2962DE" w14:textId="77777777">
            <w:pPr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4AC2A3CF" w14:textId="77777777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90" w:type="dxa"/>
          </w:tcPr>
          <w:p w:rsidRPr="0063380D" w:rsidR="00AA2565" w:rsidP="008B1F8A" w:rsidRDefault="00AA2565" w14:paraId="281308C7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91" w:type="dxa"/>
          </w:tcPr>
          <w:p w:rsidRPr="0063380D" w:rsidR="00AA2565" w:rsidP="008B1F8A" w:rsidRDefault="00AA2565" w14:paraId="7D448631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91" w:type="dxa"/>
          </w:tcPr>
          <w:p w:rsidRPr="0063380D" w:rsidR="00AA2565" w:rsidP="008B1F8A" w:rsidRDefault="00AA2565" w14:paraId="48DD0614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Pr="00B46235" w:rsidR="00AA2565" w:rsidTr="008B1F8A" w14:paraId="1D41A7A4" w14:textId="77777777">
        <w:tc>
          <w:tcPr>
            <w:tcW w:w="4895" w:type="dxa"/>
          </w:tcPr>
          <w:p w:rsidR="00AA2565" w:rsidP="008B1F8A" w:rsidRDefault="00AA2565" w14:paraId="7EE66B2E" w14:textId="77777777">
            <w:r>
              <w:t>Can respond to the business environment and business issues related to software development?</w:t>
            </w:r>
          </w:p>
          <w:p w:rsidRPr="00B06D06" w:rsidR="00AA2565" w:rsidP="008B1F8A" w:rsidRDefault="00AA2565" w14:paraId="26D26A8D" w14:textId="1CA4F20C">
            <w:pPr>
              <w:rPr>
                <w:rFonts w:cs="Arial"/>
                <w:lang w:val="en-US"/>
              </w:rPr>
            </w:pPr>
          </w:p>
        </w:tc>
        <w:tc>
          <w:tcPr>
            <w:tcW w:w="1390" w:type="dxa"/>
          </w:tcPr>
          <w:p w:rsidRPr="00FA3ECC" w:rsidR="00AA2565" w:rsidP="008B1F8A" w:rsidRDefault="00AA2565" w14:paraId="714E71D2" w14:textId="77777777">
            <w:pPr>
              <w:contextualSpacing/>
              <w:jc w:val="center"/>
              <w:rPr>
                <w:rFonts w:cs="Arial"/>
                <w:color w:val="000000"/>
              </w:rPr>
            </w:pPr>
          </w:p>
          <w:p w:rsidRPr="00B46235" w:rsidR="00AA2565" w:rsidP="008B1F8A" w:rsidRDefault="00AA2565" w14:paraId="697173E2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</w:tcPr>
          <w:p w:rsidRPr="00B46235" w:rsidR="00AA2565" w:rsidP="008B1F8A" w:rsidRDefault="00AA2565" w14:paraId="407782D6" w14:textId="77777777">
            <w:pPr>
              <w:contextualSpacing/>
              <w:jc w:val="center"/>
              <w:rPr>
                <w:rFonts w:cs="Arial"/>
                <w:color w:val="000000"/>
              </w:rPr>
            </w:pPr>
          </w:p>
          <w:p w:rsidRPr="00B46235" w:rsidR="00AA2565" w:rsidP="008B1F8A" w:rsidRDefault="00AA2565" w14:paraId="43E32E7F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</w:tcPr>
          <w:p w:rsidRPr="00B46235" w:rsidR="00AA2565" w:rsidP="008B1F8A" w:rsidRDefault="00AA2565" w14:paraId="7D7BA768" w14:textId="77777777">
            <w:pPr>
              <w:contextualSpacing/>
              <w:jc w:val="center"/>
              <w:rPr>
                <w:rFonts w:cs="Arial"/>
                <w:color w:val="000000"/>
              </w:rPr>
            </w:pPr>
          </w:p>
          <w:p w:rsidRPr="00B46235" w:rsidR="00AA2565" w:rsidP="008B1F8A" w:rsidRDefault="00AA2565" w14:paraId="0BD248DB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</w:tbl>
    <w:p w:rsidRPr="00D16208" w:rsidR="00AA2565" w:rsidP="00AA2565" w:rsidRDefault="00AA2565" w14:paraId="7AC90D40" w14:textId="77777777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:rsidRPr="00ED1EEA" w:rsidR="00AA2565" w:rsidP="00AA2565" w:rsidRDefault="00AA2565" w14:paraId="0E0E45D1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:rsidRPr="00ED1EEA" w:rsidR="00AA2565" w:rsidP="00AA2565" w:rsidRDefault="00AA2565" w14:paraId="54991640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observed this behaviour in the apprentice </w:t>
      </w:r>
      <w:proofErr w:type="gramStart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all of</w:t>
      </w:r>
      <w:proofErr w:type="gramEnd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 the time.</w:t>
      </w:r>
    </w:p>
    <w:p w:rsidRPr="00ED1EEA" w:rsidR="00AA2565" w:rsidP="00AA2565" w:rsidRDefault="00AA2565" w14:paraId="0FF77F5A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apprentice.</w:t>
      </w:r>
    </w:p>
    <w:p w:rsidRPr="0063380D" w:rsidR="00AA2565" w:rsidP="00AA2565" w:rsidRDefault="00AA2565" w14:paraId="24DD5AF7" w14:textId="77777777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:rsidRPr="0063380D" w:rsidR="00AA2565" w:rsidP="00AA2565" w:rsidRDefault="00AA2565" w14:paraId="5AF78334" w14:textId="18B2BBDA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What is your overall evaluation of the apprentice’s compete</w:t>
      </w:r>
      <w:r>
        <w:rPr>
          <w:rFonts w:eastAsia="Times New Roman" w:cs="Arial"/>
          <w:b/>
          <w:color w:val="000000"/>
          <w:sz w:val="20"/>
          <w:szCs w:val="20"/>
          <w:lang w:eastAsia="en-GB"/>
        </w:rPr>
        <w:t>nce in responding to business issues</w:t>
      </w: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:rsidRPr="0063380D" w:rsidR="00AA2565" w:rsidP="00AA2565" w:rsidRDefault="00AA2565" w14:paraId="64715B0C" w14:textId="77777777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Pr="0063380D" w:rsidR="00AA2565" w:rsidTr="008B1F8A" w14:paraId="563EAEB8" w14:textId="77777777">
        <w:tc>
          <w:tcPr>
            <w:tcW w:w="5000" w:type="pct"/>
          </w:tcPr>
          <w:p w:rsidRPr="0063380D" w:rsidR="00AA2565" w:rsidP="008B1F8A" w:rsidRDefault="00AA2565" w14:paraId="6BBED08B" w14:textId="77777777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competence in this area</w:t>
            </w:r>
            <w:r>
              <w:rPr>
                <w:rFonts w:cs="Arial"/>
              </w:rPr>
              <w:t>.</w:t>
            </w:r>
          </w:p>
          <w:p w:rsidRPr="0063380D" w:rsidR="00AA2565" w:rsidP="008B1F8A" w:rsidRDefault="00AA2565" w14:paraId="12536800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24C97316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5F50D77A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3B673DE9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02BEDE47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6F61F9F8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1CBF976F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7D213CEF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7F2BA531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486D391E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21351888" w14:textId="77777777">
            <w:pPr>
              <w:contextualSpacing/>
              <w:rPr>
                <w:rFonts w:cs="Arial"/>
                <w:color w:val="000000"/>
              </w:rPr>
            </w:pPr>
          </w:p>
          <w:p w:rsidR="00AA2565" w:rsidP="008B1F8A" w:rsidRDefault="00AA2565" w14:paraId="0CFACAB6" w14:textId="77777777">
            <w:pPr>
              <w:contextualSpacing/>
              <w:rPr>
                <w:rFonts w:cs="Arial"/>
                <w:color w:val="000000"/>
              </w:rPr>
            </w:pPr>
          </w:p>
          <w:p w:rsidR="00AA2565" w:rsidP="008B1F8A" w:rsidRDefault="00AA2565" w14:paraId="0C3F6F87" w14:textId="77777777">
            <w:pPr>
              <w:contextualSpacing/>
              <w:rPr>
                <w:rFonts w:cs="Arial"/>
                <w:color w:val="000000"/>
              </w:rPr>
            </w:pPr>
          </w:p>
          <w:p w:rsidR="00AA2565" w:rsidP="008B1F8A" w:rsidRDefault="00AA2565" w14:paraId="78A6457D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1DC4B623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1E8C1B95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000AE5D2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3D1F4FBA" w14:textId="77777777">
            <w:pPr>
              <w:contextualSpacing/>
              <w:rPr>
                <w:rFonts w:cs="Arial"/>
                <w:color w:val="000000"/>
              </w:rPr>
            </w:pPr>
          </w:p>
          <w:p w:rsidR="00AA2565" w:rsidP="008B1F8A" w:rsidRDefault="00AA2565" w14:paraId="75427360" w14:textId="2D2C62BE">
            <w:pPr>
              <w:contextualSpacing/>
              <w:rPr>
                <w:rFonts w:cs="Arial"/>
                <w:color w:val="000000"/>
              </w:rPr>
            </w:pPr>
          </w:p>
          <w:p w:rsidR="006813E4" w:rsidP="008B1F8A" w:rsidRDefault="006813E4" w14:paraId="1AD4D6B0" w14:textId="723CD23C">
            <w:pPr>
              <w:contextualSpacing/>
              <w:rPr>
                <w:rFonts w:cs="Arial"/>
                <w:color w:val="000000"/>
              </w:rPr>
            </w:pPr>
          </w:p>
          <w:p w:rsidRPr="0063380D" w:rsidR="006813E4" w:rsidP="008B1F8A" w:rsidRDefault="006813E4" w14:paraId="225A3FC2" w14:textId="77777777">
            <w:pPr>
              <w:contextualSpacing/>
              <w:rPr>
                <w:rFonts w:cs="Arial"/>
                <w:color w:val="000000"/>
              </w:rPr>
            </w:pPr>
          </w:p>
          <w:p w:rsidR="00AA2565" w:rsidP="008B1F8A" w:rsidRDefault="00AA2565" w14:paraId="11512B6E" w14:textId="77777777">
            <w:pPr>
              <w:contextualSpacing/>
              <w:rPr>
                <w:rFonts w:cs="Arial"/>
                <w:color w:val="000000"/>
              </w:rPr>
            </w:pPr>
          </w:p>
          <w:p w:rsidR="00AA2565" w:rsidP="008B1F8A" w:rsidRDefault="00AA2565" w14:paraId="71FBD0AF" w14:textId="77777777">
            <w:pPr>
              <w:contextualSpacing/>
              <w:rPr>
                <w:rFonts w:cs="Arial"/>
                <w:color w:val="000000"/>
              </w:rPr>
            </w:pPr>
          </w:p>
          <w:p w:rsidR="00AA2565" w:rsidP="008B1F8A" w:rsidRDefault="00AA2565" w14:paraId="6481AC7A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4BD02534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0B3029E4" w14:textId="77777777">
            <w:pPr>
              <w:contextualSpacing/>
              <w:rPr>
                <w:rFonts w:cs="Arial"/>
                <w:color w:val="A6A6A6"/>
              </w:rPr>
            </w:pPr>
          </w:p>
          <w:p w:rsidR="00AA2565" w:rsidP="008B1F8A" w:rsidRDefault="00AA2565" w14:paraId="51C3B5D1" w14:textId="77777777">
            <w:pPr>
              <w:contextualSpacing/>
              <w:rPr>
                <w:rFonts w:cs="Arial"/>
                <w:color w:val="A6A6A6"/>
              </w:rPr>
            </w:pPr>
          </w:p>
          <w:p w:rsidR="00AA2565" w:rsidP="008B1F8A" w:rsidRDefault="00AA2565" w14:paraId="5C22F049" w14:textId="77777777">
            <w:pPr>
              <w:contextualSpacing/>
              <w:rPr>
                <w:rFonts w:cs="Arial"/>
                <w:color w:val="A6A6A6"/>
              </w:rPr>
            </w:pPr>
          </w:p>
          <w:p w:rsidR="00AA2565" w:rsidP="008B1F8A" w:rsidRDefault="00AA2565" w14:paraId="436906CC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AA2565" w:rsidP="008B1F8A" w:rsidRDefault="00AA2565" w14:paraId="2F3697A1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AA2565" w:rsidP="008B1F8A" w:rsidRDefault="00AA2565" w14:paraId="5C63B4F5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AA2565" w:rsidP="008B1F8A" w:rsidRDefault="00AA2565" w14:paraId="7822010E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AA2565" w:rsidP="008B1F8A" w:rsidRDefault="00AA2565" w14:paraId="4B8F5F0F" w14:textId="77777777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</w:t>
            </w:r>
            <w:proofErr w:type="gramStart"/>
            <w:r w:rsidRPr="0063380D">
              <w:rPr>
                <w:rFonts w:cs="Arial"/>
                <w:color w:val="A6A6A6"/>
              </w:rPr>
              <w:t>continue on</w:t>
            </w:r>
            <w:proofErr w:type="gramEnd"/>
            <w:r w:rsidRPr="0063380D">
              <w:rPr>
                <w:rFonts w:cs="Arial"/>
                <w:color w:val="A6A6A6"/>
              </w:rPr>
              <w:t xml:space="preserve"> a separate sheet </w:t>
            </w:r>
            <w:r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:rsidR="00AA2565" w:rsidP="00AA2565" w:rsidRDefault="00AA2565" w14:paraId="40880272" w14:textId="0BA08D4C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0E2531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Competence </w:t>
      </w: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–</w:t>
      </w:r>
      <w:r w:rsidRPr="000E2531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 </w:t>
      </w: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Operating in Different Environments</w:t>
      </w:r>
    </w:p>
    <w:p w:rsidRPr="000E2531" w:rsidR="00AA2565" w:rsidP="00AA2565" w:rsidRDefault="00AA2565" w14:paraId="3CD29C97" w14:textId="77777777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95"/>
        <w:gridCol w:w="1390"/>
        <w:gridCol w:w="1391"/>
        <w:gridCol w:w="1391"/>
      </w:tblGrid>
      <w:tr w:rsidRPr="00B46235" w:rsidR="00AA2565" w:rsidTr="008B1F8A" w14:paraId="3226CA84" w14:textId="77777777">
        <w:tc>
          <w:tcPr>
            <w:tcW w:w="4895" w:type="dxa"/>
          </w:tcPr>
          <w:p w:rsidRPr="00FA3ECC" w:rsidR="00AA2565" w:rsidP="008B1F8A" w:rsidRDefault="00AA2565" w14:paraId="76CE2A23" w14:textId="77777777">
            <w:pPr>
              <w:contextualSpacing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>In your view, is the apprentice competent to:</w:t>
            </w:r>
          </w:p>
          <w:p w:rsidRPr="00FA3ECC" w:rsidR="00AA2565" w:rsidP="008B1F8A" w:rsidRDefault="00AA2565" w14:paraId="5E338663" w14:textId="77777777">
            <w:pPr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79B75F99" w14:textId="77777777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90" w:type="dxa"/>
          </w:tcPr>
          <w:p w:rsidRPr="0063380D" w:rsidR="00AA2565" w:rsidP="008B1F8A" w:rsidRDefault="00AA2565" w14:paraId="0ADB7668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91" w:type="dxa"/>
          </w:tcPr>
          <w:p w:rsidRPr="0063380D" w:rsidR="00AA2565" w:rsidP="008B1F8A" w:rsidRDefault="00AA2565" w14:paraId="205A3725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91" w:type="dxa"/>
          </w:tcPr>
          <w:p w:rsidRPr="0063380D" w:rsidR="00AA2565" w:rsidP="008B1F8A" w:rsidRDefault="00AA2565" w14:paraId="4002453B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Pr="00B46235" w:rsidR="00AA2565" w:rsidTr="008B1F8A" w14:paraId="1A297A4E" w14:textId="77777777">
        <w:tc>
          <w:tcPr>
            <w:tcW w:w="4895" w:type="dxa"/>
          </w:tcPr>
          <w:p w:rsidR="00AA2565" w:rsidP="008B1F8A" w:rsidRDefault="00AA2565" w14:paraId="0E36E101" w14:textId="3CE1A4CF">
            <w:r>
              <w:t>Can operate effectively in their own business’s, their customers’ and the industry’s environments?</w:t>
            </w:r>
          </w:p>
          <w:p w:rsidRPr="00B06D06" w:rsidR="00AA2565" w:rsidP="008B1F8A" w:rsidRDefault="00AA2565" w14:paraId="1533FAE1" w14:textId="073EC5CC">
            <w:pPr>
              <w:rPr>
                <w:rFonts w:cs="Arial"/>
                <w:lang w:val="en-US"/>
              </w:rPr>
            </w:pPr>
          </w:p>
        </w:tc>
        <w:tc>
          <w:tcPr>
            <w:tcW w:w="1390" w:type="dxa"/>
          </w:tcPr>
          <w:p w:rsidRPr="00FA3ECC" w:rsidR="00AA2565" w:rsidP="008B1F8A" w:rsidRDefault="00AA2565" w14:paraId="062C43D0" w14:textId="77777777">
            <w:pPr>
              <w:contextualSpacing/>
              <w:jc w:val="center"/>
              <w:rPr>
                <w:rFonts w:cs="Arial"/>
                <w:color w:val="000000"/>
              </w:rPr>
            </w:pPr>
          </w:p>
          <w:p w:rsidRPr="00B46235" w:rsidR="00AA2565" w:rsidP="008B1F8A" w:rsidRDefault="00AA2565" w14:paraId="6B322D45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</w:tcPr>
          <w:p w:rsidRPr="00B46235" w:rsidR="00AA2565" w:rsidP="008B1F8A" w:rsidRDefault="00AA2565" w14:paraId="7EFF9E6F" w14:textId="77777777">
            <w:pPr>
              <w:contextualSpacing/>
              <w:jc w:val="center"/>
              <w:rPr>
                <w:rFonts w:cs="Arial"/>
                <w:color w:val="000000"/>
              </w:rPr>
            </w:pPr>
          </w:p>
          <w:p w:rsidRPr="00B46235" w:rsidR="00AA2565" w:rsidP="008B1F8A" w:rsidRDefault="00AA2565" w14:paraId="2F6DF798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</w:tcPr>
          <w:p w:rsidRPr="00B46235" w:rsidR="00AA2565" w:rsidP="008B1F8A" w:rsidRDefault="00AA2565" w14:paraId="28C05205" w14:textId="77777777">
            <w:pPr>
              <w:contextualSpacing/>
              <w:jc w:val="center"/>
              <w:rPr>
                <w:rFonts w:cs="Arial"/>
                <w:color w:val="000000"/>
              </w:rPr>
            </w:pPr>
          </w:p>
          <w:p w:rsidRPr="00B46235" w:rsidR="00AA2565" w:rsidP="008B1F8A" w:rsidRDefault="00AA2565" w14:paraId="75174E73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</w:tbl>
    <w:p w:rsidRPr="00D16208" w:rsidR="00AA2565" w:rsidP="00AA2565" w:rsidRDefault="00AA2565" w14:paraId="4445C4CC" w14:textId="77777777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:rsidRPr="00ED1EEA" w:rsidR="00AA2565" w:rsidP="00AA2565" w:rsidRDefault="00AA2565" w14:paraId="439BA45F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:rsidRPr="00ED1EEA" w:rsidR="00AA2565" w:rsidP="00AA2565" w:rsidRDefault="00AA2565" w14:paraId="44FD9752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observed this behaviour in the apprentice </w:t>
      </w:r>
      <w:proofErr w:type="gramStart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all of</w:t>
      </w:r>
      <w:proofErr w:type="gramEnd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 the time.</w:t>
      </w:r>
    </w:p>
    <w:p w:rsidRPr="00ED1EEA" w:rsidR="00AA2565" w:rsidP="00AA2565" w:rsidRDefault="00AA2565" w14:paraId="4FA2F137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apprentice.</w:t>
      </w:r>
    </w:p>
    <w:p w:rsidRPr="0063380D" w:rsidR="00AA2565" w:rsidP="00AA2565" w:rsidRDefault="00AA2565" w14:paraId="390CAF4F" w14:textId="77777777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:rsidRPr="0063380D" w:rsidR="00AA2565" w:rsidP="00AA2565" w:rsidRDefault="00AA2565" w14:paraId="36AE4BDB" w14:textId="22DC7BAB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What is your overall evaluation of the apprentice’s compete</w:t>
      </w:r>
      <w:r>
        <w:rPr>
          <w:rFonts w:eastAsia="Times New Roman" w:cs="Arial"/>
          <w:b/>
          <w:color w:val="000000"/>
          <w:sz w:val="20"/>
          <w:szCs w:val="20"/>
          <w:lang w:eastAsia="en-GB"/>
        </w:rPr>
        <w:t>nce in operating in different environments</w:t>
      </w: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:rsidRPr="0063380D" w:rsidR="00AA2565" w:rsidP="00AA2565" w:rsidRDefault="00AA2565" w14:paraId="57A0E873" w14:textId="77777777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Pr="0063380D" w:rsidR="00AA2565" w:rsidTr="008B1F8A" w14:paraId="32B1D00C" w14:textId="77777777">
        <w:tc>
          <w:tcPr>
            <w:tcW w:w="5000" w:type="pct"/>
          </w:tcPr>
          <w:p w:rsidRPr="0063380D" w:rsidR="00AA2565" w:rsidP="008B1F8A" w:rsidRDefault="00AA2565" w14:paraId="53026017" w14:textId="77777777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competence in this area</w:t>
            </w:r>
            <w:r>
              <w:rPr>
                <w:rFonts w:cs="Arial"/>
              </w:rPr>
              <w:t>.</w:t>
            </w:r>
          </w:p>
          <w:p w:rsidRPr="0063380D" w:rsidR="00AA2565" w:rsidP="008B1F8A" w:rsidRDefault="00AA2565" w14:paraId="1D2D23CE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67C35A51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4C6CD660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066911DF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07DF4832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1BE151C6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2E0AE7D5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736C941E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277B3684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3CE723EB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0A59D088" w14:textId="77777777">
            <w:pPr>
              <w:contextualSpacing/>
              <w:rPr>
                <w:rFonts w:cs="Arial"/>
                <w:color w:val="000000"/>
              </w:rPr>
            </w:pPr>
          </w:p>
          <w:p w:rsidR="00AA2565" w:rsidP="008B1F8A" w:rsidRDefault="00AA2565" w14:paraId="32A1A2EF" w14:textId="77777777">
            <w:pPr>
              <w:contextualSpacing/>
              <w:rPr>
                <w:rFonts w:cs="Arial"/>
                <w:color w:val="000000"/>
              </w:rPr>
            </w:pPr>
          </w:p>
          <w:p w:rsidR="00AA2565" w:rsidP="008B1F8A" w:rsidRDefault="00AA2565" w14:paraId="7DF48722" w14:textId="65AC972F">
            <w:pPr>
              <w:contextualSpacing/>
              <w:rPr>
                <w:rFonts w:cs="Arial"/>
                <w:color w:val="000000"/>
              </w:rPr>
            </w:pPr>
          </w:p>
          <w:p w:rsidR="006813E4" w:rsidP="008B1F8A" w:rsidRDefault="006813E4" w14:paraId="2930DC50" w14:textId="5280B4AA">
            <w:pPr>
              <w:contextualSpacing/>
              <w:rPr>
                <w:rFonts w:cs="Arial"/>
                <w:color w:val="000000"/>
              </w:rPr>
            </w:pPr>
          </w:p>
          <w:p w:rsidR="006813E4" w:rsidP="008B1F8A" w:rsidRDefault="006813E4" w14:paraId="2E9FC22A" w14:textId="77777777">
            <w:pPr>
              <w:contextualSpacing/>
              <w:rPr>
                <w:rFonts w:cs="Arial"/>
                <w:color w:val="000000"/>
              </w:rPr>
            </w:pPr>
          </w:p>
          <w:p w:rsidR="00AA2565" w:rsidP="008B1F8A" w:rsidRDefault="00AA2565" w14:paraId="28F11B2A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44ABDED1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108FD97C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7997308D" w14:textId="77777777">
            <w:pPr>
              <w:contextualSpacing/>
              <w:rPr>
                <w:rFonts w:cs="Arial"/>
                <w:color w:val="000000"/>
              </w:rPr>
            </w:pPr>
          </w:p>
          <w:p w:rsidR="00AA2565" w:rsidP="008B1F8A" w:rsidRDefault="00AA2565" w14:paraId="285B12B9" w14:textId="77777777">
            <w:pPr>
              <w:contextualSpacing/>
              <w:rPr>
                <w:rFonts w:cs="Arial"/>
                <w:color w:val="000000"/>
              </w:rPr>
            </w:pPr>
          </w:p>
          <w:p w:rsidR="00AA2565" w:rsidP="008B1F8A" w:rsidRDefault="00AA2565" w14:paraId="48EA02F9" w14:textId="77777777">
            <w:pPr>
              <w:contextualSpacing/>
              <w:rPr>
                <w:rFonts w:cs="Arial"/>
                <w:color w:val="000000"/>
              </w:rPr>
            </w:pPr>
          </w:p>
          <w:p w:rsidR="00AA2565" w:rsidP="008B1F8A" w:rsidRDefault="00AA2565" w14:paraId="5480D409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6D534558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2E982646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1E011516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2A92B5AD" w14:textId="77777777">
            <w:pPr>
              <w:contextualSpacing/>
              <w:rPr>
                <w:rFonts w:cs="Arial"/>
                <w:color w:val="A6A6A6"/>
              </w:rPr>
            </w:pPr>
          </w:p>
          <w:p w:rsidR="00AA2565" w:rsidP="008B1F8A" w:rsidRDefault="00AA2565" w14:paraId="595068AA" w14:textId="77777777">
            <w:pPr>
              <w:contextualSpacing/>
              <w:rPr>
                <w:rFonts w:cs="Arial"/>
                <w:color w:val="A6A6A6"/>
              </w:rPr>
            </w:pPr>
          </w:p>
          <w:p w:rsidR="00AA2565" w:rsidP="008B1F8A" w:rsidRDefault="00AA2565" w14:paraId="7CCC3226" w14:textId="77777777">
            <w:pPr>
              <w:contextualSpacing/>
              <w:rPr>
                <w:rFonts w:cs="Arial"/>
                <w:color w:val="A6A6A6"/>
              </w:rPr>
            </w:pPr>
          </w:p>
          <w:p w:rsidR="00AA2565" w:rsidP="008B1F8A" w:rsidRDefault="00AA2565" w14:paraId="40ACC754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AA2565" w:rsidP="008B1F8A" w:rsidRDefault="00AA2565" w14:paraId="3F67AE2B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AA2565" w:rsidP="008B1F8A" w:rsidRDefault="00AA2565" w14:paraId="07917A7F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AA2565" w:rsidP="008B1F8A" w:rsidRDefault="00AA2565" w14:paraId="73150990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AA2565" w:rsidP="008B1F8A" w:rsidRDefault="00AA2565" w14:paraId="091CD8B2" w14:textId="77777777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</w:t>
            </w:r>
            <w:proofErr w:type="gramStart"/>
            <w:r w:rsidRPr="0063380D">
              <w:rPr>
                <w:rFonts w:cs="Arial"/>
                <w:color w:val="A6A6A6"/>
              </w:rPr>
              <w:t>continue on</w:t>
            </w:r>
            <w:proofErr w:type="gramEnd"/>
            <w:r w:rsidRPr="0063380D">
              <w:rPr>
                <w:rFonts w:cs="Arial"/>
                <w:color w:val="A6A6A6"/>
              </w:rPr>
              <w:t xml:space="preserve"> a separate sheet </w:t>
            </w:r>
            <w:r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:rsidR="00AA2565" w:rsidP="00AA2565" w:rsidRDefault="00AA2565" w14:paraId="00E020E7" w14:textId="3A7010CD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0E2531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Competence </w:t>
      </w: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–</w:t>
      </w:r>
      <w:r w:rsidRPr="000E2531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 </w:t>
      </w: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M</w:t>
      </w:r>
      <w:r w:rsidR="009B0A48">
        <w:rPr>
          <w:rFonts w:eastAsia="Times New Roman" w:cs="Arial"/>
          <w:b/>
          <w:bCs/>
          <w:iCs/>
          <w:color w:val="006941"/>
          <w:sz w:val="28"/>
          <w:lang w:eastAsia="en-GB"/>
        </w:rPr>
        <w:t>a</w:t>
      </w: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ths</w:t>
      </w:r>
    </w:p>
    <w:p w:rsidRPr="000E2531" w:rsidR="00AA2565" w:rsidP="00AA2565" w:rsidRDefault="00AA2565" w14:paraId="315AF96A" w14:textId="77777777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95"/>
        <w:gridCol w:w="1390"/>
        <w:gridCol w:w="1391"/>
        <w:gridCol w:w="1391"/>
      </w:tblGrid>
      <w:tr w:rsidRPr="00B46235" w:rsidR="00AA2565" w:rsidTr="008B1F8A" w14:paraId="60E8B2B4" w14:textId="77777777">
        <w:tc>
          <w:tcPr>
            <w:tcW w:w="4895" w:type="dxa"/>
          </w:tcPr>
          <w:p w:rsidRPr="00FA3ECC" w:rsidR="00AA2565" w:rsidP="008B1F8A" w:rsidRDefault="00AA2565" w14:paraId="0A1F1388" w14:textId="77777777">
            <w:pPr>
              <w:contextualSpacing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>In your view, is the apprentice competent to:</w:t>
            </w:r>
          </w:p>
          <w:p w:rsidRPr="00FA3ECC" w:rsidR="00AA2565" w:rsidP="008B1F8A" w:rsidRDefault="00AA2565" w14:paraId="653CF3FA" w14:textId="77777777">
            <w:pPr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6E689C6A" w14:textId="77777777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90" w:type="dxa"/>
          </w:tcPr>
          <w:p w:rsidRPr="0063380D" w:rsidR="00AA2565" w:rsidP="008B1F8A" w:rsidRDefault="00AA2565" w14:paraId="3E4587E4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91" w:type="dxa"/>
          </w:tcPr>
          <w:p w:rsidRPr="0063380D" w:rsidR="00AA2565" w:rsidP="008B1F8A" w:rsidRDefault="00AA2565" w14:paraId="0C7B1990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91" w:type="dxa"/>
          </w:tcPr>
          <w:p w:rsidRPr="0063380D" w:rsidR="00AA2565" w:rsidP="008B1F8A" w:rsidRDefault="00AA2565" w14:paraId="699053B8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Pr="00B46235" w:rsidR="00AA2565" w:rsidTr="008B1F8A" w14:paraId="0BFDEDCA" w14:textId="77777777">
        <w:tc>
          <w:tcPr>
            <w:tcW w:w="4895" w:type="dxa"/>
          </w:tcPr>
          <w:p w:rsidR="00AA2565" w:rsidP="008B1F8A" w:rsidRDefault="00AA2565" w14:paraId="19679AA7" w14:textId="1C759682">
            <w:r>
              <w:t>Can apply the maths required to be a software developer (e.g. algorithms, logic and data structures)?</w:t>
            </w:r>
          </w:p>
          <w:p w:rsidRPr="00B06D06" w:rsidR="00AA2565" w:rsidP="008B1F8A" w:rsidRDefault="00AA2565" w14:paraId="5A1C7CB4" w14:textId="2F31827C">
            <w:pPr>
              <w:rPr>
                <w:rFonts w:cs="Arial"/>
                <w:lang w:val="en-US"/>
              </w:rPr>
            </w:pPr>
          </w:p>
        </w:tc>
        <w:tc>
          <w:tcPr>
            <w:tcW w:w="1390" w:type="dxa"/>
          </w:tcPr>
          <w:p w:rsidRPr="00FA3ECC" w:rsidR="00AA2565" w:rsidP="008B1F8A" w:rsidRDefault="00AA2565" w14:paraId="11E8F304" w14:textId="77777777">
            <w:pPr>
              <w:contextualSpacing/>
              <w:jc w:val="center"/>
              <w:rPr>
                <w:rFonts w:cs="Arial"/>
                <w:color w:val="000000"/>
              </w:rPr>
            </w:pPr>
          </w:p>
          <w:p w:rsidRPr="00B46235" w:rsidR="00AA2565" w:rsidP="008B1F8A" w:rsidRDefault="00AA2565" w14:paraId="30BF89F7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</w:tcPr>
          <w:p w:rsidRPr="00B46235" w:rsidR="00AA2565" w:rsidP="008B1F8A" w:rsidRDefault="00AA2565" w14:paraId="3F1C9455" w14:textId="77777777">
            <w:pPr>
              <w:contextualSpacing/>
              <w:jc w:val="center"/>
              <w:rPr>
                <w:rFonts w:cs="Arial"/>
                <w:color w:val="000000"/>
              </w:rPr>
            </w:pPr>
          </w:p>
          <w:p w:rsidRPr="00B46235" w:rsidR="00AA2565" w:rsidP="008B1F8A" w:rsidRDefault="00AA2565" w14:paraId="46736548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</w:tcPr>
          <w:p w:rsidRPr="00B46235" w:rsidR="00AA2565" w:rsidP="008B1F8A" w:rsidRDefault="00AA2565" w14:paraId="54016448" w14:textId="77777777">
            <w:pPr>
              <w:contextualSpacing/>
              <w:jc w:val="center"/>
              <w:rPr>
                <w:rFonts w:cs="Arial"/>
                <w:color w:val="000000"/>
              </w:rPr>
            </w:pPr>
          </w:p>
          <w:p w:rsidRPr="00B46235" w:rsidR="00AA2565" w:rsidP="008B1F8A" w:rsidRDefault="00AA2565" w14:paraId="5470F1ED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</w:tbl>
    <w:p w:rsidRPr="00D16208" w:rsidR="00AA2565" w:rsidP="00AA2565" w:rsidRDefault="00AA2565" w14:paraId="279805F2" w14:textId="77777777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:rsidRPr="00ED1EEA" w:rsidR="00AA2565" w:rsidP="00AA2565" w:rsidRDefault="00AA2565" w14:paraId="0E28EB29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:rsidRPr="00ED1EEA" w:rsidR="00AA2565" w:rsidP="00AA2565" w:rsidRDefault="00AA2565" w14:paraId="52D239FE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observed this behaviour in the apprentice </w:t>
      </w:r>
      <w:proofErr w:type="gramStart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all of</w:t>
      </w:r>
      <w:proofErr w:type="gramEnd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 the time.</w:t>
      </w:r>
    </w:p>
    <w:p w:rsidRPr="00ED1EEA" w:rsidR="00AA2565" w:rsidP="00AA2565" w:rsidRDefault="00AA2565" w14:paraId="6607A4A8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apprentice.</w:t>
      </w:r>
    </w:p>
    <w:p w:rsidRPr="0063380D" w:rsidR="00AA2565" w:rsidP="00AA2565" w:rsidRDefault="00AA2565" w14:paraId="4E44A3A3" w14:textId="77777777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:rsidRPr="0063380D" w:rsidR="00AA2565" w:rsidP="00AA2565" w:rsidRDefault="00AA2565" w14:paraId="3A467F8E" w14:textId="309C0FFC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What is your overall evaluation of the apprentice’s compete</w:t>
      </w:r>
      <w:r>
        <w:rPr>
          <w:rFonts w:eastAsia="Times New Roman" w:cs="Arial"/>
          <w:b/>
          <w:color w:val="000000"/>
          <w:sz w:val="20"/>
          <w:szCs w:val="20"/>
          <w:lang w:eastAsia="en-GB"/>
        </w:rPr>
        <w:t>nce in maths?</w:t>
      </w:r>
    </w:p>
    <w:p w:rsidRPr="0063380D" w:rsidR="00AA2565" w:rsidP="00AA2565" w:rsidRDefault="00AA2565" w14:paraId="3D982E2C" w14:textId="77777777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Pr="0063380D" w:rsidR="00AA2565" w:rsidTr="008B1F8A" w14:paraId="4D5EAEE5" w14:textId="77777777">
        <w:tc>
          <w:tcPr>
            <w:tcW w:w="5000" w:type="pct"/>
          </w:tcPr>
          <w:p w:rsidRPr="0063380D" w:rsidR="00AA2565" w:rsidP="008B1F8A" w:rsidRDefault="00AA2565" w14:paraId="123021AF" w14:textId="77777777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competence in this area</w:t>
            </w:r>
            <w:r>
              <w:rPr>
                <w:rFonts w:cs="Arial"/>
              </w:rPr>
              <w:t>.</w:t>
            </w:r>
          </w:p>
          <w:p w:rsidRPr="0063380D" w:rsidR="00AA2565" w:rsidP="008B1F8A" w:rsidRDefault="00AA2565" w14:paraId="5B88E5ED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2DE9AD82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78B22A17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6605BAB3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04D85918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7ADEAF0E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4BEE94E9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1AD38CFB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40D446F6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2AB313AD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33069230" w14:textId="77777777">
            <w:pPr>
              <w:contextualSpacing/>
              <w:rPr>
                <w:rFonts w:cs="Arial"/>
                <w:color w:val="000000"/>
              </w:rPr>
            </w:pPr>
          </w:p>
          <w:p w:rsidR="00AA2565" w:rsidP="008B1F8A" w:rsidRDefault="00AA2565" w14:paraId="1E231A13" w14:textId="77777777">
            <w:pPr>
              <w:contextualSpacing/>
              <w:rPr>
                <w:rFonts w:cs="Arial"/>
                <w:color w:val="000000"/>
              </w:rPr>
            </w:pPr>
          </w:p>
          <w:p w:rsidR="00AA2565" w:rsidP="008B1F8A" w:rsidRDefault="00AA2565" w14:paraId="43AC0E30" w14:textId="77777777">
            <w:pPr>
              <w:contextualSpacing/>
              <w:rPr>
                <w:rFonts w:cs="Arial"/>
                <w:color w:val="000000"/>
              </w:rPr>
            </w:pPr>
          </w:p>
          <w:p w:rsidR="00AA2565" w:rsidP="008B1F8A" w:rsidRDefault="00AA2565" w14:paraId="3AA9259F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06152AF8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751E1647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1E4985C0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059CD638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6CD2D00C" w14:textId="77777777">
            <w:pPr>
              <w:contextualSpacing/>
              <w:rPr>
                <w:rFonts w:cs="Arial"/>
                <w:color w:val="000000"/>
              </w:rPr>
            </w:pPr>
          </w:p>
          <w:p w:rsidR="00CD7E12" w:rsidP="008B1F8A" w:rsidRDefault="00CD7E12" w14:paraId="5A1B3D7F" w14:textId="621311CB">
            <w:pPr>
              <w:contextualSpacing/>
              <w:rPr>
                <w:rFonts w:cs="Arial"/>
                <w:color w:val="000000"/>
              </w:rPr>
            </w:pPr>
          </w:p>
          <w:p w:rsidR="00CD7E12" w:rsidP="008B1F8A" w:rsidRDefault="00CD7E12" w14:paraId="109E7EBA" w14:textId="2B706137">
            <w:pPr>
              <w:contextualSpacing/>
              <w:rPr>
                <w:rFonts w:cs="Arial"/>
                <w:color w:val="000000"/>
              </w:rPr>
            </w:pPr>
          </w:p>
          <w:p w:rsidR="00CD7E12" w:rsidP="008B1F8A" w:rsidRDefault="00CD7E12" w14:paraId="114E44F0" w14:textId="02B76962">
            <w:pPr>
              <w:contextualSpacing/>
              <w:rPr>
                <w:rFonts w:cs="Arial"/>
                <w:color w:val="000000"/>
              </w:rPr>
            </w:pPr>
          </w:p>
          <w:p w:rsidR="00CD7E12" w:rsidP="008B1F8A" w:rsidRDefault="00CD7E12" w14:paraId="51527EEF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0FA4DF7F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431EBAB7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0CEDE56F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AA2565" w:rsidP="008B1F8A" w:rsidRDefault="00AA2565" w14:paraId="1D879CD5" w14:textId="77777777">
            <w:pPr>
              <w:contextualSpacing/>
              <w:rPr>
                <w:rFonts w:cs="Arial"/>
                <w:color w:val="A6A6A6"/>
              </w:rPr>
            </w:pPr>
          </w:p>
          <w:p w:rsidR="00AA2565" w:rsidP="008B1F8A" w:rsidRDefault="00AA2565" w14:paraId="7698521F" w14:textId="77777777">
            <w:pPr>
              <w:contextualSpacing/>
              <w:rPr>
                <w:rFonts w:cs="Arial"/>
                <w:color w:val="A6A6A6"/>
              </w:rPr>
            </w:pPr>
          </w:p>
          <w:p w:rsidR="00AA2565" w:rsidP="008B1F8A" w:rsidRDefault="00AA2565" w14:paraId="4C9358AF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AA2565" w:rsidP="008B1F8A" w:rsidRDefault="00AA2565" w14:paraId="58100D6A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AA2565" w:rsidP="008B1F8A" w:rsidRDefault="00AA2565" w14:paraId="7ADF8D2C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AA2565" w:rsidP="008B1F8A" w:rsidRDefault="00AA2565" w14:paraId="6D37BFE0" w14:textId="77777777">
            <w:pPr>
              <w:contextualSpacing/>
              <w:rPr>
                <w:rFonts w:cs="Arial"/>
                <w:color w:val="A6A6A6"/>
              </w:rPr>
            </w:pPr>
          </w:p>
          <w:p w:rsidRPr="0063380D" w:rsidR="00AA2565" w:rsidP="008B1F8A" w:rsidRDefault="00AA2565" w14:paraId="0EC8EDFD" w14:textId="77777777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</w:t>
            </w:r>
            <w:proofErr w:type="gramStart"/>
            <w:r w:rsidRPr="0063380D">
              <w:rPr>
                <w:rFonts w:cs="Arial"/>
                <w:color w:val="A6A6A6"/>
              </w:rPr>
              <w:t>continue on</w:t>
            </w:r>
            <w:proofErr w:type="gramEnd"/>
            <w:r w:rsidRPr="0063380D">
              <w:rPr>
                <w:rFonts w:cs="Arial"/>
                <w:color w:val="A6A6A6"/>
              </w:rPr>
              <w:t xml:space="preserve"> a separate sheet </w:t>
            </w:r>
            <w:r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:rsidRPr="00314B2A" w:rsidR="00CB212F" w:rsidP="00060B2A" w:rsidRDefault="00CB212F" w14:paraId="49F1383C" w14:textId="56997F62">
      <w:pPr>
        <w:rPr>
          <w:rFonts w:eastAsia="Times New Roman" w:cs="Arial"/>
          <w:b/>
          <w:bCs/>
          <w:color w:val="006941"/>
          <w:kern w:val="32"/>
          <w:sz w:val="32"/>
          <w:szCs w:val="32"/>
          <w:lang w:eastAsia="en-GB"/>
        </w:rPr>
      </w:pPr>
      <w:r w:rsidRPr="00314B2A">
        <w:rPr>
          <w:rFonts w:eastAsia="Times New Roman" w:cs="Arial"/>
          <w:b/>
          <w:bCs/>
          <w:color w:val="006941"/>
          <w:kern w:val="32"/>
          <w:sz w:val="32"/>
          <w:szCs w:val="32"/>
          <w:lang w:eastAsia="en-GB"/>
        </w:rPr>
        <w:t>Section 2</w:t>
      </w:r>
    </w:p>
    <w:p w:rsidRPr="0063380D" w:rsidR="00CB212F" w:rsidP="00060B2A" w:rsidRDefault="00CB212F" w14:paraId="4607272B" w14:textId="77777777">
      <w:pPr>
        <w:rPr>
          <w:rFonts w:eastAsia="Times New Roman" w:cs="Arial"/>
          <w:b/>
          <w:bCs/>
          <w:color w:val="006941"/>
          <w:kern w:val="32"/>
          <w:sz w:val="32"/>
          <w:szCs w:val="32"/>
          <w:lang w:eastAsia="en-GB"/>
        </w:rPr>
      </w:pPr>
      <w:r w:rsidRPr="0063380D">
        <w:rPr>
          <w:rFonts w:eastAsia="Times New Roman" w:cs="Arial"/>
          <w:b/>
          <w:bCs/>
          <w:color w:val="006941"/>
          <w:kern w:val="32"/>
          <w:sz w:val="32"/>
          <w:szCs w:val="32"/>
          <w:lang w:eastAsia="en-GB"/>
        </w:rPr>
        <w:t>Behaviours</w:t>
      </w:r>
      <w:r w:rsidRPr="0063380D" w:rsidR="005C7FD2">
        <w:rPr>
          <w:rFonts w:eastAsia="Times New Roman" w:cs="Arial"/>
          <w:b/>
          <w:bCs/>
          <w:color w:val="006941"/>
          <w:kern w:val="32"/>
          <w:sz w:val="32"/>
          <w:szCs w:val="32"/>
          <w:lang w:eastAsia="en-GB"/>
        </w:rPr>
        <w:t>, business skills and level of responsibility evaluation</w:t>
      </w:r>
    </w:p>
    <w:p w:rsidRPr="0063380D" w:rsidR="00CB212F" w:rsidP="00060B2A" w:rsidRDefault="00CB212F" w14:paraId="1B768081" w14:textId="77777777">
      <w:pPr>
        <w:rPr>
          <w:rFonts w:eastAsia="Times New Roman" w:cs="Arial"/>
          <w:color w:val="000000"/>
          <w:lang w:eastAsia="en-GB"/>
        </w:rPr>
      </w:pPr>
    </w:p>
    <w:p w:rsidRPr="0063380D" w:rsidR="00CB212F" w:rsidP="00060B2A" w:rsidRDefault="00CB212F" w14:paraId="2C2C8D36" w14:textId="77777777">
      <w:pPr>
        <w:rPr>
          <w:rFonts w:eastAsia="Times New Roman" w:cs="Arial"/>
          <w:color w:val="000000"/>
          <w:lang w:eastAsia="en-GB"/>
        </w:rPr>
      </w:pPr>
      <w:r w:rsidRPr="0063380D">
        <w:rPr>
          <w:rFonts w:eastAsia="Times New Roman" w:cs="Arial"/>
          <w:color w:val="000000"/>
          <w:lang w:eastAsia="en-GB"/>
        </w:rPr>
        <w:t xml:space="preserve">Please provide an evaluation as to the level of responsibility of the </w:t>
      </w:r>
      <w:r w:rsidR="0098671B">
        <w:rPr>
          <w:rFonts w:eastAsia="Times New Roman" w:cs="Arial"/>
          <w:color w:val="000000"/>
          <w:lang w:eastAsia="en-GB"/>
        </w:rPr>
        <w:t>a</w:t>
      </w:r>
      <w:r w:rsidRPr="0063380D">
        <w:rPr>
          <w:rFonts w:eastAsia="Times New Roman" w:cs="Arial"/>
          <w:color w:val="000000"/>
          <w:lang w:eastAsia="en-GB"/>
        </w:rPr>
        <w:t xml:space="preserve">pprentice you are providing a reference for using the tables below. Under each heading is a list of proficiencies that a competent apprentice should display. Please indicate your assessment of the </w:t>
      </w:r>
      <w:r w:rsidR="0098671B">
        <w:rPr>
          <w:rFonts w:eastAsia="Times New Roman" w:cs="Arial"/>
          <w:color w:val="000000"/>
          <w:lang w:eastAsia="en-GB"/>
        </w:rPr>
        <w:t>a</w:t>
      </w:r>
      <w:r w:rsidRPr="0063380D">
        <w:rPr>
          <w:rFonts w:eastAsia="Times New Roman" w:cs="Arial"/>
          <w:color w:val="000000"/>
          <w:lang w:eastAsia="en-GB"/>
        </w:rPr>
        <w:t xml:space="preserve">pprentice’s proficiency using the checkboxes, and then provide an overall evaluation of the </w:t>
      </w:r>
      <w:r w:rsidR="0098671B">
        <w:rPr>
          <w:rFonts w:eastAsia="Times New Roman" w:cs="Arial"/>
          <w:color w:val="000000"/>
          <w:lang w:eastAsia="en-GB"/>
        </w:rPr>
        <w:t>a</w:t>
      </w:r>
      <w:r w:rsidRPr="0063380D">
        <w:rPr>
          <w:rFonts w:eastAsia="Times New Roman" w:cs="Arial"/>
          <w:color w:val="000000"/>
          <w:lang w:eastAsia="en-GB"/>
        </w:rPr>
        <w:t>pprentice’s proficiency.</w:t>
      </w:r>
    </w:p>
    <w:p w:rsidRPr="0063380D" w:rsidR="00CB212F" w:rsidP="00060B2A" w:rsidRDefault="00CB212F" w14:paraId="44321ADF" w14:textId="77777777">
      <w:pPr>
        <w:rPr>
          <w:rFonts w:eastAsia="Times New Roman" w:cs="Arial"/>
          <w:color w:val="000000"/>
          <w:lang w:eastAsia="en-GB"/>
        </w:rPr>
      </w:pPr>
    </w:p>
    <w:p w:rsidRPr="0063380D" w:rsidR="00CB212F" w:rsidP="00060B2A" w:rsidRDefault="00CB212F" w14:paraId="513DB713" w14:textId="77777777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63380D">
        <w:rPr>
          <w:rFonts w:eastAsia="Times New Roman" w:cs="Arial"/>
          <w:color w:val="000000"/>
          <w:lang w:eastAsia="en-GB"/>
        </w:rPr>
        <w:br w:type="page"/>
      </w:r>
    </w:p>
    <w:p w:rsidRPr="00314B2A" w:rsidR="00D32C2B" w:rsidP="00D32C2B" w:rsidRDefault="00D32C2B" w14:paraId="5A7559E5" w14:textId="77777777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314B2A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Proficiency – </w:t>
      </w: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B</w:t>
      </w:r>
      <w:r w:rsidRPr="00314B2A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usiness </w:t>
      </w: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S</w:t>
      </w:r>
      <w:r w:rsidRPr="00314B2A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kills </w:t>
      </w:r>
    </w:p>
    <w:p w:rsidRPr="0063380D" w:rsidR="00D32C2B" w:rsidP="00D32C2B" w:rsidRDefault="00D32C2B" w14:paraId="63068A85" w14:textId="77777777">
      <w:pPr>
        <w:ind w:left="360"/>
        <w:contextualSpacing/>
        <w:rPr>
          <w:rFonts w:eastAsia="Times New Roman" w:cs="Arial"/>
          <w:color w:val="000000"/>
          <w:lang w:eastAsia="en-GB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895"/>
        <w:gridCol w:w="1372"/>
        <w:gridCol w:w="1372"/>
        <w:gridCol w:w="1372"/>
      </w:tblGrid>
      <w:tr w:rsidRPr="00DC22C0" w:rsidR="00664505" w:rsidTr="00034395" w14:paraId="0ADF1653" w14:textId="77777777">
        <w:tc>
          <w:tcPr>
            <w:tcW w:w="4895" w:type="dxa"/>
          </w:tcPr>
          <w:p w:rsidRPr="00DC22C0" w:rsidR="00664505" w:rsidP="00034395" w:rsidRDefault="00664505" w14:paraId="63B63565" w14:textId="77777777">
            <w:pPr>
              <w:contextualSpacing/>
              <w:rPr>
                <w:rFonts w:cs="Arial"/>
                <w:b/>
                <w:color w:val="000000"/>
              </w:rPr>
            </w:pPr>
            <w:r w:rsidRPr="00DC22C0">
              <w:rPr>
                <w:rFonts w:cs="Arial"/>
                <w:b/>
                <w:color w:val="000000"/>
              </w:rPr>
              <w:t>In your view, is the apprentice proficient at:</w:t>
            </w:r>
          </w:p>
        </w:tc>
        <w:tc>
          <w:tcPr>
            <w:tcW w:w="1372" w:type="dxa"/>
          </w:tcPr>
          <w:p w:rsidRPr="00DC22C0" w:rsidR="00664505" w:rsidP="00034395" w:rsidRDefault="00664505" w14:paraId="602B45FF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DC22C0">
              <w:rPr>
                <w:rFonts w:cs="Arial"/>
                <w:b/>
                <w:color w:val="000000"/>
              </w:rPr>
              <w:t>The apprentice has MET this requirement</w:t>
            </w:r>
          </w:p>
        </w:tc>
        <w:tc>
          <w:tcPr>
            <w:tcW w:w="1372" w:type="dxa"/>
          </w:tcPr>
          <w:p w:rsidRPr="00DC22C0" w:rsidR="00664505" w:rsidP="00034395" w:rsidRDefault="00664505" w14:paraId="77292D76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DC22C0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72" w:type="dxa"/>
          </w:tcPr>
          <w:p w:rsidRPr="00DC22C0" w:rsidR="00664505" w:rsidP="00034395" w:rsidRDefault="00664505" w14:paraId="01C2024E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DC22C0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Pr="00DC22C0" w:rsidR="00664505" w:rsidTr="00034395" w14:paraId="451F2D73" w14:textId="77777777">
        <w:trPr>
          <w:trHeight w:val="461"/>
        </w:trPr>
        <w:tc>
          <w:tcPr>
            <w:tcW w:w="4895" w:type="dxa"/>
          </w:tcPr>
          <w:p w:rsidRPr="00DC22C0" w:rsidR="00664505" w:rsidP="00034395" w:rsidRDefault="00664505" w14:paraId="2B68132C" w14:textId="77777777">
            <w:pPr>
              <w:rPr>
                <w:rFonts w:cs="Arial"/>
                <w:color w:val="000000"/>
              </w:rPr>
            </w:pPr>
            <w:r w:rsidRPr="00DC22C0">
              <w:rPr>
                <w:rFonts w:cs="Arial"/>
                <w:color w:val="000000"/>
                <w:lang w:val="en-US"/>
              </w:rPr>
              <w:t>Demonstrating an analytical and systematic approach to issue resolution?</w:t>
            </w:r>
          </w:p>
        </w:tc>
        <w:tc>
          <w:tcPr>
            <w:tcW w:w="1372" w:type="dxa"/>
            <w:vAlign w:val="center"/>
          </w:tcPr>
          <w:p w:rsidRPr="00DC22C0" w:rsidR="00664505" w:rsidP="00034395" w:rsidRDefault="00664505" w14:paraId="52B43F1D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DC22C0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2C0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DC22C0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:rsidRPr="00DC22C0" w:rsidR="00664505" w:rsidP="00034395" w:rsidRDefault="00664505" w14:paraId="67E618B5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DC22C0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2C0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DC22C0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:rsidRPr="00DC22C0" w:rsidR="00664505" w:rsidP="00034395" w:rsidRDefault="00664505" w14:paraId="014EBFC2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DC22C0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2C0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DC22C0">
              <w:rPr>
                <w:rFonts w:cs="Arial"/>
                <w:color w:val="000000"/>
              </w:rPr>
              <w:fldChar w:fldCharType="end"/>
            </w:r>
          </w:p>
        </w:tc>
      </w:tr>
      <w:tr w:rsidRPr="00DC22C0" w:rsidR="00664505" w:rsidTr="00034395" w14:paraId="77B3AC4E" w14:textId="77777777">
        <w:trPr>
          <w:trHeight w:val="461"/>
        </w:trPr>
        <w:tc>
          <w:tcPr>
            <w:tcW w:w="4895" w:type="dxa"/>
          </w:tcPr>
          <w:p w:rsidRPr="00DC22C0" w:rsidR="00664505" w:rsidP="00034395" w:rsidRDefault="00664505" w14:paraId="581F628E" w14:textId="77777777">
            <w:pPr>
              <w:rPr>
                <w:rFonts w:cs="Arial"/>
                <w:color w:val="000000"/>
                <w:lang w:val="en-US"/>
              </w:rPr>
            </w:pPr>
            <w:r w:rsidRPr="00134C60">
              <w:rPr>
                <w:rFonts w:cs="Arial"/>
              </w:rPr>
              <w:t>Tak</w:t>
            </w:r>
            <w:r>
              <w:rPr>
                <w:rFonts w:cs="Arial"/>
              </w:rPr>
              <w:t>ing</w:t>
            </w:r>
            <w:r w:rsidRPr="00134C60">
              <w:rPr>
                <w:rFonts w:cs="Arial"/>
              </w:rPr>
              <w:t xml:space="preserve"> the initiative in identifying and negotiating appropriate personal development opportunities</w:t>
            </w:r>
            <w:r>
              <w:rPr>
                <w:rFonts w:cs="Arial"/>
              </w:rPr>
              <w:t>?</w:t>
            </w:r>
          </w:p>
        </w:tc>
        <w:tc>
          <w:tcPr>
            <w:tcW w:w="1372" w:type="dxa"/>
            <w:vAlign w:val="center"/>
          </w:tcPr>
          <w:p w:rsidRPr="00DC22C0" w:rsidR="00664505" w:rsidP="00034395" w:rsidRDefault="00664505" w14:paraId="4714B55B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DC22C0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2C0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DC22C0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:rsidRPr="00DC22C0" w:rsidR="00664505" w:rsidP="00034395" w:rsidRDefault="00664505" w14:paraId="007E40C0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DC22C0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2C0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DC22C0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:rsidRPr="00DC22C0" w:rsidR="00664505" w:rsidP="00034395" w:rsidRDefault="00664505" w14:paraId="0686AD51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DC22C0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2C0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DC22C0">
              <w:rPr>
                <w:rFonts w:cs="Arial"/>
                <w:color w:val="000000"/>
              </w:rPr>
              <w:fldChar w:fldCharType="end"/>
            </w:r>
          </w:p>
        </w:tc>
      </w:tr>
      <w:tr w:rsidRPr="00DC22C0" w:rsidR="00664505" w:rsidTr="00034395" w14:paraId="18C7D519" w14:textId="77777777">
        <w:tc>
          <w:tcPr>
            <w:tcW w:w="4895" w:type="dxa"/>
          </w:tcPr>
          <w:p w:rsidRPr="00DC22C0" w:rsidR="00664505" w:rsidP="00034395" w:rsidRDefault="00664505" w14:paraId="42E6144B" w14:textId="77777777">
            <w:pPr>
              <w:rPr>
                <w:rFonts w:cs="Arial"/>
                <w:color w:val="000000"/>
              </w:rPr>
            </w:pPr>
            <w:r w:rsidRPr="00DC22C0">
              <w:rPr>
                <w:rFonts w:cs="Arial"/>
              </w:rPr>
              <w:t>Demonstrating effective communication skills</w:t>
            </w:r>
            <w:r w:rsidRPr="00DC22C0"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1372" w:type="dxa"/>
            <w:vAlign w:val="center"/>
          </w:tcPr>
          <w:p w:rsidRPr="00DC22C0" w:rsidR="00664505" w:rsidP="00034395" w:rsidRDefault="00664505" w14:paraId="0FA567AD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DC22C0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2C0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DC22C0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:rsidRPr="00DC22C0" w:rsidR="00664505" w:rsidP="00034395" w:rsidRDefault="00664505" w14:paraId="578716F0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DC22C0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2C0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DC22C0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:rsidRPr="00DC22C0" w:rsidR="00664505" w:rsidP="00034395" w:rsidRDefault="00664505" w14:paraId="7487CCC7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DC22C0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2C0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DC22C0">
              <w:rPr>
                <w:rFonts w:cs="Arial"/>
                <w:color w:val="000000"/>
              </w:rPr>
              <w:fldChar w:fldCharType="end"/>
            </w:r>
          </w:p>
        </w:tc>
      </w:tr>
      <w:tr w:rsidRPr="00DC22C0" w:rsidR="00664505" w:rsidTr="00034395" w14:paraId="1B806B4C" w14:textId="77777777">
        <w:tc>
          <w:tcPr>
            <w:tcW w:w="4895" w:type="dxa"/>
          </w:tcPr>
          <w:p w:rsidRPr="00DC22C0" w:rsidR="00664505" w:rsidP="00034395" w:rsidRDefault="00664505" w14:paraId="4546DBA6" w14:textId="77777777">
            <w:pPr>
              <w:rPr>
                <w:rFonts w:cs="Arial"/>
                <w:color w:val="000000"/>
              </w:rPr>
            </w:pPr>
            <w:r w:rsidRPr="00DC22C0">
              <w:rPr>
                <w:rFonts w:cs="Arial"/>
              </w:rPr>
              <w:t>Contributing fully to the work of teams?</w:t>
            </w:r>
          </w:p>
        </w:tc>
        <w:tc>
          <w:tcPr>
            <w:tcW w:w="1372" w:type="dxa"/>
            <w:vAlign w:val="center"/>
          </w:tcPr>
          <w:p w:rsidRPr="00DC22C0" w:rsidR="00664505" w:rsidP="00034395" w:rsidRDefault="00664505" w14:paraId="4A6558A7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DC22C0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2C0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DC22C0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:rsidRPr="00DC22C0" w:rsidR="00664505" w:rsidP="00034395" w:rsidRDefault="00664505" w14:paraId="2D06E758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DC22C0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2C0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DC22C0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:rsidRPr="00DC22C0" w:rsidR="00664505" w:rsidP="00034395" w:rsidRDefault="00664505" w14:paraId="7CE5EB4A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DC22C0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2C0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DC22C0">
              <w:rPr>
                <w:rFonts w:cs="Arial"/>
                <w:color w:val="000000"/>
              </w:rPr>
              <w:fldChar w:fldCharType="end"/>
            </w:r>
          </w:p>
        </w:tc>
      </w:tr>
      <w:tr w:rsidRPr="00DC22C0" w:rsidR="00664505" w:rsidTr="00034395" w14:paraId="5010A436" w14:textId="77777777">
        <w:tc>
          <w:tcPr>
            <w:tcW w:w="4895" w:type="dxa"/>
          </w:tcPr>
          <w:p w:rsidRPr="00DC22C0" w:rsidR="00664505" w:rsidP="00034395" w:rsidRDefault="00664505" w14:paraId="28A10E5D" w14:textId="77777777">
            <w:pPr>
              <w:rPr>
                <w:rFonts w:cs="Arial"/>
              </w:rPr>
            </w:pPr>
            <w:r w:rsidRPr="00134C60">
              <w:rPr>
                <w:rFonts w:cs="Arial"/>
              </w:rPr>
              <w:t>Plan</w:t>
            </w:r>
            <w:r>
              <w:rPr>
                <w:rFonts w:cs="Arial"/>
              </w:rPr>
              <w:t>ning</w:t>
            </w:r>
            <w:r w:rsidRPr="00134C60">
              <w:rPr>
                <w:rFonts w:cs="Arial"/>
              </w:rPr>
              <w:t>, schedul</w:t>
            </w:r>
            <w:r>
              <w:rPr>
                <w:rFonts w:cs="Arial"/>
              </w:rPr>
              <w:t>ing</w:t>
            </w:r>
            <w:r w:rsidRPr="00134C60">
              <w:rPr>
                <w:rFonts w:cs="Arial"/>
              </w:rPr>
              <w:t xml:space="preserve"> and monitor</w:t>
            </w:r>
            <w:r>
              <w:rPr>
                <w:rFonts w:cs="Arial"/>
              </w:rPr>
              <w:t>ing</w:t>
            </w:r>
            <w:r w:rsidRPr="00134C60">
              <w:rPr>
                <w:rFonts w:cs="Arial"/>
              </w:rPr>
              <w:t xml:space="preserve"> own work (and that of others where applicable) competently within limited deadlines and according to relevant legislation, standards and procedures</w:t>
            </w:r>
            <w:r>
              <w:rPr>
                <w:rFonts w:cs="Arial"/>
              </w:rPr>
              <w:t>?</w:t>
            </w:r>
            <w:r w:rsidRPr="00134C60">
              <w:rPr>
                <w:rFonts w:cs="Arial"/>
              </w:rPr>
              <w:t> </w:t>
            </w:r>
          </w:p>
        </w:tc>
        <w:tc>
          <w:tcPr>
            <w:tcW w:w="1372" w:type="dxa"/>
            <w:vAlign w:val="center"/>
          </w:tcPr>
          <w:p w:rsidRPr="00DC22C0" w:rsidR="00664505" w:rsidP="00034395" w:rsidRDefault="00664505" w14:paraId="45B0D1C3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DC22C0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2C0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DC22C0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:rsidRPr="00DC22C0" w:rsidR="00664505" w:rsidP="00034395" w:rsidRDefault="00664505" w14:paraId="2B6C06B9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DC22C0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2C0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DC22C0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:rsidRPr="00DC22C0" w:rsidR="00664505" w:rsidP="00034395" w:rsidRDefault="00664505" w14:paraId="6A4ABBB9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DC22C0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2C0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DC22C0">
              <w:rPr>
                <w:rFonts w:cs="Arial"/>
                <w:color w:val="000000"/>
              </w:rPr>
              <w:fldChar w:fldCharType="end"/>
            </w:r>
          </w:p>
        </w:tc>
      </w:tr>
      <w:tr w:rsidRPr="00DC22C0" w:rsidR="00664505" w:rsidTr="00034395" w14:paraId="02745788" w14:textId="77777777">
        <w:tc>
          <w:tcPr>
            <w:tcW w:w="4895" w:type="dxa"/>
          </w:tcPr>
          <w:p w:rsidRPr="00DC22C0" w:rsidR="00664505" w:rsidP="00034395" w:rsidRDefault="00664505" w14:paraId="29789D0F" w14:textId="77777777">
            <w:pPr>
              <w:rPr>
                <w:rFonts w:cs="Arial"/>
                <w:color w:val="000000"/>
              </w:rPr>
            </w:pPr>
            <w:r w:rsidRPr="00DC22C0">
              <w:rPr>
                <w:rFonts w:cs="Arial"/>
              </w:rPr>
              <w:t>Appreciating the wider business context, and how own role relates to other roles and to the business of the employer or client.</w:t>
            </w:r>
            <w:r w:rsidRPr="00DC22C0"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1372" w:type="dxa"/>
            <w:vAlign w:val="center"/>
          </w:tcPr>
          <w:p w:rsidRPr="00DC22C0" w:rsidR="00664505" w:rsidP="00034395" w:rsidRDefault="00664505" w14:paraId="132E2271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DC22C0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2C0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DC22C0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:rsidRPr="00DC22C0" w:rsidR="00664505" w:rsidP="00034395" w:rsidRDefault="00664505" w14:paraId="6BEC024B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DC22C0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2C0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DC22C0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:rsidRPr="00DC22C0" w:rsidR="00664505" w:rsidP="00034395" w:rsidRDefault="00664505" w14:paraId="5820EEC1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DC22C0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2C0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DC22C0">
              <w:rPr>
                <w:rFonts w:cs="Arial"/>
                <w:color w:val="000000"/>
              </w:rPr>
              <w:fldChar w:fldCharType="end"/>
            </w:r>
          </w:p>
        </w:tc>
      </w:tr>
    </w:tbl>
    <w:p w:rsidRPr="00B46235" w:rsidR="00D32C2B" w:rsidP="00D32C2B" w:rsidRDefault="00D32C2B" w14:paraId="5FC2B611" w14:textId="77777777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:rsidRPr="00BE78AA" w:rsidR="00D32C2B" w:rsidP="00D32C2B" w:rsidRDefault="00D32C2B" w14:paraId="4BCF8AD5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BE78A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BE78A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:rsidRPr="00BE78AA" w:rsidR="00D32C2B" w:rsidP="00D32C2B" w:rsidRDefault="00D32C2B" w14:paraId="740DF35A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BE78A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BE78A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observed this behaviour in the apprentice </w:t>
      </w:r>
      <w:proofErr w:type="gramStart"/>
      <w:r w:rsidRPr="00BE78AA">
        <w:rPr>
          <w:rFonts w:eastAsia="Times New Roman" w:cs="Arial"/>
          <w:color w:val="000000"/>
          <w:sz w:val="20"/>
          <w:szCs w:val="20"/>
          <w:lang w:eastAsia="en-GB"/>
        </w:rPr>
        <w:t>all of</w:t>
      </w:r>
      <w:proofErr w:type="gramEnd"/>
      <w:r w:rsidRPr="00BE78AA">
        <w:rPr>
          <w:rFonts w:eastAsia="Times New Roman" w:cs="Arial"/>
          <w:color w:val="000000"/>
          <w:sz w:val="20"/>
          <w:szCs w:val="20"/>
          <w:lang w:eastAsia="en-GB"/>
        </w:rPr>
        <w:t xml:space="preserve"> the time.</w:t>
      </w:r>
    </w:p>
    <w:p w:rsidRPr="00BE78AA" w:rsidR="00D32C2B" w:rsidP="00D32C2B" w:rsidRDefault="00D32C2B" w14:paraId="563DCC10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BE78A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BE78A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apprentice.</w:t>
      </w:r>
    </w:p>
    <w:p w:rsidRPr="0063380D" w:rsidR="00D32C2B" w:rsidP="00D32C2B" w:rsidRDefault="00D32C2B" w14:paraId="1BCA7222" w14:textId="77777777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:rsidRPr="0063380D" w:rsidR="00D32C2B" w:rsidP="00D32C2B" w:rsidRDefault="00D32C2B" w14:paraId="4089408B" w14:textId="77777777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What is your overall evaluation of the apprentice’s business skills?</w:t>
      </w:r>
    </w:p>
    <w:p w:rsidRPr="0063380D" w:rsidR="00D32C2B" w:rsidP="00D32C2B" w:rsidRDefault="00D32C2B" w14:paraId="6C7DE531" w14:textId="77777777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4893" w:type="pct"/>
        <w:tblLook w:val="04A0" w:firstRow="1" w:lastRow="0" w:firstColumn="1" w:lastColumn="0" w:noHBand="0" w:noVBand="1"/>
      </w:tblPr>
      <w:tblGrid>
        <w:gridCol w:w="8818"/>
      </w:tblGrid>
      <w:tr w:rsidRPr="0063380D" w:rsidR="00D32C2B" w:rsidTr="009A7190" w14:paraId="2F961BC2" w14:textId="77777777">
        <w:tc>
          <w:tcPr>
            <w:tcW w:w="5000" w:type="pct"/>
          </w:tcPr>
          <w:p w:rsidRPr="0063380D" w:rsidR="00D32C2B" w:rsidP="009A7190" w:rsidRDefault="00D32C2B" w14:paraId="34CE7AB1" w14:textId="77777777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proficiency in this area</w:t>
            </w:r>
            <w:r>
              <w:rPr>
                <w:rFonts w:cs="Arial"/>
              </w:rPr>
              <w:t>.</w:t>
            </w:r>
          </w:p>
          <w:p w:rsidR="00D32C2B" w:rsidP="009A7190" w:rsidRDefault="00D32C2B" w14:paraId="7045B5BC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3D59DA8B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3B21DA0B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1CB69FC8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251C6F95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213863EA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0B5DD87C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2A46C3AC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77CD60EB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1D0C037F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70EED6CE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15B39B78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265FFD2C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4B804BC3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13E75C52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2DCD7F85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1A756A4C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257BB1E3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156427DC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3E59E6F5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19FE1C26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D32C2B" w:rsidP="009A7190" w:rsidRDefault="00D32C2B" w14:paraId="448A9ACC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D32C2B" w:rsidP="009A7190" w:rsidRDefault="00D32C2B" w14:paraId="14615868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D32C2B" w:rsidP="009A7190" w:rsidRDefault="00D32C2B" w14:paraId="75894E84" w14:textId="77777777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</w:t>
            </w:r>
            <w:proofErr w:type="gramStart"/>
            <w:r w:rsidRPr="0063380D">
              <w:rPr>
                <w:rFonts w:cs="Arial"/>
                <w:color w:val="A6A6A6"/>
              </w:rPr>
              <w:t>continue on</w:t>
            </w:r>
            <w:proofErr w:type="gramEnd"/>
            <w:r w:rsidRPr="0063380D">
              <w:rPr>
                <w:rFonts w:cs="Arial"/>
                <w:color w:val="A6A6A6"/>
              </w:rPr>
              <w:t xml:space="preserve"> a separate sheet </w:t>
            </w:r>
            <w:r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:rsidRPr="0063380D" w:rsidR="00D32C2B" w:rsidP="00D32C2B" w:rsidRDefault="00D32C2B" w14:paraId="2CB3BA6B" w14:textId="77777777">
      <w:pPr>
        <w:rPr>
          <w:lang w:eastAsia="en-GB"/>
        </w:rPr>
      </w:pPr>
      <w:r w:rsidRPr="0063380D">
        <w:rPr>
          <w:lang w:eastAsia="en-GB"/>
        </w:rPr>
        <w:br w:type="page"/>
      </w:r>
      <w:r w:rsidRPr="00314B2A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Proficiency – </w:t>
      </w: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C</w:t>
      </w:r>
      <w:r w:rsidRPr="00314B2A">
        <w:rPr>
          <w:rFonts w:eastAsia="Times New Roman" w:cs="Arial"/>
          <w:b/>
          <w:bCs/>
          <w:iCs/>
          <w:color w:val="006941"/>
          <w:sz w:val="28"/>
          <w:lang w:eastAsia="en-GB"/>
        </w:rPr>
        <w:t>omplexity</w:t>
      </w:r>
    </w:p>
    <w:p w:rsidRPr="0063380D" w:rsidR="00D32C2B" w:rsidP="00D32C2B" w:rsidRDefault="00D32C2B" w14:paraId="060365A7" w14:textId="77777777">
      <w:pPr>
        <w:ind w:left="360"/>
        <w:contextualSpacing/>
        <w:rPr>
          <w:rFonts w:eastAsia="Times New Roman" w:cs="Arial"/>
          <w:color w:val="000000"/>
          <w:lang w:eastAsia="en-GB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895"/>
        <w:gridCol w:w="1372"/>
        <w:gridCol w:w="1372"/>
        <w:gridCol w:w="1372"/>
      </w:tblGrid>
      <w:tr w:rsidRPr="003B1A0D" w:rsidR="008466B6" w:rsidTr="00034395" w14:paraId="5C5DC56C" w14:textId="77777777">
        <w:tc>
          <w:tcPr>
            <w:tcW w:w="4895" w:type="dxa"/>
          </w:tcPr>
          <w:p w:rsidRPr="003B1A0D" w:rsidR="008466B6" w:rsidP="00034395" w:rsidRDefault="008466B6" w14:paraId="4DE0590D" w14:textId="77777777">
            <w:pPr>
              <w:contextualSpacing/>
              <w:rPr>
                <w:rFonts w:cs="Arial"/>
                <w:b/>
                <w:color w:val="000000"/>
              </w:rPr>
            </w:pPr>
            <w:r w:rsidRPr="003B1A0D">
              <w:rPr>
                <w:rFonts w:cs="Arial"/>
                <w:b/>
                <w:color w:val="000000"/>
              </w:rPr>
              <w:t>In your view, is the apprentice proficient at:</w:t>
            </w:r>
          </w:p>
        </w:tc>
        <w:tc>
          <w:tcPr>
            <w:tcW w:w="1372" w:type="dxa"/>
          </w:tcPr>
          <w:p w:rsidRPr="003B1A0D" w:rsidR="008466B6" w:rsidP="00034395" w:rsidRDefault="008466B6" w14:paraId="32C51C65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3B1A0D">
              <w:rPr>
                <w:rFonts w:cs="Arial"/>
                <w:b/>
                <w:color w:val="000000"/>
              </w:rPr>
              <w:t>The apprentice has MET this requirement</w:t>
            </w:r>
          </w:p>
        </w:tc>
        <w:tc>
          <w:tcPr>
            <w:tcW w:w="1372" w:type="dxa"/>
          </w:tcPr>
          <w:p w:rsidRPr="003B1A0D" w:rsidR="008466B6" w:rsidP="00034395" w:rsidRDefault="008466B6" w14:paraId="4EDF0BE8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3B1A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72" w:type="dxa"/>
          </w:tcPr>
          <w:p w:rsidRPr="003B1A0D" w:rsidR="008466B6" w:rsidP="00034395" w:rsidRDefault="008466B6" w14:paraId="5DD8AC7B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3B1A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Pr="003B1A0D" w:rsidR="008466B6" w:rsidTr="00034395" w14:paraId="3A5C6FF0" w14:textId="77777777">
        <w:trPr>
          <w:trHeight w:val="76"/>
        </w:trPr>
        <w:tc>
          <w:tcPr>
            <w:tcW w:w="4895" w:type="dxa"/>
          </w:tcPr>
          <w:p w:rsidRPr="003B1A0D" w:rsidR="008466B6" w:rsidP="00034395" w:rsidRDefault="008466B6" w14:paraId="146B98CD" w14:textId="77777777">
            <w:pPr>
              <w:rPr>
                <w:rFonts w:cs="Arial"/>
                <w:color w:val="000000"/>
              </w:rPr>
            </w:pPr>
            <w:r w:rsidRPr="003B1A0D">
              <w:rPr>
                <w:rFonts w:cs="Arial"/>
                <w:color w:val="000000"/>
                <w:lang w:val="en-US"/>
              </w:rPr>
              <w:t>Performing a range of work, sometimes complex and non-routine, in a variety of environments?</w:t>
            </w:r>
          </w:p>
        </w:tc>
        <w:tc>
          <w:tcPr>
            <w:tcW w:w="1372" w:type="dxa"/>
            <w:vAlign w:val="center"/>
          </w:tcPr>
          <w:p w:rsidRPr="003B1A0D" w:rsidR="008466B6" w:rsidP="00034395" w:rsidRDefault="008466B6" w14:paraId="7ED1BEC5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3B1A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0D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3B1A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:rsidRPr="003B1A0D" w:rsidR="008466B6" w:rsidP="00034395" w:rsidRDefault="008466B6" w14:paraId="4F9084A6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3B1A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0D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3B1A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:rsidRPr="003B1A0D" w:rsidR="008466B6" w:rsidP="00034395" w:rsidRDefault="008466B6" w14:paraId="763DC285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3B1A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0D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3B1A0D">
              <w:rPr>
                <w:rFonts w:cs="Arial"/>
                <w:color w:val="000000"/>
              </w:rPr>
              <w:fldChar w:fldCharType="end"/>
            </w:r>
          </w:p>
        </w:tc>
      </w:tr>
      <w:tr w:rsidRPr="003B1A0D" w:rsidR="008466B6" w:rsidTr="00034395" w14:paraId="1DDDF29D" w14:textId="77777777">
        <w:tc>
          <w:tcPr>
            <w:tcW w:w="4895" w:type="dxa"/>
          </w:tcPr>
          <w:p w:rsidRPr="003B1A0D" w:rsidR="008466B6" w:rsidP="00034395" w:rsidRDefault="008466B6" w14:paraId="073F1B57" w14:textId="77777777">
            <w:pPr>
              <w:rPr>
                <w:rFonts w:cs="Arial"/>
                <w:color w:val="000000"/>
              </w:rPr>
            </w:pPr>
            <w:r w:rsidRPr="003B1A0D">
              <w:rPr>
                <w:rFonts w:cs="Arial"/>
                <w:color w:val="000000"/>
                <w:lang w:val="en-US"/>
              </w:rPr>
              <w:t>Applying methodical approaches to issue definition and resolution?</w:t>
            </w:r>
          </w:p>
        </w:tc>
        <w:tc>
          <w:tcPr>
            <w:tcW w:w="1372" w:type="dxa"/>
            <w:vAlign w:val="center"/>
          </w:tcPr>
          <w:p w:rsidRPr="003B1A0D" w:rsidR="008466B6" w:rsidP="00034395" w:rsidRDefault="008466B6" w14:paraId="1B088138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3B1A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0D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3B1A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:rsidRPr="003B1A0D" w:rsidR="008466B6" w:rsidP="00034395" w:rsidRDefault="008466B6" w14:paraId="3052060E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3B1A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0D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3B1A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:rsidRPr="003B1A0D" w:rsidR="008466B6" w:rsidP="00034395" w:rsidRDefault="008466B6" w14:paraId="55BF1037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3B1A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0D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3B1A0D">
              <w:rPr>
                <w:rFonts w:cs="Arial"/>
                <w:color w:val="000000"/>
              </w:rPr>
              <w:fldChar w:fldCharType="end"/>
            </w:r>
          </w:p>
        </w:tc>
      </w:tr>
      <w:tr w:rsidRPr="003B1A0D" w:rsidR="008466B6" w:rsidTr="00034395" w14:paraId="164B6CF3" w14:textId="77777777">
        <w:tc>
          <w:tcPr>
            <w:tcW w:w="4895" w:type="dxa"/>
          </w:tcPr>
          <w:p w:rsidRPr="003B1A0D" w:rsidR="008466B6" w:rsidP="00034395" w:rsidRDefault="008466B6" w14:paraId="66B12256" w14:textId="77777777">
            <w:pPr>
              <w:rPr>
                <w:rFonts w:cs="Arial"/>
                <w:color w:val="000000"/>
                <w:lang w:val="en-US"/>
              </w:rPr>
            </w:pPr>
            <w:r w:rsidRPr="003B1A0D">
              <w:rPr>
                <w:rFonts w:cs="Arial"/>
              </w:rPr>
              <w:t>Undertaking all work in accordance with agreed safety, technical and quality standards, using appropriate methods and tools.</w:t>
            </w:r>
          </w:p>
        </w:tc>
        <w:tc>
          <w:tcPr>
            <w:tcW w:w="1372" w:type="dxa"/>
            <w:vAlign w:val="center"/>
          </w:tcPr>
          <w:p w:rsidRPr="003B1A0D" w:rsidR="008466B6" w:rsidP="00034395" w:rsidRDefault="008466B6" w14:paraId="347F2B03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3B1A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0D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3B1A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:rsidRPr="003B1A0D" w:rsidR="008466B6" w:rsidP="00034395" w:rsidRDefault="008466B6" w14:paraId="0DA1EFE7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3B1A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0D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3B1A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:rsidRPr="003B1A0D" w:rsidR="008466B6" w:rsidP="00034395" w:rsidRDefault="008466B6" w14:paraId="187D3448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3B1A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0D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3B1A0D">
              <w:rPr>
                <w:rFonts w:cs="Arial"/>
                <w:color w:val="000000"/>
              </w:rPr>
              <w:fldChar w:fldCharType="end"/>
            </w:r>
          </w:p>
        </w:tc>
      </w:tr>
    </w:tbl>
    <w:p w:rsidRPr="00B46235" w:rsidR="00D32C2B" w:rsidP="00D32C2B" w:rsidRDefault="00D32C2B" w14:paraId="6598C172" w14:textId="77777777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:rsidRPr="00BE78AA" w:rsidR="00D32C2B" w:rsidP="00D32C2B" w:rsidRDefault="00D32C2B" w14:paraId="30422BF4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BE78A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BE78A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:rsidR="00D32C2B" w:rsidP="00D32C2B" w:rsidRDefault="00D32C2B" w14:paraId="759CEB95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BE78A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BE78A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observed this behaviour in the apprentice </w:t>
      </w:r>
      <w:proofErr w:type="gramStart"/>
      <w:r w:rsidRPr="00BE78AA">
        <w:rPr>
          <w:rFonts w:eastAsia="Times New Roman" w:cs="Arial"/>
          <w:color w:val="000000"/>
          <w:sz w:val="20"/>
          <w:szCs w:val="20"/>
          <w:lang w:eastAsia="en-GB"/>
        </w:rPr>
        <w:t>all of</w:t>
      </w:r>
      <w:proofErr w:type="gramEnd"/>
      <w:r w:rsidRPr="00BE78AA">
        <w:rPr>
          <w:rFonts w:eastAsia="Times New Roman" w:cs="Arial"/>
          <w:color w:val="000000"/>
          <w:sz w:val="20"/>
          <w:szCs w:val="20"/>
          <w:lang w:eastAsia="en-GB"/>
        </w:rPr>
        <w:t xml:space="preserve"> the time.</w:t>
      </w:r>
    </w:p>
    <w:p w:rsidR="00D32C2B" w:rsidP="00D32C2B" w:rsidRDefault="00D32C2B" w14:paraId="200698F5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302050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302050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</w:t>
      </w:r>
    </w:p>
    <w:p w:rsidRPr="00302050" w:rsidR="00D32C2B" w:rsidP="00D32C2B" w:rsidRDefault="00D32C2B" w14:paraId="3826C326" w14:textId="77777777">
      <w:pPr>
        <w:autoSpaceDE w:val="0"/>
        <w:autoSpaceDN w:val="0"/>
        <w:adjustRightInd w:val="0"/>
        <w:ind w:left="72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</w:p>
    <w:p w:rsidRPr="0063380D" w:rsidR="00D32C2B" w:rsidP="00D32C2B" w:rsidRDefault="00D32C2B" w14:paraId="421961F8" w14:textId="77777777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What is your overall evaluation of the apprentice’s proficiency at handing complexity?</w:t>
      </w:r>
    </w:p>
    <w:p w:rsidRPr="0063380D" w:rsidR="00D32C2B" w:rsidP="00D32C2B" w:rsidRDefault="00D32C2B" w14:paraId="62D046C6" w14:textId="77777777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4893" w:type="pct"/>
        <w:tblLook w:val="04A0" w:firstRow="1" w:lastRow="0" w:firstColumn="1" w:lastColumn="0" w:noHBand="0" w:noVBand="1"/>
      </w:tblPr>
      <w:tblGrid>
        <w:gridCol w:w="8818"/>
      </w:tblGrid>
      <w:tr w:rsidRPr="0063380D" w:rsidR="00D32C2B" w:rsidTr="009A7190" w14:paraId="3ABB8B60" w14:textId="77777777">
        <w:tc>
          <w:tcPr>
            <w:tcW w:w="5000" w:type="pct"/>
          </w:tcPr>
          <w:p w:rsidRPr="0063380D" w:rsidR="00D32C2B" w:rsidP="009A7190" w:rsidRDefault="00D32C2B" w14:paraId="6B381868" w14:textId="77777777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proficiency in this area</w:t>
            </w:r>
            <w:r>
              <w:rPr>
                <w:rFonts w:cs="Arial"/>
              </w:rPr>
              <w:t>.</w:t>
            </w:r>
          </w:p>
          <w:p w:rsidRPr="0063380D" w:rsidR="00D32C2B" w:rsidP="009A7190" w:rsidRDefault="00D32C2B" w14:paraId="620D3EFF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3136A829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18DDF979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16B862DD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3AB56BD6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5CF6C962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029889E0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30EDFE9D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354D9545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7C644670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2DEF36BE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4D13DAD5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0DBF05FB" w14:textId="4DCD2A5C">
            <w:pPr>
              <w:contextualSpacing/>
              <w:rPr>
                <w:rFonts w:cs="Arial"/>
                <w:color w:val="000000"/>
              </w:rPr>
            </w:pPr>
          </w:p>
          <w:p w:rsidR="00CD7E12" w:rsidP="009A7190" w:rsidRDefault="00CD7E12" w14:paraId="52DEF78B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74553789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0B7F26DB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28024433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79FF2B8B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4D367D97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3E7CDAB4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56DF04DB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44CA1AC1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187125BF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47C1DCBD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733E1C05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30C5D218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3019BA50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660D4F80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D32C2B" w:rsidP="009A7190" w:rsidRDefault="00D32C2B" w14:paraId="27AFC36F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D32C2B" w:rsidP="009A7190" w:rsidRDefault="00D32C2B" w14:paraId="1CE93C50" w14:textId="77777777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</w:t>
            </w:r>
            <w:proofErr w:type="gramStart"/>
            <w:r w:rsidRPr="0063380D">
              <w:rPr>
                <w:rFonts w:cs="Arial"/>
                <w:color w:val="A6A6A6"/>
              </w:rPr>
              <w:t>continue on</w:t>
            </w:r>
            <w:proofErr w:type="gramEnd"/>
            <w:r w:rsidRPr="0063380D">
              <w:rPr>
                <w:rFonts w:cs="Arial"/>
                <w:color w:val="A6A6A6"/>
              </w:rPr>
              <w:t xml:space="preserve"> a separate sheet </w:t>
            </w:r>
            <w:r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:rsidRPr="00314B2A" w:rsidR="00D32C2B" w:rsidP="00D32C2B" w:rsidRDefault="00D32C2B" w14:paraId="47DEB233" w14:textId="77777777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B46235">
        <w:rPr>
          <w:rFonts w:eastAsia="Times New Roman" w:cs="Arial"/>
          <w:color w:val="006941"/>
          <w:lang w:eastAsia="en-GB"/>
        </w:rPr>
        <w:br w:type="page"/>
      </w:r>
      <w:r w:rsidRPr="00314B2A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Proficiency – </w:t>
      </w: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A</w:t>
      </w:r>
      <w:r w:rsidRPr="00314B2A">
        <w:rPr>
          <w:rFonts w:eastAsia="Times New Roman" w:cs="Arial"/>
          <w:b/>
          <w:bCs/>
          <w:iCs/>
          <w:color w:val="006941"/>
          <w:sz w:val="28"/>
          <w:lang w:eastAsia="en-GB"/>
        </w:rPr>
        <w:t>utonomy</w:t>
      </w:r>
    </w:p>
    <w:p w:rsidRPr="00FA3ECC" w:rsidR="00D32C2B" w:rsidP="00D32C2B" w:rsidRDefault="00D32C2B" w14:paraId="45671D94" w14:textId="77777777">
      <w:pPr>
        <w:ind w:left="360"/>
        <w:contextualSpacing/>
        <w:rPr>
          <w:rFonts w:eastAsia="Times New Roman" w:cs="Arial"/>
          <w:color w:val="000000"/>
          <w:lang w:eastAsia="en-GB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4895"/>
        <w:gridCol w:w="1372"/>
        <w:gridCol w:w="1372"/>
        <w:gridCol w:w="1372"/>
      </w:tblGrid>
      <w:tr w:rsidRPr="003F1779" w:rsidR="00C40493" w:rsidTr="00034395" w14:paraId="0E68FAA2" w14:textId="77777777">
        <w:trPr>
          <w:trHeight w:val="1359"/>
        </w:trPr>
        <w:tc>
          <w:tcPr>
            <w:tcW w:w="4895" w:type="dxa"/>
          </w:tcPr>
          <w:p w:rsidRPr="003F1779" w:rsidR="00C40493" w:rsidP="00034395" w:rsidRDefault="00C40493" w14:paraId="0F0DEA43" w14:textId="77777777">
            <w:pPr>
              <w:contextualSpacing/>
              <w:rPr>
                <w:rFonts w:cs="Arial"/>
                <w:b/>
                <w:color w:val="000000"/>
              </w:rPr>
            </w:pPr>
            <w:r w:rsidRPr="003F1779">
              <w:rPr>
                <w:rFonts w:cs="Arial"/>
                <w:b/>
                <w:color w:val="000000"/>
              </w:rPr>
              <w:t>In your view, is the apprentice proficient at:</w:t>
            </w:r>
          </w:p>
        </w:tc>
        <w:tc>
          <w:tcPr>
            <w:tcW w:w="1372" w:type="dxa"/>
          </w:tcPr>
          <w:p w:rsidRPr="003F1779" w:rsidR="00C40493" w:rsidP="00034395" w:rsidRDefault="00C40493" w14:paraId="23E0CE94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3F1779">
              <w:rPr>
                <w:rFonts w:cs="Arial"/>
                <w:b/>
                <w:color w:val="000000"/>
              </w:rPr>
              <w:t>The apprentice has MET this requirement</w:t>
            </w:r>
          </w:p>
        </w:tc>
        <w:tc>
          <w:tcPr>
            <w:tcW w:w="1372" w:type="dxa"/>
          </w:tcPr>
          <w:p w:rsidRPr="003F1779" w:rsidR="00C40493" w:rsidP="00034395" w:rsidRDefault="00C40493" w14:paraId="0261CD20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3F1779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72" w:type="dxa"/>
          </w:tcPr>
          <w:p w:rsidRPr="003F1779" w:rsidR="00C40493" w:rsidP="00034395" w:rsidRDefault="00C40493" w14:paraId="7D06F16E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3F1779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Pr="003F1779" w:rsidR="00C40493" w:rsidTr="00034395" w14:paraId="2DD0AF41" w14:textId="77777777">
        <w:trPr>
          <w:trHeight w:val="319"/>
        </w:trPr>
        <w:tc>
          <w:tcPr>
            <w:tcW w:w="4895" w:type="dxa"/>
          </w:tcPr>
          <w:p w:rsidRPr="003F1779" w:rsidR="00C40493" w:rsidP="00034395" w:rsidRDefault="00C40493" w14:paraId="6C63D205" w14:textId="77777777">
            <w:pPr>
              <w:rPr>
                <w:rFonts w:cs="Arial"/>
                <w:color w:val="000000"/>
                <w:lang w:val="en-US"/>
              </w:rPr>
            </w:pPr>
            <w:r w:rsidRPr="003F1779">
              <w:rPr>
                <w:rFonts w:cs="Arial"/>
                <w:color w:val="000000"/>
                <w:lang w:val="en-US"/>
              </w:rPr>
              <w:t>Working under general direction?</w:t>
            </w:r>
          </w:p>
        </w:tc>
        <w:tc>
          <w:tcPr>
            <w:tcW w:w="1372" w:type="dxa"/>
            <w:vAlign w:val="center"/>
          </w:tcPr>
          <w:p w:rsidRPr="003F1779" w:rsidR="00C40493" w:rsidP="00034395" w:rsidRDefault="00C40493" w14:paraId="4C7CFA5C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3F1779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79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3F177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:rsidRPr="003F1779" w:rsidR="00C40493" w:rsidP="00034395" w:rsidRDefault="00C40493" w14:paraId="719D6EAA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3F1779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79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3F177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:rsidRPr="003F1779" w:rsidR="00C40493" w:rsidP="00034395" w:rsidRDefault="00C40493" w14:paraId="3FAB6865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3F1779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79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3F1779">
              <w:rPr>
                <w:rFonts w:cs="Arial"/>
                <w:color w:val="000000"/>
              </w:rPr>
              <w:fldChar w:fldCharType="end"/>
            </w:r>
          </w:p>
        </w:tc>
      </w:tr>
      <w:tr w:rsidRPr="003F1779" w:rsidR="00C40493" w:rsidTr="00034395" w14:paraId="62F38D7B" w14:textId="77777777">
        <w:trPr>
          <w:trHeight w:val="319"/>
        </w:trPr>
        <w:tc>
          <w:tcPr>
            <w:tcW w:w="4895" w:type="dxa"/>
          </w:tcPr>
          <w:p w:rsidRPr="003F1779" w:rsidR="00C40493" w:rsidP="00034395" w:rsidRDefault="00C40493" w14:paraId="39E00BCF" w14:textId="77777777">
            <w:pPr>
              <w:rPr>
                <w:rFonts w:cs="Arial"/>
                <w:color w:val="000000"/>
                <w:lang w:val="en-US"/>
              </w:rPr>
            </w:pPr>
            <w:r w:rsidRPr="00134C60">
              <w:rPr>
                <w:rFonts w:cs="Arial"/>
              </w:rPr>
              <w:t>Us</w:t>
            </w:r>
            <w:r>
              <w:rPr>
                <w:rFonts w:cs="Arial"/>
              </w:rPr>
              <w:t>ing</w:t>
            </w:r>
            <w:r w:rsidRPr="00134C60">
              <w:rPr>
                <w:rFonts w:cs="Arial"/>
              </w:rPr>
              <w:t xml:space="preserve"> discretion in identifying and responding to complex issues and assignments</w:t>
            </w:r>
            <w:r>
              <w:rPr>
                <w:rFonts w:cs="Arial"/>
              </w:rPr>
              <w:t>?</w:t>
            </w:r>
          </w:p>
        </w:tc>
        <w:tc>
          <w:tcPr>
            <w:tcW w:w="1372" w:type="dxa"/>
            <w:vAlign w:val="center"/>
          </w:tcPr>
          <w:p w:rsidRPr="003F1779" w:rsidR="00C40493" w:rsidP="00034395" w:rsidRDefault="00C40493" w14:paraId="6331CAB4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3F1779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79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3F177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:rsidRPr="003F1779" w:rsidR="00C40493" w:rsidP="00034395" w:rsidRDefault="00C40493" w14:paraId="083A58AD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3F1779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1779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3F177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:rsidRPr="003F1779" w:rsidR="00C40493" w:rsidP="00034395" w:rsidRDefault="00C40493" w14:paraId="41688CEF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3F1779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79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3F1779">
              <w:rPr>
                <w:rFonts w:cs="Arial"/>
                <w:color w:val="000000"/>
              </w:rPr>
              <w:fldChar w:fldCharType="end"/>
            </w:r>
          </w:p>
        </w:tc>
      </w:tr>
      <w:tr w:rsidRPr="003F1779" w:rsidR="00C40493" w:rsidTr="00034395" w14:paraId="3D9A40E0" w14:textId="77777777">
        <w:trPr>
          <w:trHeight w:val="319"/>
        </w:trPr>
        <w:tc>
          <w:tcPr>
            <w:tcW w:w="4895" w:type="dxa"/>
          </w:tcPr>
          <w:p w:rsidRPr="003F1779" w:rsidR="00C40493" w:rsidP="00034395" w:rsidRDefault="00C40493" w14:paraId="34878DA9" w14:textId="77777777">
            <w:pPr>
              <w:rPr>
                <w:rFonts w:cs="Arial"/>
                <w:color w:val="000000"/>
                <w:lang w:val="en-US"/>
              </w:rPr>
            </w:pPr>
            <w:r w:rsidRPr="00134C60">
              <w:rPr>
                <w:rFonts w:cs="Arial"/>
              </w:rPr>
              <w:t>Usually receiv</w:t>
            </w:r>
            <w:r>
              <w:rPr>
                <w:rFonts w:cs="Arial"/>
              </w:rPr>
              <w:t>ing</w:t>
            </w:r>
            <w:r w:rsidRPr="00134C60">
              <w:rPr>
                <w:rFonts w:cs="Arial"/>
              </w:rPr>
              <w:t xml:space="preserve"> specific instructions and has work reviewed at frequent milestones</w:t>
            </w:r>
            <w:r>
              <w:rPr>
                <w:rFonts w:cs="Arial"/>
              </w:rPr>
              <w:t>?</w:t>
            </w:r>
          </w:p>
        </w:tc>
        <w:tc>
          <w:tcPr>
            <w:tcW w:w="1372" w:type="dxa"/>
            <w:vAlign w:val="center"/>
          </w:tcPr>
          <w:p w:rsidRPr="003F1779" w:rsidR="00C40493" w:rsidP="00034395" w:rsidRDefault="00C40493" w14:paraId="4F526E66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3F1779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79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3F177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:rsidRPr="003F1779" w:rsidR="00C40493" w:rsidP="00034395" w:rsidRDefault="00C40493" w14:paraId="28622F60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3F1779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1779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3F177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:rsidRPr="003F1779" w:rsidR="00C40493" w:rsidP="00034395" w:rsidRDefault="00C40493" w14:paraId="59C03410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3F1779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79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3F1779">
              <w:rPr>
                <w:rFonts w:cs="Arial"/>
                <w:color w:val="000000"/>
              </w:rPr>
              <w:fldChar w:fldCharType="end"/>
            </w:r>
          </w:p>
        </w:tc>
      </w:tr>
      <w:tr w:rsidRPr="003F1779" w:rsidR="00C40493" w:rsidTr="00034395" w14:paraId="05898820" w14:textId="77777777">
        <w:tc>
          <w:tcPr>
            <w:tcW w:w="4895" w:type="dxa"/>
          </w:tcPr>
          <w:p w:rsidRPr="003F1779" w:rsidR="00C40493" w:rsidP="00034395" w:rsidRDefault="00C40493" w14:paraId="61B79CE7" w14:textId="77777777">
            <w:pPr>
              <w:rPr>
                <w:rFonts w:cs="Arial"/>
                <w:color w:val="000000"/>
                <w:lang w:val="en-US"/>
              </w:rPr>
            </w:pPr>
            <w:r w:rsidRPr="003F1779">
              <w:rPr>
                <w:rFonts w:cs="Arial"/>
                <w:color w:val="000000"/>
                <w:lang w:val="en-US"/>
              </w:rPr>
              <w:t>Determining when issues should be escalated to a higher level?</w:t>
            </w:r>
          </w:p>
        </w:tc>
        <w:tc>
          <w:tcPr>
            <w:tcW w:w="1372" w:type="dxa"/>
            <w:vAlign w:val="center"/>
          </w:tcPr>
          <w:p w:rsidRPr="003F1779" w:rsidR="00C40493" w:rsidP="00034395" w:rsidRDefault="00C40493" w14:paraId="5C0B275A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3F1779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79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3F177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:rsidRPr="003F1779" w:rsidR="00C40493" w:rsidP="00034395" w:rsidRDefault="00C40493" w14:paraId="32F194F1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3F1779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1779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3F177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:rsidRPr="003F1779" w:rsidR="00C40493" w:rsidP="00034395" w:rsidRDefault="00C40493" w14:paraId="78EBB4F1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3F1779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79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3F1779">
              <w:rPr>
                <w:rFonts w:cs="Arial"/>
                <w:color w:val="000000"/>
              </w:rPr>
              <w:fldChar w:fldCharType="end"/>
            </w:r>
          </w:p>
        </w:tc>
      </w:tr>
    </w:tbl>
    <w:p w:rsidRPr="00B46235" w:rsidR="00D32C2B" w:rsidP="00D32C2B" w:rsidRDefault="00D32C2B" w14:paraId="1F5AF37A" w14:textId="77777777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:rsidRPr="00BE78AA" w:rsidR="00D32C2B" w:rsidP="00D32C2B" w:rsidRDefault="00D32C2B" w14:paraId="7F3B55AD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BE78A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BE78A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:rsidR="00D32C2B" w:rsidP="00D32C2B" w:rsidRDefault="00D32C2B" w14:paraId="2252BD31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BE78A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BE78A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observed this behaviour in the apprentice </w:t>
      </w:r>
      <w:proofErr w:type="gramStart"/>
      <w:r w:rsidRPr="00BE78AA">
        <w:rPr>
          <w:rFonts w:eastAsia="Times New Roman" w:cs="Arial"/>
          <w:color w:val="000000"/>
          <w:sz w:val="20"/>
          <w:szCs w:val="20"/>
          <w:lang w:eastAsia="en-GB"/>
        </w:rPr>
        <w:t>all of</w:t>
      </w:r>
      <w:proofErr w:type="gramEnd"/>
      <w:r w:rsidRPr="00BE78AA">
        <w:rPr>
          <w:rFonts w:eastAsia="Times New Roman" w:cs="Arial"/>
          <w:color w:val="000000"/>
          <w:sz w:val="20"/>
          <w:szCs w:val="20"/>
          <w:lang w:eastAsia="en-GB"/>
        </w:rPr>
        <w:t xml:space="preserve"> the time.</w:t>
      </w:r>
    </w:p>
    <w:p w:rsidR="00D32C2B" w:rsidP="00D32C2B" w:rsidRDefault="00D32C2B" w14:paraId="5B30D7A4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302050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302050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</w:t>
      </w:r>
    </w:p>
    <w:p w:rsidRPr="00302050" w:rsidR="00D32C2B" w:rsidP="00D32C2B" w:rsidRDefault="00D32C2B" w14:paraId="7BCD9C6B" w14:textId="77777777">
      <w:pPr>
        <w:autoSpaceDE w:val="0"/>
        <w:autoSpaceDN w:val="0"/>
        <w:adjustRightInd w:val="0"/>
        <w:ind w:left="72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</w:p>
    <w:p w:rsidRPr="0063380D" w:rsidR="00D32C2B" w:rsidP="00D32C2B" w:rsidRDefault="00D32C2B" w14:paraId="19F6C004" w14:textId="77777777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What is your overall evaluation of the apprentice’s proficiency to work autonomously?</w:t>
      </w:r>
    </w:p>
    <w:p w:rsidRPr="0063380D" w:rsidR="00D32C2B" w:rsidP="00D32C2B" w:rsidRDefault="00D32C2B" w14:paraId="2A3118C5" w14:textId="77777777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4893" w:type="pct"/>
        <w:tblLook w:val="04A0" w:firstRow="1" w:lastRow="0" w:firstColumn="1" w:lastColumn="0" w:noHBand="0" w:noVBand="1"/>
      </w:tblPr>
      <w:tblGrid>
        <w:gridCol w:w="8818"/>
      </w:tblGrid>
      <w:tr w:rsidRPr="0063380D" w:rsidR="00D32C2B" w:rsidTr="009A7190" w14:paraId="22BC74D2" w14:textId="77777777">
        <w:tc>
          <w:tcPr>
            <w:tcW w:w="5000" w:type="pct"/>
          </w:tcPr>
          <w:p w:rsidRPr="0063380D" w:rsidR="00D32C2B" w:rsidP="009A7190" w:rsidRDefault="00D32C2B" w14:paraId="389003B3" w14:textId="77777777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proficiency in this area</w:t>
            </w:r>
            <w:r>
              <w:rPr>
                <w:rFonts w:cs="Arial"/>
              </w:rPr>
              <w:t>.</w:t>
            </w:r>
          </w:p>
          <w:p w:rsidRPr="0063380D" w:rsidR="00D32C2B" w:rsidP="009A7190" w:rsidRDefault="00D32C2B" w14:paraId="07EAC478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547FEC49" w14:textId="77777777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4A988B4E" w14:textId="77777777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5925008F" w14:textId="77777777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7B9343E3" w14:textId="77777777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5BA068C7" w14:textId="77777777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33E08A50" w14:textId="77777777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4826E7BE" w14:textId="77777777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17954535" w14:textId="77777777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548CCC48" w14:textId="77777777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3885D1AE" w14:textId="77777777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00C9CCCB" w14:textId="77777777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58C22D49" w14:textId="77777777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2C502370" w14:textId="77777777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60933B8A" w14:textId="77777777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0B5FF913" w14:textId="77777777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7BE2FC81" w14:textId="4B723AE4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:rsidR="00CD7E12" w:rsidP="009A7190" w:rsidRDefault="00CD7E12" w14:paraId="784A19D0" w14:textId="77777777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4DFDE051" w14:textId="77777777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1F935C38" w14:textId="77777777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73458D2F" w14:textId="77777777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7FE0E7EA" w14:textId="7019CD87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:rsidR="00906798" w:rsidP="009A7190" w:rsidRDefault="00906798" w14:paraId="28EEA0C4" w14:textId="77777777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722DFE4E" w14:textId="77777777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6981F1BE" w14:textId="77777777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3923E628" w14:textId="77777777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31416818" w14:textId="77777777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35433936" w14:textId="77777777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:rsidRPr="0063380D" w:rsidR="00D32C2B" w:rsidP="009A7190" w:rsidRDefault="00D32C2B" w14:paraId="6EF693F2" w14:textId="77777777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:rsidRPr="0063380D" w:rsidR="00D32C2B" w:rsidP="009A7190" w:rsidRDefault="00D32C2B" w14:paraId="0496A820" w14:textId="77777777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</w:t>
            </w:r>
            <w:proofErr w:type="gramStart"/>
            <w:r w:rsidRPr="0063380D">
              <w:rPr>
                <w:rFonts w:cs="Arial"/>
                <w:color w:val="A6A6A6"/>
              </w:rPr>
              <w:t>continue on</w:t>
            </w:r>
            <w:proofErr w:type="gramEnd"/>
            <w:r w:rsidRPr="0063380D">
              <w:rPr>
                <w:rFonts w:cs="Arial"/>
                <w:color w:val="A6A6A6"/>
              </w:rPr>
              <w:t xml:space="preserve"> a separate sheet </w:t>
            </w:r>
            <w:r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:rsidRPr="00314B2A" w:rsidR="00D32C2B" w:rsidP="00D32C2B" w:rsidRDefault="00D32C2B" w14:paraId="32DA61AC" w14:textId="77777777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314B2A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Proficiency – </w:t>
      </w: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I</w:t>
      </w:r>
      <w:r w:rsidRPr="00314B2A">
        <w:rPr>
          <w:rFonts w:eastAsia="Times New Roman" w:cs="Arial"/>
          <w:b/>
          <w:bCs/>
          <w:iCs/>
          <w:color w:val="006941"/>
          <w:sz w:val="28"/>
          <w:lang w:eastAsia="en-GB"/>
        </w:rPr>
        <w:t>nfluence</w:t>
      </w:r>
    </w:p>
    <w:p w:rsidRPr="00FA3ECC" w:rsidR="00D32C2B" w:rsidP="00D32C2B" w:rsidRDefault="00D32C2B" w14:paraId="7EE1E4F6" w14:textId="77777777">
      <w:pPr>
        <w:ind w:left="360"/>
        <w:contextualSpacing/>
        <w:rPr>
          <w:rFonts w:eastAsia="Times New Roman" w:cs="Arial"/>
          <w:color w:val="000000"/>
          <w:lang w:eastAsia="en-GB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4895"/>
        <w:gridCol w:w="1372"/>
        <w:gridCol w:w="1372"/>
        <w:gridCol w:w="1372"/>
      </w:tblGrid>
      <w:tr w:rsidRPr="00D33494" w:rsidR="00A17E29" w:rsidTr="00034395" w14:paraId="25DA76EC" w14:textId="77777777">
        <w:trPr>
          <w:trHeight w:val="1359"/>
        </w:trPr>
        <w:tc>
          <w:tcPr>
            <w:tcW w:w="4895" w:type="dxa"/>
          </w:tcPr>
          <w:p w:rsidRPr="00D33494" w:rsidR="00A17E29" w:rsidP="00034395" w:rsidRDefault="00A17E29" w14:paraId="30BFABE7" w14:textId="77777777">
            <w:pPr>
              <w:contextualSpacing/>
              <w:rPr>
                <w:rFonts w:cs="Arial"/>
                <w:b/>
                <w:color w:val="000000"/>
              </w:rPr>
            </w:pPr>
            <w:r w:rsidRPr="00D33494">
              <w:rPr>
                <w:rFonts w:cs="Arial"/>
                <w:b/>
                <w:color w:val="000000"/>
              </w:rPr>
              <w:t>In your view, is the apprentice proficient at:</w:t>
            </w:r>
          </w:p>
        </w:tc>
        <w:tc>
          <w:tcPr>
            <w:tcW w:w="1372" w:type="dxa"/>
          </w:tcPr>
          <w:p w:rsidRPr="00D33494" w:rsidR="00A17E29" w:rsidP="00034395" w:rsidRDefault="00A17E29" w14:paraId="44329A47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D33494">
              <w:rPr>
                <w:rFonts w:cs="Arial"/>
                <w:b/>
                <w:color w:val="000000"/>
              </w:rPr>
              <w:t>The apprentice has MET this requirement</w:t>
            </w:r>
          </w:p>
        </w:tc>
        <w:tc>
          <w:tcPr>
            <w:tcW w:w="1372" w:type="dxa"/>
          </w:tcPr>
          <w:p w:rsidRPr="00D33494" w:rsidR="00A17E29" w:rsidP="00034395" w:rsidRDefault="00A17E29" w14:paraId="64557C11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D33494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72" w:type="dxa"/>
          </w:tcPr>
          <w:p w:rsidRPr="00D33494" w:rsidR="00A17E29" w:rsidP="00034395" w:rsidRDefault="00A17E29" w14:paraId="3E85960E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D33494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Pr="00D33494" w:rsidR="00A17E29" w:rsidTr="00034395" w14:paraId="618F7501" w14:textId="77777777">
        <w:tc>
          <w:tcPr>
            <w:tcW w:w="4895" w:type="dxa"/>
          </w:tcPr>
          <w:p w:rsidRPr="00D33494" w:rsidR="00A17E29" w:rsidP="00034395" w:rsidRDefault="00A17E29" w14:paraId="4910FB6C" w14:textId="77777777">
            <w:pPr>
              <w:rPr>
                <w:rFonts w:cs="Arial"/>
                <w:color w:val="000000"/>
              </w:rPr>
            </w:pPr>
            <w:r w:rsidRPr="00134C60">
              <w:rPr>
                <w:rFonts w:cs="Arial"/>
              </w:rPr>
              <w:t>Interact</w:t>
            </w:r>
            <w:r>
              <w:rPr>
                <w:rFonts w:cs="Arial"/>
              </w:rPr>
              <w:t>ing</w:t>
            </w:r>
            <w:r w:rsidRPr="00134C60">
              <w:rPr>
                <w:rFonts w:cs="Arial"/>
              </w:rPr>
              <w:t xml:space="preserve"> with and influenc</w:t>
            </w:r>
            <w:r>
              <w:rPr>
                <w:rFonts w:cs="Arial"/>
              </w:rPr>
              <w:t>ing</w:t>
            </w:r>
            <w:r w:rsidRPr="00134C60">
              <w:rPr>
                <w:rFonts w:cs="Arial"/>
              </w:rPr>
              <w:t xml:space="preserve"> colleagues</w:t>
            </w:r>
            <w:r>
              <w:rPr>
                <w:rFonts w:cs="Arial"/>
              </w:rPr>
              <w:t>?</w:t>
            </w:r>
          </w:p>
        </w:tc>
        <w:tc>
          <w:tcPr>
            <w:tcW w:w="1372" w:type="dxa"/>
            <w:vAlign w:val="center"/>
          </w:tcPr>
          <w:p w:rsidRPr="00D33494" w:rsidR="00A17E29" w:rsidP="00034395" w:rsidRDefault="00A17E29" w14:paraId="2B8A4736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D33494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494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D33494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:rsidRPr="00D33494" w:rsidR="00A17E29" w:rsidP="00034395" w:rsidRDefault="00A17E29" w14:paraId="72DAA873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D33494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3494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D33494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:rsidRPr="00D33494" w:rsidR="00A17E29" w:rsidP="00034395" w:rsidRDefault="00A17E29" w14:paraId="497D28B5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D33494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494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D33494">
              <w:rPr>
                <w:rFonts w:cs="Arial"/>
                <w:color w:val="000000"/>
              </w:rPr>
              <w:fldChar w:fldCharType="end"/>
            </w:r>
          </w:p>
        </w:tc>
      </w:tr>
      <w:tr w:rsidRPr="00D33494" w:rsidR="00A17E29" w:rsidTr="00034395" w14:paraId="3C96A671" w14:textId="77777777">
        <w:tc>
          <w:tcPr>
            <w:tcW w:w="4895" w:type="dxa"/>
          </w:tcPr>
          <w:p w:rsidRPr="00D33494" w:rsidR="00A17E29" w:rsidP="00034395" w:rsidRDefault="00A17E29" w14:paraId="57888B9E" w14:textId="77777777">
            <w:pPr>
              <w:rPr>
                <w:rFonts w:cs="Arial"/>
                <w:color w:val="000000"/>
                <w:lang w:val="en-US"/>
              </w:rPr>
            </w:pPr>
            <w:r w:rsidRPr="00D33494">
              <w:rPr>
                <w:rFonts w:cs="Arial"/>
                <w:color w:val="000000"/>
                <w:lang w:val="en-US"/>
              </w:rPr>
              <w:t>Having working level contact with customers, suppliers and partners?</w:t>
            </w:r>
          </w:p>
        </w:tc>
        <w:tc>
          <w:tcPr>
            <w:tcW w:w="1372" w:type="dxa"/>
            <w:vAlign w:val="center"/>
          </w:tcPr>
          <w:p w:rsidRPr="00D33494" w:rsidR="00A17E29" w:rsidP="00034395" w:rsidRDefault="00A17E29" w14:paraId="2C610796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D33494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494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D33494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:rsidRPr="00D33494" w:rsidR="00A17E29" w:rsidP="00034395" w:rsidRDefault="00A17E29" w14:paraId="216CE182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D33494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3494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D33494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:rsidRPr="00D33494" w:rsidR="00A17E29" w:rsidP="00034395" w:rsidRDefault="00A17E29" w14:paraId="6913EDCC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D33494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494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D33494">
              <w:rPr>
                <w:rFonts w:cs="Arial"/>
                <w:color w:val="000000"/>
              </w:rPr>
              <w:fldChar w:fldCharType="end"/>
            </w:r>
          </w:p>
        </w:tc>
      </w:tr>
      <w:tr w:rsidRPr="00D33494" w:rsidR="00A17E29" w:rsidTr="00034395" w14:paraId="79105125" w14:textId="77777777">
        <w:tc>
          <w:tcPr>
            <w:tcW w:w="4895" w:type="dxa"/>
          </w:tcPr>
          <w:p w:rsidRPr="00176CA5" w:rsidR="00A17E29" w:rsidP="00034395" w:rsidRDefault="00A17E29" w14:paraId="7A7C1623" w14:textId="77777777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134C60">
              <w:rPr>
                <w:rFonts w:cs="Arial"/>
              </w:rPr>
              <w:t>upervis</w:t>
            </w:r>
            <w:r>
              <w:rPr>
                <w:rFonts w:cs="Arial"/>
              </w:rPr>
              <w:t>ing</w:t>
            </w:r>
            <w:r w:rsidRPr="00134C60">
              <w:rPr>
                <w:rFonts w:cs="Arial"/>
              </w:rPr>
              <w:t xml:space="preserve"> others or make decisions which impact the work assigned to individuals or phases of projects</w:t>
            </w:r>
            <w:r>
              <w:rPr>
                <w:rFonts w:cs="Arial"/>
              </w:rPr>
              <w:t>?</w:t>
            </w:r>
          </w:p>
        </w:tc>
        <w:tc>
          <w:tcPr>
            <w:tcW w:w="1372" w:type="dxa"/>
            <w:vAlign w:val="center"/>
          </w:tcPr>
          <w:p w:rsidRPr="00D33494" w:rsidR="00A17E29" w:rsidP="00034395" w:rsidRDefault="00A17E29" w14:paraId="056A3BCC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D33494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494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D33494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:rsidRPr="00D33494" w:rsidR="00A17E29" w:rsidP="00034395" w:rsidRDefault="00A17E29" w14:paraId="5784B6FB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D33494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3494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D33494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:rsidRPr="00D33494" w:rsidR="00A17E29" w:rsidP="00034395" w:rsidRDefault="00A17E29" w14:paraId="196CAC07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D33494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494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D33494">
              <w:rPr>
                <w:rFonts w:cs="Arial"/>
                <w:color w:val="000000"/>
              </w:rPr>
              <w:fldChar w:fldCharType="end"/>
            </w:r>
          </w:p>
        </w:tc>
      </w:tr>
      <w:tr w:rsidRPr="00D33494" w:rsidR="00A17E29" w:rsidTr="00034395" w14:paraId="31F55D8C" w14:textId="77777777">
        <w:tc>
          <w:tcPr>
            <w:tcW w:w="4895" w:type="dxa"/>
          </w:tcPr>
          <w:p w:rsidRPr="00D33494" w:rsidR="00A17E29" w:rsidP="00034395" w:rsidRDefault="00A17E29" w14:paraId="0205F906" w14:textId="77777777">
            <w:pPr>
              <w:rPr>
                <w:rFonts w:cs="Arial"/>
                <w:color w:val="000000"/>
                <w:lang w:val="en-US"/>
              </w:rPr>
            </w:pPr>
            <w:r w:rsidRPr="00134C60">
              <w:rPr>
                <w:rFonts w:cs="Arial"/>
              </w:rPr>
              <w:t>Mak</w:t>
            </w:r>
            <w:r>
              <w:rPr>
                <w:rFonts w:cs="Arial"/>
              </w:rPr>
              <w:t>ing</w:t>
            </w:r>
            <w:r w:rsidRPr="00134C60">
              <w:rPr>
                <w:rFonts w:cs="Arial"/>
              </w:rPr>
              <w:t xml:space="preserve"> decisions which influence the success of projects and team objectives</w:t>
            </w:r>
            <w:r>
              <w:rPr>
                <w:rFonts w:cs="Arial"/>
              </w:rPr>
              <w:t>?</w:t>
            </w:r>
          </w:p>
        </w:tc>
        <w:tc>
          <w:tcPr>
            <w:tcW w:w="1372" w:type="dxa"/>
            <w:vAlign w:val="center"/>
          </w:tcPr>
          <w:p w:rsidRPr="00D33494" w:rsidR="00A17E29" w:rsidP="00034395" w:rsidRDefault="00A17E29" w14:paraId="3A2F02F8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D33494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494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D33494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:rsidRPr="00D33494" w:rsidR="00A17E29" w:rsidP="00034395" w:rsidRDefault="00A17E29" w14:paraId="3891A8E2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D33494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3494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D33494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:rsidRPr="00D33494" w:rsidR="00A17E29" w:rsidP="00034395" w:rsidRDefault="00A17E29" w14:paraId="4708A6D7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D33494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494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D33494">
              <w:rPr>
                <w:rFonts w:cs="Arial"/>
                <w:color w:val="000000"/>
              </w:rPr>
              <w:fldChar w:fldCharType="end"/>
            </w:r>
          </w:p>
        </w:tc>
      </w:tr>
    </w:tbl>
    <w:p w:rsidRPr="00B46235" w:rsidR="00D32C2B" w:rsidP="00D32C2B" w:rsidRDefault="00D32C2B" w14:paraId="71B5BB34" w14:textId="77777777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:rsidRPr="00BE78AA" w:rsidR="00D32C2B" w:rsidP="00D32C2B" w:rsidRDefault="00D32C2B" w14:paraId="63DBBCAD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BE78A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BE78A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:rsidR="00D32C2B" w:rsidP="00D32C2B" w:rsidRDefault="00D32C2B" w14:paraId="7FE227F6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BE78A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BE78A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observed this behaviour in the apprentice </w:t>
      </w:r>
      <w:proofErr w:type="gramStart"/>
      <w:r w:rsidRPr="00BE78AA">
        <w:rPr>
          <w:rFonts w:eastAsia="Times New Roman" w:cs="Arial"/>
          <w:color w:val="000000"/>
          <w:sz w:val="20"/>
          <w:szCs w:val="20"/>
          <w:lang w:eastAsia="en-GB"/>
        </w:rPr>
        <w:t>all of</w:t>
      </w:r>
      <w:proofErr w:type="gramEnd"/>
      <w:r w:rsidRPr="00BE78AA">
        <w:rPr>
          <w:rFonts w:eastAsia="Times New Roman" w:cs="Arial"/>
          <w:color w:val="000000"/>
          <w:sz w:val="20"/>
          <w:szCs w:val="20"/>
          <w:lang w:eastAsia="en-GB"/>
        </w:rPr>
        <w:t xml:space="preserve"> the time.</w:t>
      </w:r>
    </w:p>
    <w:p w:rsidR="00D32C2B" w:rsidP="00D32C2B" w:rsidRDefault="00D32C2B" w14:paraId="222416E2" w14:textId="77777777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302050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302050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</w:t>
      </w:r>
    </w:p>
    <w:p w:rsidRPr="00302050" w:rsidR="00D32C2B" w:rsidP="00D32C2B" w:rsidRDefault="00D32C2B" w14:paraId="5D8EA228" w14:textId="77777777">
      <w:pPr>
        <w:autoSpaceDE w:val="0"/>
        <w:autoSpaceDN w:val="0"/>
        <w:adjustRightInd w:val="0"/>
        <w:ind w:left="72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</w:p>
    <w:p w:rsidRPr="0063380D" w:rsidR="00D32C2B" w:rsidP="00D32C2B" w:rsidRDefault="00D32C2B" w14:paraId="43EFD25D" w14:textId="77777777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What is your overall evaluation of the apprentice’s ability to influence?</w:t>
      </w:r>
    </w:p>
    <w:p w:rsidRPr="0063380D" w:rsidR="00D32C2B" w:rsidP="00D32C2B" w:rsidRDefault="00D32C2B" w14:paraId="626620F6" w14:textId="77777777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4893" w:type="pct"/>
        <w:tblLook w:val="04A0" w:firstRow="1" w:lastRow="0" w:firstColumn="1" w:lastColumn="0" w:noHBand="0" w:noVBand="1"/>
      </w:tblPr>
      <w:tblGrid>
        <w:gridCol w:w="8818"/>
      </w:tblGrid>
      <w:tr w:rsidRPr="0063380D" w:rsidR="00D32C2B" w:rsidTr="009A7190" w14:paraId="2780DDBD" w14:textId="77777777">
        <w:tc>
          <w:tcPr>
            <w:tcW w:w="5000" w:type="pct"/>
          </w:tcPr>
          <w:p w:rsidRPr="0063380D" w:rsidR="00D32C2B" w:rsidP="009A7190" w:rsidRDefault="00D32C2B" w14:paraId="030B5BC8" w14:textId="77777777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proficiency in this area</w:t>
            </w:r>
            <w:r>
              <w:rPr>
                <w:rFonts w:cs="Arial"/>
              </w:rPr>
              <w:t>.</w:t>
            </w:r>
          </w:p>
          <w:p w:rsidR="00D32C2B" w:rsidP="009A7190" w:rsidRDefault="00D32C2B" w14:paraId="65CCB609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797061D1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67658B01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3D929DC6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3CBB8ACC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01C89419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06E62A59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46F352B4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7FB8A0F7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69040FA0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5BD85C8B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16631E29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7388C051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6046D0D2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17C5E9A0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1EA050BB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1D192223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683F68A9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639F1454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68DBBACC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509A0D9C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4108E9EC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0E02CAD2" w14:textId="70348DDF">
            <w:pPr>
              <w:contextualSpacing/>
              <w:rPr>
                <w:rFonts w:cs="Arial"/>
                <w:color w:val="000000"/>
              </w:rPr>
            </w:pPr>
          </w:p>
          <w:p w:rsidR="00CD7E12" w:rsidP="009A7190" w:rsidRDefault="00CD7E12" w14:paraId="2B339C33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1C2B83BA" w14:textId="77777777">
            <w:pPr>
              <w:contextualSpacing/>
              <w:rPr>
                <w:rFonts w:cs="Arial"/>
                <w:color w:val="000000"/>
              </w:rPr>
            </w:pPr>
          </w:p>
          <w:p w:rsidR="00D32C2B" w:rsidP="009A7190" w:rsidRDefault="00D32C2B" w14:paraId="4C693B34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D32C2B" w:rsidP="009A7190" w:rsidRDefault="00D32C2B" w14:paraId="7C11226A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D32C2B" w:rsidP="009A7190" w:rsidRDefault="00D32C2B" w14:paraId="38622542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D32C2B" w:rsidP="009A7190" w:rsidRDefault="00D32C2B" w14:paraId="283C2C6B" w14:textId="77777777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</w:t>
            </w:r>
            <w:proofErr w:type="gramStart"/>
            <w:r w:rsidRPr="0063380D">
              <w:rPr>
                <w:rFonts w:cs="Arial"/>
                <w:color w:val="A6A6A6"/>
              </w:rPr>
              <w:t>continue on</w:t>
            </w:r>
            <w:proofErr w:type="gramEnd"/>
            <w:r w:rsidRPr="0063380D">
              <w:rPr>
                <w:rFonts w:cs="Arial"/>
                <w:color w:val="A6A6A6"/>
              </w:rPr>
              <w:t xml:space="preserve"> a separate sheet </w:t>
            </w:r>
            <w:r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:rsidR="004E563D" w:rsidP="006D4EE0" w:rsidRDefault="00CB212F" w14:paraId="623A7F40" w14:textId="2FA7FBD8">
      <w:pPr>
        <w:spacing w:after="160" w:line="259" w:lineRule="auto"/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314B2A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Section 3 </w:t>
      </w:r>
    </w:p>
    <w:p w:rsidRPr="00314B2A" w:rsidR="00CB212F" w:rsidP="00060B2A" w:rsidRDefault="004E563D" w14:paraId="7930A086" w14:textId="77777777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P</w:t>
      </w:r>
      <w:r w:rsidRPr="00314B2A" w:rsidR="0098671B">
        <w:rPr>
          <w:rFonts w:eastAsia="Times New Roman" w:cs="Arial"/>
          <w:b/>
          <w:bCs/>
          <w:iCs/>
          <w:color w:val="006941"/>
          <w:sz w:val="28"/>
          <w:lang w:eastAsia="en-GB"/>
        </w:rPr>
        <w:t>rofessional development</w:t>
      </w:r>
    </w:p>
    <w:p w:rsidRPr="0063380D" w:rsidR="00CB212F" w:rsidP="00060B2A" w:rsidRDefault="00CB212F" w14:paraId="598B328F" w14:textId="77777777">
      <w:pPr>
        <w:rPr>
          <w:rFonts w:eastAsia="Times New Roman" w:cs="Arial"/>
          <w:color w:val="000000"/>
          <w:lang w:eastAsia="en-GB"/>
        </w:rPr>
      </w:pPr>
      <w:proofErr w:type="gramStart"/>
      <w:r w:rsidRPr="00FA3ECC">
        <w:rPr>
          <w:rFonts w:eastAsia="Times New Roman" w:cs="Arial"/>
          <w:color w:val="000000"/>
          <w:lang w:eastAsia="en-GB"/>
        </w:rPr>
        <w:t>A number of</w:t>
      </w:r>
      <w:proofErr w:type="gramEnd"/>
      <w:r w:rsidRPr="00FA3ECC">
        <w:rPr>
          <w:rFonts w:eastAsia="Times New Roman" w:cs="Arial"/>
          <w:color w:val="000000"/>
          <w:lang w:eastAsia="en-GB"/>
        </w:rPr>
        <w:t xml:space="preserve"> professional development activities have been identified as part of the </w:t>
      </w:r>
      <w:proofErr w:type="spellStart"/>
      <w:r w:rsidRPr="00FA3ECC">
        <w:rPr>
          <w:rFonts w:eastAsia="Times New Roman" w:cs="Arial"/>
          <w:color w:val="000000"/>
          <w:lang w:eastAsia="en-GB"/>
        </w:rPr>
        <w:t>SFIA</w:t>
      </w:r>
      <w:r w:rsidRPr="005456EE">
        <w:rPr>
          <w:rFonts w:eastAsia="Times New Roman" w:cs="Arial"/>
          <w:b/>
          <w:i/>
          <w:color w:val="000000"/>
          <w:lang w:eastAsia="en-GB"/>
        </w:rPr>
        <w:t>plus</w:t>
      </w:r>
      <w:proofErr w:type="spellEnd"/>
      <w:r w:rsidRPr="00FA3ECC">
        <w:rPr>
          <w:rFonts w:eastAsia="Times New Roman" w:cs="Arial"/>
          <w:color w:val="000000"/>
          <w:lang w:eastAsia="en-GB"/>
        </w:rPr>
        <w:t xml:space="preserve"> framework to help career development. These activities have been associated with the various levels of responsibility, and the activities listed in the table below represent those that are ap</w:t>
      </w:r>
      <w:r w:rsidRPr="0063380D">
        <w:rPr>
          <w:rFonts w:eastAsia="Times New Roman" w:cs="Arial"/>
          <w:color w:val="000000"/>
          <w:lang w:eastAsia="en-GB"/>
        </w:rPr>
        <w:t>propriate for a</w:t>
      </w:r>
      <w:r w:rsidR="00026F01">
        <w:rPr>
          <w:rFonts w:eastAsia="Times New Roman" w:cs="Arial"/>
          <w:color w:val="000000"/>
          <w:lang w:eastAsia="en-GB"/>
        </w:rPr>
        <w:t>n</w:t>
      </w:r>
      <w:r w:rsidRPr="0063380D">
        <w:rPr>
          <w:rFonts w:eastAsia="Times New Roman" w:cs="Arial"/>
          <w:color w:val="000000"/>
          <w:lang w:eastAsia="en-GB"/>
        </w:rPr>
        <w:t xml:space="preserve"> </w:t>
      </w:r>
      <w:r w:rsidR="00026F01">
        <w:rPr>
          <w:rFonts w:eastAsia="Times New Roman" w:cs="Arial"/>
          <w:color w:val="000000"/>
          <w:lang w:eastAsia="en-GB"/>
        </w:rPr>
        <w:t>infrastructure technician</w:t>
      </w:r>
      <w:r w:rsidRPr="0063380D" w:rsidR="0098671B">
        <w:rPr>
          <w:rFonts w:eastAsia="Times New Roman" w:cs="Arial"/>
          <w:color w:val="000000"/>
          <w:lang w:eastAsia="en-GB"/>
        </w:rPr>
        <w:t xml:space="preserve"> </w:t>
      </w:r>
      <w:r w:rsidRPr="0063380D">
        <w:rPr>
          <w:rFonts w:eastAsia="Times New Roman" w:cs="Arial"/>
          <w:color w:val="000000"/>
          <w:lang w:eastAsia="en-GB"/>
        </w:rPr>
        <w:t>apprentice.</w:t>
      </w:r>
    </w:p>
    <w:p w:rsidRPr="0063380D" w:rsidR="00CB212F" w:rsidP="00060B2A" w:rsidRDefault="00CB212F" w14:paraId="4C1F77C8" w14:textId="77777777">
      <w:pPr>
        <w:ind w:left="360"/>
        <w:contextualSpacing/>
        <w:rPr>
          <w:rFonts w:eastAsia="Times New Roman" w:cs="Arial"/>
          <w:color w:val="000000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79"/>
        <w:gridCol w:w="2016"/>
        <w:gridCol w:w="2016"/>
      </w:tblGrid>
      <w:tr w:rsidRPr="00B46235" w:rsidR="00CB212F" w:rsidTr="00772342" w14:paraId="0D4EA801" w14:textId="77777777">
        <w:tc>
          <w:tcPr>
            <w:tcW w:w="4979" w:type="dxa"/>
          </w:tcPr>
          <w:p w:rsidRPr="0063380D" w:rsidR="00CB212F" w:rsidP="00060B2A" w:rsidRDefault="00CB212F" w14:paraId="6E4319B5" w14:textId="77777777">
            <w:pPr>
              <w:contextualSpacing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In your view, is the apprentice undertaking any of the following professional development activities:</w:t>
            </w:r>
          </w:p>
        </w:tc>
        <w:tc>
          <w:tcPr>
            <w:tcW w:w="2016" w:type="dxa"/>
          </w:tcPr>
          <w:p w:rsidRPr="0063380D" w:rsidR="00CB212F" w:rsidP="00060B2A" w:rsidRDefault="00CB212F" w14:paraId="1F3E1DBB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is demonstrably undertaking this activity</w:t>
            </w:r>
          </w:p>
        </w:tc>
        <w:tc>
          <w:tcPr>
            <w:tcW w:w="2016" w:type="dxa"/>
          </w:tcPr>
          <w:p w:rsidRPr="0063380D" w:rsidR="00CB212F" w:rsidP="00060B2A" w:rsidRDefault="00CB212F" w14:paraId="2D0754D8" w14:textId="77777777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is NOT demonstrably undertaking this activity</w:t>
            </w:r>
          </w:p>
        </w:tc>
      </w:tr>
      <w:tr w:rsidRPr="00B46235" w:rsidR="00CB212F" w:rsidTr="009628B3" w14:paraId="407BD732" w14:textId="77777777">
        <w:trPr>
          <w:trHeight w:val="688"/>
        </w:trPr>
        <w:tc>
          <w:tcPr>
            <w:tcW w:w="4979" w:type="dxa"/>
          </w:tcPr>
          <w:p w:rsidRPr="00B46235" w:rsidR="00CB212F" w:rsidP="00060B2A" w:rsidRDefault="00CB212F" w14:paraId="1D8FF76C" w14:textId="77777777">
            <w:pPr>
              <w:rPr>
                <w:rFonts w:cs="Arial"/>
                <w:color w:val="000000"/>
              </w:rPr>
            </w:pPr>
            <w:r w:rsidRPr="00B46235">
              <w:rPr>
                <w:rFonts w:cs="Arial"/>
                <w:color w:val="000000"/>
                <w:lang w:val="en-US"/>
              </w:rPr>
              <w:t xml:space="preserve">Participating in group activities inside or outside the working environment </w:t>
            </w:r>
            <w:r w:rsidR="0098671B">
              <w:rPr>
                <w:rFonts w:cs="Arial"/>
                <w:color w:val="000000"/>
                <w:lang w:val="en-US"/>
              </w:rPr>
              <w:t>that</w:t>
            </w:r>
            <w:r w:rsidRPr="00B46235" w:rsidR="0098671B">
              <w:rPr>
                <w:rFonts w:cs="Arial"/>
                <w:color w:val="000000"/>
                <w:lang w:val="en-US"/>
              </w:rPr>
              <w:t xml:space="preserve"> </w:t>
            </w:r>
            <w:r w:rsidRPr="00B46235">
              <w:rPr>
                <w:rFonts w:cs="Arial"/>
                <w:color w:val="000000"/>
                <w:lang w:val="en-US"/>
              </w:rPr>
              <w:t>can assist with the development of interpersonal skills</w:t>
            </w:r>
            <w:r w:rsidR="0098671B"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2016" w:type="dxa"/>
            <w:vAlign w:val="center"/>
          </w:tcPr>
          <w:p w:rsidRPr="00B46235" w:rsidR="00CB212F" w:rsidP="00060B2A" w:rsidRDefault="0067264E" w14:paraId="3713A188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 w:rsidR="00CB212F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:rsidRPr="00B46235" w:rsidR="00CB212F" w:rsidP="00060B2A" w:rsidRDefault="0067264E" w14:paraId="0728BA32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 w:rsidR="00CB212F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  <w:tr w:rsidRPr="00B46235" w:rsidR="00CB212F" w:rsidTr="009628B3" w14:paraId="799196F8" w14:textId="77777777">
        <w:tc>
          <w:tcPr>
            <w:tcW w:w="4979" w:type="dxa"/>
          </w:tcPr>
          <w:p w:rsidRPr="00FA3ECC" w:rsidR="00CB212F" w:rsidP="00060B2A" w:rsidRDefault="00CB212F" w14:paraId="69FB7A7E" w14:textId="77777777">
            <w:pPr>
              <w:rPr>
                <w:rFonts w:cs="Arial"/>
                <w:color w:val="000000"/>
                <w:lang w:val="en-US"/>
              </w:rPr>
            </w:pPr>
            <w:r w:rsidRPr="00B46235">
              <w:rPr>
                <w:rFonts w:cs="Arial"/>
                <w:color w:val="000000"/>
                <w:lang w:val="en-US"/>
              </w:rPr>
              <w:t xml:space="preserve">Undertaking pro bono (unpaid) activities </w:t>
            </w:r>
            <w:r w:rsidR="0098671B">
              <w:rPr>
                <w:rFonts w:cs="Arial"/>
                <w:color w:val="000000"/>
                <w:lang w:val="en-US"/>
              </w:rPr>
              <w:t>that</w:t>
            </w:r>
            <w:r w:rsidRPr="00B46235" w:rsidR="0098671B">
              <w:rPr>
                <w:rFonts w:cs="Arial"/>
                <w:color w:val="000000"/>
                <w:lang w:val="en-US"/>
              </w:rPr>
              <w:t xml:space="preserve"> </w:t>
            </w:r>
            <w:r w:rsidRPr="00B46235">
              <w:rPr>
                <w:rFonts w:cs="Arial"/>
                <w:color w:val="000000"/>
                <w:lang w:val="en-US"/>
              </w:rPr>
              <w:t>can help to develop professional skills or offer additional insight into</w:t>
            </w:r>
            <w:r w:rsidR="00542624">
              <w:rPr>
                <w:rFonts w:cs="Arial"/>
                <w:color w:val="000000"/>
                <w:lang w:val="en-US"/>
              </w:rPr>
              <w:t>,</w:t>
            </w:r>
            <w:r w:rsidRPr="00B46235">
              <w:rPr>
                <w:rFonts w:cs="Arial"/>
                <w:color w:val="000000"/>
                <w:lang w:val="en-US"/>
              </w:rPr>
              <w:t xml:space="preserve"> or understanding of</w:t>
            </w:r>
            <w:r w:rsidR="00542624">
              <w:rPr>
                <w:rFonts w:cs="Arial"/>
                <w:color w:val="000000"/>
                <w:lang w:val="en-US"/>
              </w:rPr>
              <w:t>,</w:t>
            </w:r>
            <w:r w:rsidRPr="00B46235">
              <w:rPr>
                <w:rFonts w:cs="Arial"/>
                <w:color w:val="000000"/>
                <w:lang w:val="en-US"/>
              </w:rPr>
              <w:t xml:space="preserve"> </w:t>
            </w:r>
            <w:r w:rsidR="0098671B">
              <w:rPr>
                <w:rFonts w:cs="Arial"/>
                <w:color w:val="000000"/>
                <w:lang w:val="en-US"/>
              </w:rPr>
              <w:t>their</w:t>
            </w:r>
            <w:r w:rsidRPr="00B46235" w:rsidR="0098671B">
              <w:rPr>
                <w:rFonts w:cs="Arial"/>
                <w:color w:val="000000"/>
                <w:lang w:val="en-US"/>
              </w:rPr>
              <w:t xml:space="preserve"> </w:t>
            </w:r>
            <w:r w:rsidRPr="00B46235">
              <w:rPr>
                <w:rFonts w:cs="Arial"/>
                <w:color w:val="000000"/>
                <w:lang w:val="en-US"/>
              </w:rPr>
              <w:t>working role</w:t>
            </w:r>
            <w:r w:rsidR="0098671B"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2016" w:type="dxa"/>
            <w:vAlign w:val="center"/>
          </w:tcPr>
          <w:p w:rsidRPr="00B46235" w:rsidR="00CB212F" w:rsidP="00060B2A" w:rsidRDefault="0067264E" w14:paraId="6F97321A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 w:rsidR="00CB212F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:rsidRPr="00B46235" w:rsidR="00CB212F" w:rsidP="00060B2A" w:rsidRDefault="0067264E" w14:paraId="1669F2BA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 w:rsidR="00CB212F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  <w:tr w:rsidRPr="00B46235" w:rsidR="00CB212F" w:rsidTr="009628B3" w14:paraId="264E4F2B" w14:textId="77777777">
        <w:tc>
          <w:tcPr>
            <w:tcW w:w="4979" w:type="dxa"/>
          </w:tcPr>
          <w:p w:rsidRPr="00FA3ECC" w:rsidR="00CB212F" w:rsidP="00060B2A" w:rsidRDefault="00CB212F" w14:paraId="61599A48" w14:textId="77777777">
            <w:pPr>
              <w:rPr>
                <w:rFonts w:cs="Arial"/>
                <w:color w:val="000000"/>
              </w:rPr>
            </w:pPr>
            <w:r w:rsidRPr="00B46235">
              <w:rPr>
                <w:rFonts w:cs="Arial"/>
                <w:color w:val="000000"/>
                <w:lang w:val="en-US"/>
              </w:rPr>
              <w:t>Undertaking learning in subjects relevant to</w:t>
            </w:r>
            <w:r w:rsidR="00542624">
              <w:rPr>
                <w:rFonts w:cs="Arial"/>
                <w:color w:val="000000"/>
                <w:lang w:val="en-US"/>
              </w:rPr>
              <w:t>,</w:t>
            </w:r>
            <w:r w:rsidRPr="00B46235">
              <w:rPr>
                <w:rFonts w:cs="Arial"/>
                <w:color w:val="000000"/>
                <w:lang w:val="en-US"/>
              </w:rPr>
              <w:t xml:space="preserve"> but not directly related to</w:t>
            </w:r>
            <w:r w:rsidR="00542624">
              <w:rPr>
                <w:rFonts w:cs="Arial"/>
                <w:color w:val="000000"/>
                <w:lang w:val="en-US"/>
              </w:rPr>
              <w:t>,</w:t>
            </w:r>
            <w:r w:rsidRPr="00B46235">
              <w:rPr>
                <w:rFonts w:cs="Arial"/>
                <w:color w:val="000000"/>
                <w:lang w:val="en-US"/>
              </w:rPr>
              <w:t xml:space="preserve"> </w:t>
            </w:r>
            <w:r w:rsidR="0098671B">
              <w:rPr>
                <w:rFonts w:cs="Arial"/>
                <w:color w:val="000000"/>
                <w:lang w:val="en-US"/>
              </w:rPr>
              <w:t>their</w:t>
            </w:r>
            <w:r w:rsidRPr="00B46235" w:rsidR="0098671B">
              <w:rPr>
                <w:rFonts w:cs="Arial"/>
                <w:color w:val="000000"/>
                <w:lang w:val="en-US"/>
              </w:rPr>
              <w:t xml:space="preserve"> </w:t>
            </w:r>
            <w:r w:rsidRPr="00B46235">
              <w:rPr>
                <w:rFonts w:cs="Arial"/>
                <w:color w:val="000000"/>
                <w:lang w:val="en-US"/>
              </w:rPr>
              <w:t>role (e.g. foreign language courses, mentoring skills, cultural awareness and diversity training), perhaps through self-study or evening classes</w:t>
            </w:r>
            <w:r w:rsidR="0098671B"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2016" w:type="dxa"/>
            <w:vAlign w:val="center"/>
          </w:tcPr>
          <w:p w:rsidRPr="00B46235" w:rsidR="00CB212F" w:rsidP="00060B2A" w:rsidRDefault="0067264E" w14:paraId="4580B577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 w:rsidR="00CB212F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:rsidRPr="00B46235" w:rsidR="00CB212F" w:rsidP="00060B2A" w:rsidRDefault="0067264E" w14:paraId="75BE72FD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 w:rsidR="00CB212F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  <w:tr w:rsidRPr="00B46235" w:rsidR="00CB212F" w:rsidTr="009628B3" w14:paraId="02136F3A" w14:textId="77777777">
        <w:tc>
          <w:tcPr>
            <w:tcW w:w="4979" w:type="dxa"/>
          </w:tcPr>
          <w:p w:rsidRPr="00B46235" w:rsidR="00CB212F" w:rsidP="00060B2A" w:rsidRDefault="00CB212F" w14:paraId="253FF6D2" w14:textId="77777777">
            <w:pPr>
              <w:rPr>
                <w:rFonts w:cs="Arial"/>
                <w:color w:val="000000"/>
              </w:rPr>
            </w:pPr>
            <w:r w:rsidRPr="00B46235">
              <w:rPr>
                <w:rFonts w:cs="Arial"/>
                <w:color w:val="000000"/>
                <w:lang w:val="en-US"/>
              </w:rPr>
              <w:t xml:space="preserve">Gaining basic knowledge of the employing </w:t>
            </w:r>
            <w:proofErr w:type="spellStart"/>
            <w:r w:rsidRPr="00B46235">
              <w:rPr>
                <w:rFonts w:cs="Arial"/>
                <w:color w:val="000000"/>
                <w:lang w:val="en-US"/>
              </w:rPr>
              <w:t>organisation</w:t>
            </w:r>
            <w:proofErr w:type="spellEnd"/>
            <w:r w:rsidRPr="00B46235">
              <w:rPr>
                <w:rFonts w:cs="Arial"/>
                <w:color w:val="000000"/>
                <w:lang w:val="en-US"/>
              </w:rPr>
              <w:t>, its business, structure, culture, products/services, operations and terminology</w:t>
            </w:r>
            <w:r w:rsidR="0098671B"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2016" w:type="dxa"/>
            <w:vAlign w:val="center"/>
          </w:tcPr>
          <w:p w:rsidRPr="00B46235" w:rsidR="00CB212F" w:rsidP="00060B2A" w:rsidRDefault="0067264E" w14:paraId="21EC93BC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 w:rsidR="00CB212F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:rsidRPr="00B46235" w:rsidR="00CB212F" w:rsidP="00060B2A" w:rsidRDefault="0067264E" w14:paraId="0BEC44AE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 w:rsidR="00CB212F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  <w:tr w:rsidRPr="00B46235" w:rsidR="00CB212F" w:rsidTr="009628B3" w14:paraId="63EA0939" w14:textId="77777777">
        <w:tc>
          <w:tcPr>
            <w:tcW w:w="4979" w:type="dxa"/>
          </w:tcPr>
          <w:p w:rsidRPr="00B46235" w:rsidR="00CB212F" w:rsidP="00060B2A" w:rsidRDefault="00CB212F" w14:paraId="3E9EB766" w14:textId="77777777">
            <w:pPr>
              <w:rPr>
                <w:rFonts w:cs="Arial"/>
                <w:color w:val="000000"/>
              </w:rPr>
            </w:pPr>
            <w:r w:rsidRPr="00B46235">
              <w:rPr>
                <w:rFonts w:cs="Arial"/>
                <w:color w:val="000000"/>
                <w:lang w:val="en-US"/>
              </w:rPr>
              <w:t xml:space="preserve">Gaining knowledge of IT activities in </w:t>
            </w:r>
            <w:r w:rsidR="0098671B">
              <w:rPr>
                <w:rFonts w:cs="Arial"/>
                <w:color w:val="000000"/>
                <w:lang w:val="en-US"/>
              </w:rPr>
              <w:t xml:space="preserve">the </w:t>
            </w:r>
            <w:r w:rsidRPr="00B46235">
              <w:rPr>
                <w:rFonts w:cs="Arial"/>
                <w:color w:val="000000"/>
                <w:lang w:val="en-US"/>
              </w:rPr>
              <w:t xml:space="preserve">employing </w:t>
            </w:r>
            <w:proofErr w:type="spellStart"/>
            <w:r w:rsidRPr="00B46235">
              <w:rPr>
                <w:rFonts w:cs="Arial"/>
                <w:color w:val="000000"/>
                <w:lang w:val="en-US"/>
              </w:rPr>
              <w:t>organisation</w:t>
            </w:r>
            <w:proofErr w:type="spellEnd"/>
            <w:r w:rsidRPr="00B46235">
              <w:rPr>
                <w:rFonts w:cs="Arial"/>
                <w:color w:val="000000"/>
                <w:lang w:val="en-US"/>
              </w:rPr>
              <w:t xml:space="preserve"> external to </w:t>
            </w:r>
            <w:r w:rsidR="0098671B">
              <w:rPr>
                <w:rFonts w:cs="Arial"/>
                <w:color w:val="000000"/>
                <w:lang w:val="en-US"/>
              </w:rPr>
              <w:t>their</w:t>
            </w:r>
            <w:r w:rsidRPr="00B46235" w:rsidR="0098671B">
              <w:rPr>
                <w:rFonts w:cs="Arial"/>
                <w:color w:val="000000"/>
                <w:lang w:val="en-US"/>
              </w:rPr>
              <w:t xml:space="preserve"> </w:t>
            </w:r>
            <w:r w:rsidRPr="00B46235">
              <w:rPr>
                <w:rFonts w:cs="Arial"/>
                <w:color w:val="000000"/>
                <w:lang w:val="en-US"/>
              </w:rPr>
              <w:t>function</w:t>
            </w:r>
            <w:r w:rsidR="0098671B"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2016" w:type="dxa"/>
            <w:vAlign w:val="center"/>
          </w:tcPr>
          <w:p w:rsidRPr="00B46235" w:rsidR="00CB212F" w:rsidP="00060B2A" w:rsidRDefault="0067264E" w14:paraId="69EE87CA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 w:rsidR="00CB212F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:rsidRPr="00B46235" w:rsidR="00CB212F" w:rsidP="00060B2A" w:rsidRDefault="0067264E" w14:paraId="7EDC4904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 w:rsidR="00CB212F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  <w:tr w:rsidRPr="00B46235" w:rsidR="00CB212F" w:rsidTr="009628B3" w14:paraId="6968A286" w14:textId="77777777">
        <w:trPr>
          <w:trHeight w:val="199"/>
        </w:trPr>
        <w:tc>
          <w:tcPr>
            <w:tcW w:w="4979" w:type="dxa"/>
          </w:tcPr>
          <w:p w:rsidRPr="00FA3ECC" w:rsidR="00CB212F" w:rsidP="00060B2A" w:rsidRDefault="00CB212F" w14:paraId="2470C9C4" w14:textId="77777777">
            <w:pPr>
              <w:rPr>
                <w:rFonts w:cs="Arial"/>
                <w:color w:val="000000"/>
                <w:lang w:val="en-US"/>
              </w:rPr>
            </w:pPr>
            <w:r w:rsidRPr="00B46235">
              <w:rPr>
                <w:rFonts w:cs="Arial"/>
                <w:color w:val="000000"/>
                <w:lang w:val="en-US"/>
              </w:rPr>
              <w:t xml:space="preserve">Exploring a topic </w:t>
            </w:r>
            <w:r w:rsidR="0098671B">
              <w:rPr>
                <w:rFonts w:cs="Arial"/>
                <w:color w:val="000000"/>
                <w:lang w:val="en-US"/>
              </w:rPr>
              <w:t>that</w:t>
            </w:r>
            <w:r w:rsidRPr="00B46235" w:rsidR="0098671B">
              <w:rPr>
                <w:rFonts w:cs="Arial"/>
                <w:color w:val="000000"/>
                <w:lang w:val="en-US"/>
              </w:rPr>
              <w:t xml:space="preserve"> </w:t>
            </w:r>
            <w:r w:rsidRPr="00B46235">
              <w:rPr>
                <w:rFonts w:cs="Arial"/>
                <w:color w:val="000000"/>
                <w:lang w:val="en-US"/>
              </w:rPr>
              <w:t xml:space="preserve">is not part of </w:t>
            </w:r>
            <w:r w:rsidR="0098671B">
              <w:rPr>
                <w:rFonts w:cs="Arial"/>
                <w:color w:val="000000"/>
                <w:lang w:val="en-US"/>
              </w:rPr>
              <w:t>their</w:t>
            </w:r>
            <w:r w:rsidRPr="00B46235" w:rsidR="0098671B">
              <w:rPr>
                <w:rFonts w:cs="Arial"/>
                <w:color w:val="000000"/>
                <w:lang w:val="en-US"/>
              </w:rPr>
              <w:t xml:space="preserve"> </w:t>
            </w:r>
            <w:r w:rsidRPr="00B46235">
              <w:rPr>
                <w:rFonts w:cs="Arial"/>
                <w:color w:val="000000"/>
                <w:lang w:val="en-US"/>
              </w:rPr>
              <w:t>normal responsibilities, and presenting findings to colleagues and/or management</w:t>
            </w:r>
            <w:r w:rsidR="0098671B"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2016" w:type="dxa"/>
            <w:vAlign w:val="center"/>
          </w:tcPr>
          <w:p w:rsidRPr="00B46235" w:rsidR="00CB212F" w:rsidP="00060B2A" w:rsidRDefault="0067264E" w14:paraId="15F939ED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 w:rsidR="00CB212F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:rsidRPr="00B46235" w:rsidR="00CB212F" w:rsidP="00060B2A" w:rsidRDefault="0067264E" w14:paraId="152FE4C9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 w:rsidR="00CB212F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  <w:tr w:rsidRPr="00B46235" w:rsidR="00CB212F" w:rsidTr="009628B3" w14:paraId="61D4BED3" w14:textId="77777777">
        <w:trPr>
          <w:trHeight w:val="199"/>
        </w:trPr>
        <w:tc>
          <w:tcPr>
            <w:tcW w:w="4979" w:type="dxa"/>
          </w:tcPr>
          <w:p w:rsidRPr="00B46235" w:rsidR="00CB212F" w:rsidP="00060B2A" w:rsidRDefault="00CB212F" w14:paraId="6E2FCEA9" w14:textId="77777777">
            <w:pPr>
              <w:rPr>
                <w:rFonts w:cs="Arial"/>
                <w:color w:val="000000"/>
                <w:lang w:val="en-US"/>
              </w:rPr>
            </w:pPr>
            <w:r w:rsidRPr="00B46235">
              <w:rPr>
                <w:rFonts w:cs="Arial"/>
                <w:color w:val="000000"/>
                <w:lang w:val="en-US"/>
              </w:rPr>
              <w:t xml:space="preserve">Attending meetings, seminars and workshops </w:t>
            </w:r>
            <w:proofErr w:type="spellStart"/>
            <w:r w:rsidRPr="00B46235">
              <w:rPr>
                <w:rFonts w:cs="Arial"/>
                <w:color w:val="000000"/>
                <w:lang w:val="en-US"/>
              </w:rPr>
              <w:t>organised</w:t>
            </w:r>
            <w:proofErr w:type="spellEnd"/>
            <w:r w:rsidRPr="00B46235">
              <w:rPr>
                <w:rFonts w:cs="Arial"/>
                <w:color w:val="000000"/>
                <w:lang w:val="en-US"/>
              </w:rPr>
              <w:t xml:space="preserve"> by </w:t>
            </w:r>
            <w:r w:rsidR="0098671B">
              <w:rPr>
                <w:rFonts w:cs="Arial"/>
                <w:color w:val="000000"/>
                <w:lang w:val="en-US"/>
              </w:rPr>
              <w:t xml:space="preserve">a </w:t>
            </w:r>
            <w:r w:rsidRPr="00B46235">
              <w:rPr>
                <w:rFonts w:cs="Arial"/>
                <w:color w:val="000000"/>
                <w:lang w:val="en-US"/>
              </w:rPr>
              <w:t>professional body and reading published material such as journals and web content</w:t>
            </w:r>
            <w:r w:rsidR="0098671B"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2016" w:type="dxa"/>
            <w:vAlign w:val="center"/>
          </w:tcPr>
          <w:p w:rsidRPr="00B46235" w:rsidR="00CB212F" w:rsidP="00060B2A" w:rsidRDefault="0067264E" w14:paraId="3B181D62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 w:rsidR="00CB212F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:rsidRPr="00B46235" w:rsidR="00CB212F" w:rsidP="00060B2A" w:rsidRDefault="0067264E" w14:paraId="272C1956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 w:rsidR="00CB212F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  <w:tr w:rsidRPr="00B46235" w:rsidR="00CB212F" w:rsidTr="009628B3" w14:paraId="3D420F03" w14:textId="77777777">
        <w:trPr>
          <w:trHeight w:val="199"/>
        </w:trPr>
        <w:tc>
          <w:tcPr>
            <w:tcW w:w="4979" w:type="dxa"/>
          </w:tcPr>
          <w:p w:rsidRPr="00B46235" w:rsidR="00CB212F" w:rsidP="00060B2A" w:rsidRDefault="00CB212F" w14:paraId="39A9828A" w14:textId="77777777">
            <w:pPr>
              <w:rPr>
                <w:rFonts w:cs="Arial"/>
                <w:color w:val="000000"/>
                <w:lang w:val="en-US"/>
              </w:rPr>
            </w:pPr>
            <w:r w:rsidRPr="00B46235">
              <w:rPr>
                <w:rFonts w:cs="Arial"/>
                <w:color w:val="000000"/>
                <w:lang w:val="en-US"/>
              </w:rPr>
              <w:t>Undertaking learning and practice in the techniques of team and collaborative working. Gaining an understanding of the underlying concepts</w:t>
            </w:r>
            <w:r w:rsidR="0098671B"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2016" w:type="dxa"/>
            <w:vAlign w:val="center"/>
          </w:tcPr>
          <w:p w:rsidRPr="00B46235" w:rsidR="00CB212F" w:rsidP="00060B2A" w:rsidRDefault="0067264E" w14:paraId="3701B276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 w:rsidR="00CB212F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:rsidRPr="00B46235" w:rsidR="00CB212F" w:rsidP="00060B2A" w:rsidRDefault="0067264E" w14:paraId="572839E6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 w:rsidR="00CB212F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  <w:tr w:rsidRPr="00B46235" w:rsidR="00CB212F" w:rsidTr="009628B3" w14:paraId="252EE9AB" w14:textId="77777777">
        <w:trPr>
          <w:trHeight w:val="199"/>
        </w:trPr>
        <w:tc>
          <w:tcPr>
            <w:tcW w:w="4979" w:type="dxa"/>
          </w:tcPr>
          <w:p w:rsidRPr="00FA3ECC" w:rsidR="00CB212F" w:rsidP="00060B2A" w:rsidRDefault="00CB212F" w14:paraId="2A46B37E" w14:textId="77777777">
            <w:pPr>
              <w:rPr>
                <w:rFonts w:cs="Arial"/>
                <w:color w:val="000000"/>
                <w:lang w:val="en-US"/>
              </w:rPr>
            </w:pPr>
            <w:r w:rsidRPr="00B46235">
              <w:rPr>
                <w:rFonts w:cs="Arial"/>
                <w:color w:val="000000"/>
                <w:lang w:val="en-US"/>
              </w:rPr>
              <w:t>Undertaking learning and practice in oral and written communications, including report writing and presentation</w:t>
            </w:r>
            <w:r w:rsidR="0098671B">
              <w:rPr>
                <w:rFonts w:cs="Arial"/>
                <w:color w:val="000000"/>
                <w:lang w:val="en-US"/>
              </w:rPr>
              <w:t>s?</w:t>
            </w:r>
          </w:p>
        </w:tc>
        <w:tc>
          <w:tcPr>
            <w:tcW w:w="2016" w:type="dxa"/>
            <w:vAlign w:val="center"/>
          </w:tcPr>
          <w:p w:rsidRPr="00B46235" w:rsidR="00CB212F" w:rsidP="00060B2A" w:rsidRDefault="0067264E" w14:paraId="7560B499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 w:rsidR="00CB212F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:rsidRPr="00B46235" w:rsidR="00CB212F" w:rsidP="00060B2A" w:rsidRDefault="0067264E" w14:paraId="19FD4AE5" w14:textId="77777777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 w:rsidR="00CB212F">
              <w:rPr>
                <w:rFonts w:cs="Arial"/>
                <w:color w:val="000000"/>
              </w:rPr>
              <w:instrText xml:space="preserve"> FORMCHECKBOX </w:instrText>
            </w:r>
            <w:r w:rsidR="0001174A">
              <w:rPr>
                <w:rFonts w:cs="Arial"/>
                <w:color w:val="000000"/>
              </w:rPr>
            </w:r>
            <w:r w:rsidR="0001174A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</w:tbl>
    <w:p w:rsidRPr="00B46235" w:rsidR="00CB212F" w:rsidP="00060B2A" w:rsidRDefault="00CB212F" w14:paraId="13C6FA9F" w14:textId="77777777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B46235">
        <w:rPr>
          <w:rFonts w:eastAsia="Times New Roman" w:cs="Arial"/>
          <w:b/>
          <w:color w:val="000000"/>
          <w:sz w:val="20"/>
          <w:szCs w:val="20"/>
          <w:lang w:eastAsia="en-GB"/>
        </w:rPr>
        <w:br w:type="page"/>
      </w:r>
      <w:r w:rsidRPr="00B46235">
        <w:rPr>
          <w:rFonts w:eastAsia="Times New Roman" w:cs="Arial"/>
          <w:b/>
          <w:color w:val="000000"/>
          <w:sz w:val="20"/>
          <w:szCs w:val="20"/>
          <w:lang w:eastAsia="en-GB"/>
        </w:rPr>
        <w:t>What is your overall evaluation of the apprentice’s ability to undertake wider professional development?</w:t>
      </w:r>
    </w:p>
    <w:p w:rsidRPr="00B46235" w:rsidR="00CB212F" w:rsidP="00060B2A" w:rsidRDefault="00CB212F" w14:paraId="538973C3" w14:textId="77777777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Pr="0063380D" w:rsidR="00CB212F" w:rsidTr="008173D1" w14:paraId="7B68FF5D" w14:textId="77777777">
        <w:tc>
          <w:tcPr>
            <w:tcW w:w="5000" w:type="pct"/>
          </w:tcPr>
          <w:p w:rsidRPr="00FA3ECC" w:rsidR="00CB212F" w:rsidP="00060B2A" w:rsidRDefault="00CB212F" w14:paraId="5B2ADD0D" w14:textId="77777777">
            <w:pPr>
              <w:contextualSpacing/>
              <w:rPr>
                <w:rFonts w:cs="Arial"/>
                <w:color w:val="000000"/>
              </w:rPr>
            </w:pPr>
          </w:p>
          <w:p w:rsidRPr="00FA3ECC" w:rsidR="00CB212F" w:rsidP="00060B2A" w:rsidRDefault="00CB212F" w14:paraId="166F1411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3E618992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3EE78520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52EAE35B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182105E2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45EB7130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74622037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737ADFC1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4BE6E008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732D628D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2F2ABEA6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15E0B0DC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67EDB77E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25A5593B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535CFAF5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311470A2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7831B257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2593BC5A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2FAD8F34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305B94CF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446897A6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7B8E9BF5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29021259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4F869C0D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7A1D6FA4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5650ED60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79AF4D05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552AAE27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6167F963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6CD74864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1A012715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394502C2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278793CF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173E430B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4A9EC47A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47E46119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1F6DE1B0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5577DC1A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7243B001" w14:textId="77777777">
            <w:pPr>
              <w:contextualSpacing/>
              <w:rPr>
                <w:rFonts w:cs="Arial"/>
                <w:color w:val="000000"/>
              </w:rPr>
            </w:pPr>
          </w:p>
          <w:p w:rsidR="00CB212F" w:rsidP="00060B2A" w:rsidRDefault="00CB212F" w14:paraId="29C3F90C" w14:textId="77777777">
            <w:pPr>
              <w:contextualSpacing/>
              <w:rPr>
                <w:rFonts w:cs="Arial"/>
                <w:color w:val="000000"/>
              </w:rPr>
            </w:pPr>
          </w:p>
          <w:p w:rsidR="008173D1" w:rsidP="00060B2A" w:rsidRDefault="008173D1" w14:paraId="5E35FD60" w14:textId="77777777">
            <w:pPr>
              <w:contextualSpacing/>
              <w:rPr>
                <w:rFonts w:cs="Arial"/>
                <w:color w:val="000000"/>
              </w:rPr>
            </w:pPr>
          </w:p>
          <w:p w:rsidR="008173D1" w:rsidP="00060B2A" w:rsidRDefault="008173D1" w14:paraId="584638AB" w14:textId="75FC117D">
            <w:pPr>
              <w:contextualSpacing/>
              <w:rPr>
                <w:rFonts w:cs="Arial"/>
                <w:color w:val="000000"/>
              </w:rPr>
            </w:pPr>
          </w:p>
          <w:p w:rsidR="00CD7E12" w:rsidP="00060B2A" w:rsidRDefault="00CD7E12" w14:paraId="6237D4C1" w14:textId="12E9E322">
            <w:pPr>
              <w:contextualSpacing/>
              <w:rPr>
                <w:rFonts w:cs="Arial"/>
                <w:color w:val="000000"/>
              </w:rPr>
            </w:pPr>
          </w:p>
          <w:p w:rsidR="00CD7E12" w:rsidP="00060B2A" w:rsidRDefault="00CD7E12" w14:paraId="31BB3BDC" w14:textId="76F43CB6">
            <w:pPr>
              <w:contextualSpacing/>
              <w:rPr>
                <w:rFonts w:cs="Arial"/>
                <w:color w:val="000000"/>
              </w:rPr>
            </w:pPr>
          </w:p>
          <w:p w:rsidR="00CD7E12" w:rsidP="00060B2A" w:rsidRDefault="00CD7E12" w14:paraId="12CA1180" w14:textId="77777777">
            <w:pPr>
              <w:contextualSpacing/>
              <w:rPr>
                <w:rFonts w:cs="Arial"/>
                <w:color w:val="000000"/>
              </w:rPr>
            </w:pPr>
          </w:p>
          <w:p w:rsidR="008173D1" w:rsidP="00060B2A" w:rsidRDefault="008173D1" w14:paraId="18F8EE70" w14:textId="77777777">
            <w:pPr>
              <w:contextualSpacing/>
              <w:rPr>
                <w:rFonts w:cs="Arial"/>
                <w:color w:val="000000"/>
              </w:rPr>
            </w:pPr>
          </w:p>
          <w:p w:rsidR="008173D1" w:rsidP="00060B2A" w:rsidRDefault="008173D1" w14:paraId="20DFEAE6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321A9275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407162C1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58E64E31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1652A3F7" w14:textId="77777777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</w:t>
            </w:r>
            <w:proofErr w:type="gramStart"/>
            <w:r w:rsidRPr="0063380D">
              <w:rPr>
                <w:rFonts w:cs="Arial"/>
                <w:color w:val="A6A6A6"/>
              </w:rPr>
              <w:t>continue on</w:t>
            </w:r>
            <w:proofErr w:type="gramEnd"/>
            <w:r w:rsidRPr="0063380D">
              <w:rPr>
                <w:rFonts w:cs="Arial"/>
                <w:color w:val="A6A6A6"/>
              </w:rPr>
              <w:t xml:space="preserve"> a separate sheet </w:t>
            </w:r>
            <w:r w:rsidR="0098671B"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 w:rsidR="0098671B">
              <w:rPr>
                <w:rFonts w:cs="Arial"/>
                <w:color w:val="A6A6A6"/>
              </w:rPr>
              <w:t>.</w:t>
            </w:r>
          </w:p>
        </w:tc>
      </w:tr>
    </w:tbl>
    <w:p w:rsidR="006D4EE0" w:rsidP="00060B2A" w:rsidRDefault="006D4EE0" w14:paraId="71FAA06B" w14:textId="0E4D863A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Section 4</w:t>
      </w:r>
    </w:p>
    <w:p w:rsidR="006D4EE0" w:rsidP="00060B2A" w:rsidRDefault="006D4EE0" w14:paraId="2D881445" w14:textId="77777777">
      <w:pPr>
        <w:rPr>
          <w:rFonts w:eastAsia="Times New Roman" w:cs="Arial"/>
          <w:b/>
          <w:bCs/>
          <w:iCs/>
          <w:color w:val="006941"/>
          <w:sz w:val="28"/>
          <w:szCs w:val="28"/>
          <w:lang w:eastAsia="en-GB"/>
        </w:rPr>
      </w:pPr>
    </w:p>
    <w:p w:rsidRPr="00772342" w:rsidR="00CB212F" w:rsidP="00060B2A" w:rsidRDefault="00CB212F" w14:paraId="06197B50" w14:textId="3D39EB0A">
      <w:pPr>
        <w:rPr>
          <w:rFonts w:eastAsia="Times New Roman" w:cs="Arial"/>
          <w:b/>
          <w:bCs/>
          <w:iCs/>
          <w:color w:val="006941"/>
          <w:sz w:val="28"/>
          <w:szCs w:val="28"/>
          <w:lang w:eastAsia="en-GB"/>
        </w:rPr>
      </w:pPr>
      <w:r w:rsidRPr="00772342">
        <w:rPr>
          <w:rFonts w:eastAsia="Times New Roman" w:cs="Arial"/>
          <w:b/>
          <w:bCs/>
          <w:iCs/>
          <w:color w:val="006941"/>
          <w:sz w:val="28"/>
          <w:szCs w:val="28"/>
          <w:lang w:eastAsia="en-GB"/>
        </w:rPr>
        <w:t xml:space="preserve">Overall </w:t>
      </w:r>
      <w:r w:rsidRPr="00772342" w:rsidR="0098671B">
        <w:rPr>
          <w:rFonts w:eastAsia="Times New Roman" w:cs="Arial"/>
          <w:b/>
          <w:bCs/>
          <w:iCs/>
          <w:color w:val="006941"/>
          <w:sz w:val="28"/>
          <w:szCs w:val="28"/>
          <w:lang w:eastAsia="en-GB"/>
        </w:rPr>
        <w:t>impressions and constructive feedback</w:t>
      </w:r>
    </w:p>
    <w:p w:rsidRPr="00B46235" w:rsidR="00CB212F" w:rsidP="00060B2A" w:rsidRDefault="00CB212F" w14:paraId="1A9C6E87" w14:textId="77777777">
      <w:pPr>
        <w:ind w:left="360"/>
        <w:contextualSpacing/>
        <w:rPr>
          <w:rFonts w:eastAsia="Times New Roman" w:cs="Arial"/>
          <w:color w:val="000000"/>
          <w:lang w:eastAsia="en-GB"/>
        </w:rPr>
      </w:pPr>
    </w:p>
    <w:p w:rsidRPr="00FA3ECC" w:rsidR="00CB212F" w:rsidP="00060B2A" w:rsidRDefault="00CB212F" w14:paraId="7E48E8F0" w14:textId="77777777">
      <w:pPr>
        <w:rPr>
          <w:rFonts w:eastAsia="Times New Roman" w:cs="Arial"/>
          <w:color w:val="000000"/>
          <w:lang w:eastAsia="en-GB"/>
        </w:rPr>
      </w:pPr>
      <w:r w:rsidRPr="00FA3ECC">
        <w:rPr>
          <w:rFonts w:eastAsia="Times New Roman" w:cs="Arial"/>
          <w:color w:val="000000"/>
          <w:lang w:eastAsia="en-GB"/>
        </w:rPr>
        <w:t>This section is an opportunity for you to provide written feedback outside the rigid competency structure.</w:t>
      </w:r>
    </w:p>
    <w:p w:rsidRPr="00FA3ECC" w:rsidR="00CB212F" w:rsidP="00060B2A" w:rsidRDefault="00CB212F" w14:paraId="4E1D2C5C" w14:textId="77777777">
      <w:pPr>
        <w:rPr>
          <w:rFonts w:eastAsia="Times New Roman" w:cs="Arial"/>
          <w:color w:val="000000"/>
          <w:lang w:eastAsia="en-GB"/>
        </w:rPr>
      </w:pPr>
    </w:p>
    <w:p w:rsidRPr="0063380D" w:rsidR="00CB212F" w:rsidP="00060B2A" w:rsidRDefault="00CB212F" w14:paraId="503B91EC" w14:textId="77777777">
      <w:pPr>
        <w:rPr>
          <w:rFonts w:eastAsia="Times New Roman" w:cs="Arial"/>
          <w:color w:val="000000"/>
          <w:lang w:eastAsia="en-GB"/>
        </w:rPr>
      </w:pPr>
      <w:r w:rsidRPr="0063380D">
        <w:rPr>
          <w:rFonts w:eastAsia="Times New Roman" w:cs="Arial"/>
          <w:color w:val="000000"/>
          <w:lang w:eastAsia="en-GB"/>
        </w:rPr>
        <w:t>It is a free text field to allow you to share general thoughts on the apprentice’s performance in case you were unable to say everything you wanted to say using the structured template.</w:t>
      </w:r>
    </w:p>
    <w:p w:rsidRPr="0063380D" w:rsidR="00CB212F" w:rsidP="00060B2A" w:rsidRDefault="00CB212F" w14:paraId="1859F609" w14:textId="77777777">
      <w:pPr>
        <w:rPr>
          <w:rFonts w:eastAsia="Times New Roman" w:cs="Arial"/>
          <w:color w:val="000000"/>
          <w:lang w:eastAsia="en-GB"/>
        </w:rPr>
      </w:pPr>
      <w:r w:rsidRPr="0063380D">
        <w:rPr>
          <w:rFonts w:eastAsia="Times New Roman" w:cs="Arial"/>
          <w:color w:val="000000"/>
          <w:lang w:eastAsia="en-GB"/>
        </w:rPr>
        <w:t>For example, you may want to highlight some of the areas where you have not been able to give the apprentice the exposure they would have liked.</w:t>
      </w:r>
    </w:p>
    <w:p w:rsidRPr="0063380D" w:rsidR="00CB212F" w:rsidP="00060B2A" w:rsidRDefault="00CB212F" w14:paraId="4E406EF1" w14:textId="77777777">
      <w:pPr>
        <w:rPr>
          <w:rFonts w:eastAsia="Times New Roman" w:cs="Arial"/>
          <w:color w:val="000000"/>
          <w:lang w:eastAsia="en-GB"/>
        </w:rPr>
      </w:pPr>
    </w:p>
    <w:p w:rsidRPr="0063380D" w:rsidR="00CB212F" w:rsidP="00060B2A" w:rsidRDefault="00CB212F" w14:paraId="18ECEBD2" w14:textId="77777777">
      <w:pPr>
        <w:rPr>
          <w:rFonts w:eastAsia="Times New Roman" w:cs="Arial"/>
          <w:color w:val="000000"/>
          <w:lang w:eastAsia="en-GB"/>
        </w:rPr>
      </w:pPr>
      <w:r w:rsidRPr="0063380D">
        <w:rPr>
          <w:rFonts w:eastAsia="Times New Roman" w:cs="Arial"/>
          <w:color w:val="000000"/>
          <w:lang w:eastAsia="en-GB"/>
        </w:rPr>
        <w:t>We would welcome any general constructive development advice you may wish to give.</w:t>
      </w:r>
    </w:p>
    <w:p w:rsidRPr="0063380D" w:rsidR="00CB212F" w:rsidP="00060B2A" w:rsidRDefault="00CB212F" w14:paraId="541F89B7" w14:textId="77777777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Pr="0063380D" w:rsidR="00CB212F" w:rsidTr="008173D1" w14:paraId="268553AF" w14:textId="77777777">
        <w:tc>
          <w:tcPr>
            <w:tcW w:w="5000" w:type="pct"/>
          </w:tcPr>
          <w:p w:rsidRPr="0063380D" w:rsidR="00CB212F" w:rsidP="00060B2A" w:rsidRDefault="00CB212F" w14:paraId="58F314AF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006D6A4D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0093AE98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3C9DAD8D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0817BF45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12117869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43450C6A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4AFA2828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79E364B7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239BA6AF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25565820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7C7F8136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428D00A9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365F199A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79660A59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5AA7FDA1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79B9E8B8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6C21D5E0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6916D61A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2C209AA8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79D9F87E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3A1EF555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50B68596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052F9ED1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0EEC6ACE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1ECA2120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4B659C9F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14364AFE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01E7B3D7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30EAF01C" w14:textId="77777777">
            <w:pPr>
              <w:contextualSpacing/>
              <w:rPr>
                <w:rFonts w:cs="Arial"/>
                <w:color w:val="000000"/>
              </w:rPr>
            </w:pPr>
          </w:p>
          <w:p w:rsidR="008173D1" w:rsidP="00060B2A" w:rsidRDefault="008173D1" w14:paraId="627C7579" w14:textId="2DC716BB">
            <w:pPr>
              <w:contextualSpacing/>
              <w:rPr>
                <w:rFonts w:cs="Arial"/>
                <w:color w:val="000000"/>
              </w:rPr>
            </w:pPr>
          </w:p>
          <w:p w:rsidR="00CD7E12" w:rsidP="00060B2A" w:rsidRDefault="00CD7E12" w14:paraId="49BFD0F6" w14:textId="5EC03CB7">
            <w:pPr>
              <w:contextualSpacing/>
              <w:rPr>
                <w:rFonts w:cs="Arial"/>
                <w:color w:val="000000"/>
              </w:rPr>
            </w:pPr>
          </w:p>
          <w:p w:rsidR="00CD7E12" w:rsidP="00060B2A" w:rsidRDefault="00CD7E12" w14:paraId="0FE62009" w14:textId="0A67ADCC">
            <w:pPr>
              <w:contextualSpacing/>
              <w:rPr>
                <w:rFonts w:cs="Arial"/>
                <w:color w:val="000000"/>
              </w:rPr>
            </w:pPr>
          </w:p>
          <w:p w:rsidR="00CD7E12" w:rsidP="00060B2A" w:rsidRDefault="00CD7E12" w14:paraId="46832B3F" w14:textId="311EFC4F">
            <w:pPr>
              <w:contextualSpacing/>
              <w:rPr>
                <w:rFonts w:cs="Arial"/>
                <w:color w:val="000000"/>
              </w:rPr>
            </w:pPr>
          </w:p>
          <w:p w:rsidR="00CD7E12" w:rsidP="00060B2A" w:rsidRDefault="00CD7E12" w14:paraId="009CCE86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4530DC39" w14:textId="77777777">
            <w:pPr>
              <w:contextualSpacing/>
              <w:rPr>
                <w:rFonts w:cs="Arial"/>
                <w:color w:val="000000"/>
              </w:rPr>
            </w:pPr>
          </w:p>
          <w:p w:rsidRPr="0063380D" w:rsidR="00CB212F" w:rsidP="00060B2A" w:rsidRDefault="00CB212F" w14:paraId="7E7D4321" w14:textId="77777777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</w:t>
            </w:r>
            <w:proofErr w:type="gramStart"/>
            <w:r w:rsidRPr="0063380D">
              <w:rPr>
                <w:rFonts w:cs="Arial"/>
                <w:color w:val="A6A6A6"/>
              </w:rPr>
              <w:t>continue on</w:t>
            </w:r>
            <w:proofErr w:type="gramEnd"/>
            <w:r w:rsidRPr="0063380D">
              <w:rPr>
                <w:rFonts w:cs="Arial"/>
                <w:color w:val="A6A6A6"/>
              </w:rPr>
              <w:t xml:space="preserve"> a separate sheet </w:t>
            </w:r>
            <w:r w:rsidR="0098671B"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 w:rsidR="0098671B">
              <w:rPr>
                <w:rFonts w:cs="Arial"/>
                <w:color w:val="A6A6A6"/>
              </w:rPr>
              <w:t>.</w:t>
            </w:r>
          </w:p>
        </w:tc>
      </w:tr>
    </w:tbl>
    <w:p w:rsidRPr="00FA3ECC" w:rsidR="00B9708E" w:rsidP="006D4EE0" w:rsidRDefault="00B9708E" w14:paraId="5D062262" w14:textId="77777777">
      <w:pPr>
        <w:pStyle w:val="Heading2"/>
      </w:pPr>
    </w:p>
    <w:sectPr w:rsidRPr="00FA3ECC" w:rsidR="00B9708E" w:rsidSect="00CD7E12">
      <w:headerReference w:type="default" r:id="rId11"/>
      <w:footerReference w:type="default" r:id="rId12"/>
      <w:headerReference w:type="first" r:id="rId13"/>
      <w:pgSz w:w="11901" w:h="16817" w:orient="portrait"/>
      <w:pgMar w:top="1440" w:right="1440" w:bottom="1440" w:left="1440" w:header="709" w:footer="709" w:gutter="0"/>
      <w:cols w:space="708"/>
      <w:titlePg/>
      <w:docGrid w:linePitch="360"/>
      <w:footerReference w:type="first" r:id="R6ef758574d7e4d3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BA7" w:rsidP="00153C7A" w:rsidRDefault="00581BA7" w14:paraId="6DABCCF4" w14:textId="77777777">
      <w:r>
        <w:separator/>
      </w:r>
    </w:p>
  </w:endnote>
  <w:endnote w:type="continuationSeparator" w:id="0">
    <w:p w:rsidR="00581BA7" w:rsidP="00153C7A" w:rsidRDefault="00581BA7" w14:paraId="7C9D912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243984"/>
      <w:docPartObj>
        <w:docPartGallery w:val="Page Numbers (Bottom of Page)"/>
        <w:docPartUnique/>
      </w:docPartObj>
    </w:sdtPr>
    <w:sdtContent>
      <w:sdt>
        <w:sdtPr>
          <w:id w:val="340047298"/>
          <w:docPartObj>
            <w:docPartGallery w:val="Page Numbers (Top of Page)"/>
            <w:docPartUnique/>
          </w:docPartObj>
        </w:sdtPr>
        <w:sdtContent>
          <w:p w:rsidR="00CD7E12" w:rsidP="009D4678" w:rsidRDefault="00CD7E12" w14:paraId="18002734" w14:textId="77777777">
            <w:pPr>
              <w:pStyle w:val="Footer"/>
              <w:rPr>
                <w:rFonts w:cs="Arial"/>
                <w:sz w:val="18"/>
                <w:szCs w:val="18"/>
              </w:rPr>
            </w:pPr>
            <w:r w:rsidRPr="009D4678">
              <w:rPr>
                <w:rFonts w:cs="Arial"/>
                <w:sz w:val="18"/>
                <w:szCs w:val="18"/>
              </w:rPr>
              <w:t>Information contained within this document has been republished under the terms of the Open Government Lice</w:t>
            </w:r>
            <w:r>
              <w:rPr>
                <w:rFonts w:cs="Arial"/>
                <w:sz w:val="18"/>
                <w:szCs w:val="18"/>
              </w:rPr>
              <w:t>nce v3.0 © Crown copyright (2019</w:t>
            </w:r>
            <w:r w:rsidRPr="009D4678">
              <w:rPr>
                <w:rFonts w:cs="Arial"/>
                <w:sz w:val="18"/>
                <w:szCs w:val="18"/>
              </w:rPr>
              <w:t xml:space="preserve">)  </w:t>
            </w:r>
          </w:p>
          <w:p w:rsidR="00CD7E12" w:rsidP="009D4678" w:rsidRDefault="00CD7E12" w14:paraId="58ECC756" w14:textId="77777777">
            <w:pPr>
              <w:pStyle w:val="Footer"/>
              <w:rPr>
                <w:rFonts w:cs="Arial"/>
                <w:sz w:val="18"/>
                <w:szCs w:val="18"/>
              </w:rPr>
            </w:pPr>
            <w:r w:rsidRPr="009D4678">
              <w:rPr>
                <w:rFonts w:cs="Arial"/>
                <w:sz w:val="18"/>
                <w:szCs w:val="18"/>
              </w:rPr>
              <w:t>Copyright © BCS 201</w:t>
            </w:r>
            <w:r>
              <w:rPr>
                <w:rFonts w:cs="Arial"/>
                <w:sz w:val="18"/>
                <w:szCs w:val="18"/>
              </w:rPr>
              <w:t>9</w:t>
            </w:r>
            <w:r w:rsidRPr="009D4678">
              <w:rPr>
                <w:rFonts w:cs="Arial"/>
                <w:sz w:val="18"/>
                <w:szCs w:val="18"/>
              </w:rPr>
              <w:t xml:space="preserve">  </w:t>
            </w:r>
          </w:p>
          <w:p w:rsidR="00CD7E12" w:rsidP="009D4678" w:rsidRDefault="00CD7E12" w14:paraId="0EA81918" w14:textId="77777777">
            <w:pPr>
              <w:pStyle w:val="Footer"/>
              <w:rPr>
                <w:rFonts w:cs="Arial"/>
                <w:sz w:val="18"/>
                <w:szCs w:val="18"/>
              </w:rPr>
            </w:pPr>
            <w:r w:rsidRPr="009D4678">
              <w:rPr>
                <w:rFonts w:cs="Arial"/>
                <w:sz w:val="18"/>
                <w:szCs w:val="18"/>
              </w:rPr>
              <w:t xml:space="preserve">Skills Framework for the Information Age © SFIA Foundation 2003, 2005, 2008, 2011, 2015 </w:t>
            </w:r>
          </w:p>
          <w:p w:rsidR="00CD7E12" w:rsidP="009D4678" w:rsidRDefault="00CD7E12" w14:paraId="61D761F1" w14:textId="77777777">
            <w:pPr>
              <w:pStyle w:val="Footer"/>
              <w:rPr>
                <w:rFonts w:cs="Arial"/>
                <w:sz w:val="18"/>
                <w:szCs w:val="18"/>
              </w:rPr>
            </w:pPr>
            <w:proofErr w:type="spellStart"/>
            <w:r w:rsidRPr="009D4678">
              <w:rPr>
                <w:rFonts w:cs="Arial"/>
                <w:sz w:val="18"/>
                <w:szCs w:val="18"/>
              </w:rPr>
              <w:t>SFIA</w:t>
            </w:r>
            <w:r w:rsidRPr="00ED1EEA">
              <w:rPr>
                <w:rFonts w:cs="Arial"/>
                <w:b/>
                <w:i/>
                <w:sz w:val="18"/>
                <w:szCs w:val="18"/>
              </w:rPr>
              <w:t>plus</w:t>
            </w:r>
            <w:proofErr w:type="spellEnd"/>
            <w:r w:rsidRPr="009D4678">
              <w:rPr>
                <w:rFonts w:cs="Arial"/>
                <w:sz w:val="18"/>
                <w:szCs w:val="18"/>
              </w:rPr>
              <w:t xml:space="preserve"> © The British Computer Society 2004, 2006, 2008, 2011, 2015  </w:t>
            </w:r>
          </w:p>
          <w:p w:rsidR="00CD7E12" w:rsidP="009D4678" w:rsidRDefault="00CD7E12" w14:paraId="1ED54B8C" w14:textId="77777777">
            <w:pPr>
              <w:pStyle w:val="Foo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Software Developer Template 4 – The Employer Reference</w:t>
            </w:r>
          </w:p>
          <w:p w:rsidRPr="009D4678" w:rsidR="00CD7E12" w:rsidP="009D4678" w:rsidRDefault="00CD7E12" w14:paraId="77BFEA09" w14:textId="77777777">
            <w:pPr>
              <w:pStyle w:val="Foo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V3.0 April 2019</w:t>
            </w:r>
          </w:p>
          <w:p w:rsidR="00CD7E12" w:rsidP="006846AE" w:rsidRDefault="00CD7E12" w14:paraId="1882539B" w14:textId="77777777">
            <w:pPr>
              <w:pStyle w:val="Footer"/>
              <w:jc w:val="center"/>
            </w:pPr>
            <w:r w:rsidRPr="009D4678">
              <w:rPr>
                <w:rFonts w:cs="Arial"/>
                <w:sz w:val="18"/>
                <w:szCs w:val="18"/>
              </w:rPr>
              <w:t xml:space="preserve">Page </w:t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instrText xml:space="preserve"> PAGE </w:instrText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t>17</w:t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9D4678">
              <w:rPr>
                <w:rFonts w:cs="Arial"/>
                <w:sz w:val="18"/>
                <w:szCs w:val="18"/>
              </w:rPr>
              <w:t xml:space="preserve"> of </w:t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t>25</w:t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D7E12" w:rsidRDefault="00CD7E12" w14:paraId="5ACE305B" w14:textId="77777777"/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7"/>
      <w:gridCol w:w="3007"/>
      <w:gridCol w:w="3007"/>
    </w:tblGrid>
    <w:tr w:rsidR="41F08DC4" w:rsidTr="41F08DC4" w14:paraId="4576E5D0">
      <w:tc>
        <w:tcPr>
          <w:tcW w:w="3007" w:type="dxa"/>
          <w:tcMar/>
        </w:tcPr>
        <w:p w:rsidR="41F08DC4" w:rsidP="41F08DC4" w:rsidRDefault="41F08DC4" w14:paraId="0BB9CB10" w14:textId="6E319D42">
          <w:pPr>
            <w:pStyle w:val="Header"/>
            <w:bidi w:val="0"/>
            <w:ind w:left="-115"/>
            <w:jc w:val="left"/>
          </w:pPr>
        </w:p>
      </w:tc>
      <w:tc>
        <w:tcPr>
          <w:tcW w:w="3007" w:type="dxa"/>
          <w:tcMar/>
        </w:tcPr>
        <w:p w:rsidR="41F08DC4" w:rsidP="41F08DC4" w:rsidRDefault="41F08DC4" w14:paraId="1F88D2CD" w14:textId="29A67144">
          <w:pPr>
            <w:pStyle w:val="Header"/>
            <w:bidi w:val="0"/>
            <w:jc w:val="center"/>
          </w:pPr>
        </w:p>
      </w:tc>
      <w:tc>
        <w:tcPr>
          <w:tcW w:w="3007" w:type="dxa"/>
          <w:tcMar/>
        </w:tcPr>
        <w:p w:rsidR="41F08DC4" w:rsidP="41F08DC4" w:rsidRDefault="41F08DC4" w14:paraId="50B27B7E" w14:textId="4A198AB9">
          <w:pPr>
            <w:pStyle w:val="Header"/>
            <w:bidi w:val="0"/>
            <w:ind w:right="-115"/>
            <w:jc w:val="right"/>
          </w:pPr>
        </w:p>
      </w:tc>
    </w:tr>
  </w:tbl>
  <w:p w:rsidR="41F08DC4" w:rsidP="41F08DC4" w:rsidRDefault="41F08DC4" w14:paraId="7BCFAAF5" w14:textId="6F9E52BE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BA7" w:rsidP="00153C7A" w:rsidRDefault="00581BA7" w14:paraId="1AC1FEC9" w14:textId="77777777">
      <w:r>
        <w:separator/>
      </w:r>
    </w:p>
  </w:footnote>
  <w:footnote w:type="continuationSeparator" w:id="0">
    <w:p w:rsidR="00581BA7" w:rsidP="00153C7A" w:rsidRDefault="00581BA7" w14:paraId="160EBF8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FE0231" w:rsidR="00CD7E12" w:rsidP="00CD7E12" w:rsidRDefault="00CD7E12" w14:paraId="20EDBF06" w14:textId="0206FCA9">
    <w:pPr>
      <w:tabs>
        <w:tab w:val="center" w:pos="4153"/>
        <w:tab w:val="right" w:pos="8306"/>
      </w:tabs>
    </w:pPr>
  </w:p>
  <w:p w:rsidRPr="00CD7E12" w:rsidR="00CD7E12" w:rsidP="00B87469" w:rsidRDefault="00CD7E12" w14:paraId="5BC60186" w14:textId="77777777">
    <w:pPr>
      <w:pStyle w:val="Heading1"/>
      <w:rPr>
        <w:rFonts w:eastAsiaTheme="majorEastAsia"/>
        <w:noProof/>
        <w:kern w:val="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CD7E12" w:rsidP="00CD7E12" w:rsidRDefault="00CD7E12" w14:paraId="1EA52F50" w14:textId="77777777">
    <w:pPr>
      <w:pStyle w:val="Header"/>
      <w:tabs>
        <w:tab w:val="clear" w:pos="4513"/>
        <w:tab w:val="clear" w:pos="9026"/>
        <w:tab w:val="left" w:pos="6461"/>
      </w:tabs>
    </w:pPr>
    <w:r>
      <w:rPr>
        <w:noProof/>
      </w:rPr>
      <w:drawing>
        <wp:inline distT="0" distB="0" distL="0" distR="0" wp14:anchorId="34B1F35F" wp14:editId="29D24C45">
          <wp:extent cx="900000" cy="1142857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142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FE0231" w:rsidR="00CD7E12" w:rsidP="00CD7E12" w:rsidRDefault="00CD7E12" w14:paraId="4214D812" w14:textId="77777777">
    <w:pPr>
      <w:pStyle w:val="Header"/>
      <w:tabs>
        <w:tab w:val="clear" w:pos="4513"/>
        <w:tab w:val="clear" w:pos="9026"/>
        <w:tab w:val="left" w:pos="64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680F"/>
    <w:multiLevelType w:val="hybridMultilevel"/>
    <w:tmpl w:val="AC26BDEE"/>
    <w:lvl w:ilvl="0" w:tplc="0809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" w15:restartNumberingAfterBreak="0">
    <w:nsid w:val="03980631"/>
    <w:multiLevelType w:val="hybridMultilevel"/>
    <w:tmpl w:val="4E128C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DA778B"/>
    <w:multiLevelType w:val="multilevel"/>
    <w:tmpl w:val="BF1AD914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pStyle w:val="H2syll12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83C176A"/>
    <w:multiLevelType w:val="multilevel"/>
    <w:tmpl w:val="C418800E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pStyle w:val="H2syll13"/>
      <w:lvlText w:val="%1.%2"/>
      <w:lvlJc w:val="left"/>
      <w:pPr>
        <w:tabs>
          <w:tab w:val="num" w:pos="854"/>
        </w:tabs>
        <w:ind w:left="854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09B35B91"/>
    <w:multiLevelType w:val="hybridMultilevel"/>
    <w:tmpl w:val="2B0020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306BA2"/>
    <w:multiLevelType w:val="hybridMultilevel"/>
    <w:tmpl w:val="0B0067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FE3BE5"/>
    <w:multiLevelType w:val="multilevel"/>
    <w:tmpl w:val="8060678C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pStyle w:val="H2syll11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45B2289"/>
    <w:multiLevelType w:val="hybridMultilevel"/>
    <w:tmpl w:val="144629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7402879"/>
    <w:multiLevelType w:val="hybridMultilevel"/>
    <w:tmpl w:val="C868CE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BB77F36"/>
    <w:multiLevelType w:val="multilevel"/>
    <w:tmpl w:val="64849D6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2syll9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EB82C50"/>
    <w:multiLevelType w:val="hybridMultilevel"/>
    <w:tmpl w:val="6E32D7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0D842EC"/>
    <w:multiLevelType w:val="multilevel"/>
    <w:tmpl w:val="F51E3B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H2syll5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3855DDE"/>
    <w:multiLevelType w:val="hybridMultilevel"/>
    <w:tmpl w:val="B79C6F82"/>
    <w:lvl w:ilvl="0" w:tplc="0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3" w15:restartNumberingAfterBreak="0">
    <w:nsid w:val="264E2ED1"/>
    <w:multiLevelType w:val="multilevel"/>
    <w:tmpl w:val="50D8E0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pStyle w:val="H2syll2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29B40DF2"/>
    <w:multiLevelType w:val="hybridMultilevel"/>
    <w:tmpl w:val="61D0C4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E0E7E05"/>
    <w:multiLevelType w:val="multilevel"/>
    <w:tmpl w:val="EF80876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pStyle w:val="H2syll6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30DB6E11"/>
    <w:multiLevelType w:val="hybridMultilevel"/>
    <w:tmpl w:val="ACD025F2"/>
    <w:lvl w:ilvl="0" w:tplc="0809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7" w15:restartNumberingAfterBreak="0">
    <w:nsid w:val="33713A27"/>
    <w:multiLevelType w:val="hybridMultilevel"/>
    <w:tmpl w:val="4FD066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6771F1C"/>
    <w:multiLevelType w:val="hybridMultilevel"/>
    <w:tmpl w:val="60A0765A"/>
    <w:lvl w:ilvl="0" w:tplc="1F7A10E4">
      <w:start w:val="1"/>
      <w:numFmt w:val="decimal"/>
      <w:pStyle w:val="H2syll10"/>
      <w:lvlText w:val="10.%1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1C13D6"/>
    <w:multiLevelType w:val="hybridMultilevel"/>
    <w:tmpl w:val="7BA622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A895F2D"/>
    <w:multiLevelType w:val="hybridMultilevel"/>
    <w:tmpl w:val="0C50B6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CB9526C"/>
    <w:multiLevelType w:val="hybridMultilevel"/>
    <w:tmpl w:val="92621F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E200EF2"/>
    <w:multiLevelType w:val="hybridMultilevel"/>
    <w:tmpl w:val="37B6AD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F834451"/>
    <w:multiLevelType w:val="hybridMultilevel"/>
    <w:tmpl w:val="2954F1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F9A4559"/>
    <w:multiLevelType w:val="hybridMultilevel"/>
    <w:tmpl w:val="3E9406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18D6EFB"/>
    <w:multiLevelType w:val="hybridMultilevel"/>
    <w:tmpl w:val="B226C7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1A353C8"/>
    <w:multiLevelType w:val="hybridMultilevel"/>
    <w:tmpl w:val="A95EED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1EC4ED5"/>
    <w:multiLevelType w:val="hybridMultilevel"/>
    <w:tmpl w:val="FF52B7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36D79B0"/>
    <w:multiLevelType w:val="hybridMultilevel"/>
    <w:tmpl w:val="6FF219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9697E45"/>
    <w:multiLevelType w:val="hybridMultilevel"/>
    <w:tmpl w:val="D41013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B886BE8"/>
    <w:multiLevelType w:val="hybridMultilevel"/>
    <w:tmpl w:val="EEB8C1E4"/>
    <w:lvl w:ilvl="0" w:tplc="0809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364" w:hanging="360"/>
      </w:pPr>
      <w:rPr>
        <w:rFonts w:hint="default" w:ascii="Symbol" w:hAnsi="Symbol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31" w15:restartNumberingAfterBreak="0">
    <w:nsid w:val="4E6E1C68"/>
    <w:multiLevelType w:val="hybridMultilevel"/>
    <w:tmpl w:val="04A237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5AE335C"/>
    <w:multiLevelType w:val="hybridMultilevel"/>
    <w:tmpl w:val="3D58A3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8201A5D"/>
    <w:multiLevelType w:val="multilevel"/>
    <w:tmpl w:val="57F81C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2syl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BE81416"/>
    <w:multiLevelType w:val="hybridMultilevel"/>
    <w:tmpl w:val="A07C3D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F7F6691"/>
    <w:multiLevelType w:val="hybridMultilevel"/>
    <w:tmpl w:val="390016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0D93359"/>
    <w:multiLevelType w:val="hybridMultilevel"/>
    <w:tmpl w:val="27006C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23A1237"/>
    <w:multiLevelType w:val="hybridMultilevel"/>
    <w:tmpl w:val="ED4891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6895CA6"/>
    <w:multiLevelType w:val="hybridMultilevel"/>
    <w:tmpl w:val="51F6B9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9187B13"/>
    <w:multiLevelType w:val="hybridMultilevel"/>
    <w:tmpl w:val="AE825F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A866DE2"/>
    <w:multiLevelType w:val="multilevel"/>
    <w:tmpl w:val="E60033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pStyle w:val="H2syll3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6FBD0437"/>
    <w:multiLevelType w:val="hybridMultilevel"/>
    <w:tmpl w:val="DB002340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0A95C08"/>
    <w:multiLevelType w:val="hybridMultilevel"/>
    <w:tmpl w:val="D54444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0EA124E"/>
    <w:multiLevelType w:val="hybridMultilevel"/>
    <w:tmpl w:val="CA0492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1954289"/>
    <w:multiLevelType w:val="hybridMultilevel"/>
    <w:tmpl w:val="5EF444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1D2663D"/>
    <w:multiLevelType w:val="hybridMultilevel"/>
    <w:tmpl w:val="F65CA87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2410962"/>
    <w:multiLevelType w:val="hybridMultilevel"/>
    <w:tmpl w:val="4F7240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3C35C16"/>
    <w:multiLevelType w:val="hybridMultilevel"/>
    <w:tmpl w:val="F94C8904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47C1B46"/>
    <w:multiLevelType w:val="hybridMultilevel"/>
    <w:tmpl w:val="F940CC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7518736B"/>
    <w:multiLevelType w:val="hybridMultilevel"/>
    <w:tmpl w:val="305827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753131F6"/>
    <w:multiLevelType w:val="hybridMultilevel"/>
    <w:tmpl w:val="D9B81206"/>
    <w:lvl w:ilvl="0" w:tplc="C646F7BE">
      <w:start w:val="1"/>
      <w:numFmt w:val="decimal"/>
      <w:pStyle w:val="H2syll14"/>
      <w:lvlText w:val="14.%1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89D03B5"/>
    <w:multiLevelType w:val="hybridMultilevel"/>
    <w:tmpl w:val="6A6C192E"/>
    <w:lvl w:ilvl="0" w:tplc="2ADC7EB4">
      <w:numFmt w:val="bullet"/>
      <w:pStyle w:val="Bullets"/>
      <w:lvlText w:val=""/>
      <w:lvlJc w:val="left"/>
      <w:pPr>
        <w:tabs>
          <w:tab w:val="num" w:pos="1140"/>
        </w:tabs>
        <w:ind w:left="1140" w:hanging="560"/>
      </w:pPr>
      <w:rPr>
        <w:rFonts w:hint="default" w:ascii="Symbol" w:hAnsi="Symbol" w:eastAsia="Times New Roman"/>
        <w:w w:val="0"/>
      </w:rPr>
    </w:lvl>
    <w:lvl w:ilvl="1" w:tplc="08090003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hint="default" w:ascii="Symbol" w:hAnsi="Symbol"/>
      </w:rPr>
    </w:lvl>
    <w:lvl w:ilvl="2" w:tplc="080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hint="default" w:ascii="Wingdings" w:hAnsi="Wingdings"/>
      </w:rPr>
    </w:lvl>
  </w:abstractNum>
  <w:abstractNum w:abstractNumId="52" w15:restartNumberingAfterBreak="0">
    <w:nsid w:val="78FD4AA3"/>
    <w:multiLevelType w:val="hybridMultilevel"/>
    <w:tmpl w:val="49968F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3" w15:restartNumberingAfterBreak="0">
    <w:nsid w:val="79FA2D16"/>
    <w:multiLevelType w:val="hybridMultilevel"/>
    <w:tmpl w:val="D584A4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4" w15:restartNumberingAfterBreak="0">
    <w:nsid w:val="7A927CFC"/>
    <w:multiLevelType w:val="multilevel"/>
    <w:tmpl w:val="474CC038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pStyle w:val="H2syll7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5" w15:restartNumberingAfterBreak="0">
    <w:nsid w:val="7D2B3221"/>
    <w:multiLevelType w:val="hybridMultilevel"/>
    <w:tmpl w:val="B94E5A16"/>
    <w:lvl w:ilvl="0" w:tplc="0809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56" w15:restartNumberingAfterBreak="0">
    <w:nsid w:val="7DE6306F"/>
    <w:multiLevelType w:val="hybridMultilevel"/>
    <w:tmpl w:val="9D402390"/>
    <w:lvl w:ilvl="0" w:tplc="0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57" w15:restartNumberingAfterBreak="0">
    <w:nsid w:val="7F732C6E"/>
    <w:multiLevelType w:val="hybridMultilevel"/>
    <w:tmpl w:val="4F8E87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8" w15:restartNumberingAfterBreak="0">
    <w:nsid w:val="7FB05FD6"/>
    <w:multiLevelType w:val="hybridMultilevel"/>
    <w:tmpl w:val="E586DB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9" w15:restartNumberingAfterBreak="0">
    <w:nsid w:val="7FC45BE2"/>
    <w:multiLevelType w:val="multilevel"/>
    <w:tmpl w:val="DB725FF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2syll8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5"/>
  </w:num>
  <w:num w:numId="2">
    <w:abstractNumId w:val="16"/>
  </w:num>
  <w:num w:numId="3">
    <w:abstractNumId w:val="30"/>
  </w:num>
  <w:num w:numId="4">
    <w:abstractNumId w:val="0"/>
  </w:num>
  <w:num w:numId="5">
    <w:abstractNumId w:val="22"/>
  </w:num>
  <w:num w:numId="6">
    <w:abstractNumId w:val="5"/>
  </w:num>
  <w:num w:numId="7">
    <w:abstractNumId w:val="45"/>
  </w:num>
  <w:num w:numId="8">
    <w:abstractNumId w:val="1"/>
  </w:num>
  <w:num w:numId="9">
    <w:abstractNumId w:val="51"/>
  </w:num>
  <w:num w:numId="10">
    <w:abstractNumId w:val="33"/>
  </w:num>
  <w:num w:numId="11">
    <w:abstractNumId w:val="13"/>
  </w:num>
  <w:num w:numId="12">
    <w:abstractNumId w:val="40"/>
  </w:num>
  <w:num w:numId="13">
    <w:abstractNumId w:val="11"/>
  </w:num>
  <w:num w:numId="14">
    <w:abstractNumId w:val="59"/>
  </w:num>
  <w:num w:numId="15">
    <w:abstractNumId w:val="9"/>
  </w:num>
  <w:num w:numId="16">
    <w:abstractNumId w:val="15"/>
  </w:num>
  <w:num w:numId="17">
    <w:abstractNumId w:val="54"/>
  </w:num>
  <w:num w:numId="18">
    <w:abstractNumId w:val="6"/>
  </w:num>
  <w:num w:numId="19">
    <w:abstractNumId w:val="2"/>
  </w:num>
  <w:num w:numId="20">
    <w:abstractNumId w:val="3"/>
  </w:num>
  <w:num w:numId="21">
    <w:abstractNumId w:val="50"/>
  </w:num>
  <w:num w:numId="22">
    <w:abstractNumId w:val="18"/>
  </w:num>
  <w:num w:numId="23">
    <w:abstractNumId w:val="52"/>
  </w:num>
  <w:num w:numId="24">
    <w:abstractNumId w:val="23"/>
  </w:num>
  <w:num w:numId="25">
    <w:abstractNumId w:val="7"/>
  </w:num>
  <w:num w:numId="26">
    <w:abstractNumId w:val="10"/>
  </w:num>
  <w:num w:numId="27">
    <w:abstractNumId w:val="8"/>
  </w:num>
  <w:num w:numId="28">
    <w:abstractNumId w:val="42"/>
  </w:num>
  <w:num w:numId="29">
    <w:abstractNumId w:val="48"/>
  </w:num>
  <w:num w:numId="30">
    <w:abstractNumId w:val="38"/>
  </w:num>
  <w:num w:numId="31">
    <w:abstractNumId w:val="37"/>
  </w:num>
  <w:num w:numId="32">
    <w:abstractNumId w:val="21"/>
  </w:num>
  <w:num w:numId="33">
    <w:abstractNumId w:val="31"/>
  </w:num>
  <w:num w:numId="34">
    <w:abstractNumId w:val="53"/>
  </w:num>
  <w:num w:numId="35">
    <w:abstractNumId w:val="27"/>
  </w:num>
  <w:num w:numId="36">
    <w:abstractNumId w:val="19"/>
  </w:num>
  <w:num w:numId="37">
    <w:abstractNumId w:val="26"/>
  </w:num>
  <w:num w:numId="38">
    <w:abstractNumId w:val="4"/>
  </w:num>
  <w:num w:numId="39">
    <w:abstractNumId w:val="44"/>
  </w:num>
  <w:num w:numId="40">
    <w:abstractNumId w:val="49"/>
  </w:num>
  <w:num w:numId="41">
    <w:abstractNumId w:val="57"/>
  </w:num>
  <w:num w:numId="42">
    <w:abstractNumId w:val="32"/>
  </w:num>
  <w:num w:numId="43">
    <w:abstractNumId w:val="24"/>
  </w:num>
  <w:num w:numId="44">
    <w:abstractNumId w:val="14"/>
  </w:num>
  <w:num w:numId="45">
    <w:abstractNumId w:val="36"/>
  </w:num>
  <w:num w:numId="46">
    <w:abstractNumId w:val="20"/>
  </w:num>
  <w:num w:numId="47">
    <w:abstractNumId w:val="35"/>
  </w:num>
  <w:num w:numId="48">
    <w:abstractNumId w:val="58"/>
  </w:num>
  <w:num w:numId="49">
    <w:abstractNumId w:val="17"/>
  </w:num>
  <w:num w:numId="50">
    <w:abstractNumId w:val="43"/>
  </w:num>
  <w:num w:numId="51">
    <w:abstractNumId w:val="12"/>
  </w:num>
  <w:num w:numId="52">
    <w:abstractNumId w:val="39"/>
  </w:num>
  <w:num w:numId="53">
    <w:abstractNumId w:val="25"/>
  </w:num>
  <w:num w:numId="54">
    <w:abstractNumId w:val="56"/>
  </w:num>
  <w:num w:numId="55">
    <w:abstractNumId w:val="28"/>
  </w:num>
  <w:num w:numId="56">
    <w:abstractNumId w:val="41"/>
  </w:num>
  <w:num w:numId="57">
    <w:abstractNumId w:val="47"/>
  </w:num>
  <w:num w:numId="58">
    <w:abstractNumId w:val="34"/>
  </w:num>
  <w:num w:numId="59">
    <w:abstractNumId w:val="46"/>
  </w:num>
  <w:num w:numId="60">
    <w:abstractNumId w:val="29"/>
  </w:num>
  <w:numIdMacAtCleanup w:val="5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0F"/>
    <w:rsid w:val="000006D1"/>
    <w:rsid w:val="00002BE8"/>
    <w:rsid w:val="00005DC6"/>
    <w:rsid w:val="000110AE"/>
    <w:rsid w:val="0001174A"/>
    <w:rsid w:val="0001177A"/>
    <w:rsid w:val="000143F8"/>
    <w:rsid w:val="00014835"/>
    <w:rsid w:val="00017CDF"/>
    <w:rsid w:val="0002082A"/>
    <w:rsid w:val="0002251B"/>
    <w:rsid w:val="000238DB"/>
    <w:rsid w:val="00023F34"/>
    <w:rsid w:val="00024934"/>
    <w:rsid w:val="000259FF"/>
    <w:rsid w:val="00026271"/>
    <w:rsid w:val="00026F01"/>
    <w:rsid w:val="00026FF6"/>
    <w:rsid w:val="00034F35"/>
    <w:rsid w:val="00034F47"/>
    <w:rsid w:val="000378C0"/>
    <w:rsid w:val="00040463"/>
    <w:rsid w:val="00040591"/>
    <w:rsid w:val="000453C1"/>
    <w:rsid w:val="0004760D"/>
    <w:rsid w:val="00051B5C"/>
    <w:rsid w:val="00053537"/>
    <w:rsid w:val="00056675"/>
    <w:rsid w:val="00060B2A"/>
    <w:rsid w:val="00061053"/>
    <w:rsid w:val="0006203F"/>
    <w:rsid w:val="000623E6"/>
    <w:rsid w:val="00062E99"/>
    <w:rsid w:val="000650A6"/>
    <w:rsid w:val="000652F0"/>
    <w:rsid w:val="00073A85"/>
    <w:rsid w:val="0008348A"/>
    <w:rsid w:val="0008641C"/>
    <w:rsid w:val="000900E9"/>
    <w:rsid w:val="00095A2D"/>
    <w:rsid w:val="00096228"/>
    <w:rsid w:val="0009782E"/>
    <w:rsid w:val="000979AF"/>
    <w:rsid w:val="000A5B97"/>
    <w:rsid w:val="000A6701"/>
    <w:rsid w:val="000B27F2"/>
    <w:rsid w:val="000B3AD2"/>
    <w:rsid w:val="000C0246"/>
    <w:rsid w:val="000C263F"/>
    <w:rsid w:val="000C5B8F"/>
    <w:rsid w:val="000C7E48"/>
    <w:rsid w:val="000D0ED4"/>
    <w:rsid w:val="000D453D"/>
    <w:rsid w:val="000D481F"/>
    <w:rsid w:val="000D7AAC"/>
    <w:rsid w:val="000E22CA"/>
    <w:rsid w:val="000E2531"/>
    <w:rsid w:val="000E30E6"/>
    <w:rsid w:val="000F16B9"/>
    <w:rsid w:val="000F2538"/>
    <w:rsid w:val="000F4FE4"/>
    <w:rsid w:val="000F5697"/>
    <w:rsid w:val="00102376"/>
    <w:rsid w:val="00102CC3"/>
    <w:rsid w:val="001032AD"/>
    <w:rsid w:val="00104395"/>
    <w:rsid w:val="00104694"/>
    <w:rsid w:val="001072A8"/>
    <w:rsid w:val="00117972"/>
    <w:rsid w:val="0012175B"/>
    <w:rsid w:val="00123674"/>
    <w:rsid w:val="001242E7"/>
    <w:rsid w:val="00124CD2"/>
    <w:rsid w:val="00133569"/>
    <w:rsid w:val="00133870"/>
    <w:rsid w:val="00134A34"/>
    <w:rsid w:val="00141E0C"/>
    <w:rsid w:val="00142806"/>
    <w:rsid w:val="0014308C"/>
    <w:rsid w:val="001431F2"/>
    <w:rsid w:val="00143CD1"/>
    <w:rsid w:val="00147C07"/>
    <w:rsid w:val="00150889"/>
    <w:rsid w:val="00153AE5"/>
    <w:rsid w:val="00153C7A"/>
    <w:rsid w:val="0016059B"/>
    <w:rsid w:val="00161B1A"/>
    <w:rsid w:val="00162072"/>
    <w:rsid w:val="00164C4B"/>
    <w:rsid w:val="0016725E"/>
    <w:rsid w:val="001748F7"/>
    <w:rsid w:val="0018269E"/>
    <w:rsid w:val="001826AC"/>
    <w:rsid w:val="00182D34"/>
    <w:rsid w:val="001839C9"/>
    <w:rsid w:val="00183EF8"/>
    <w:rsid w:val="001936B6"/>
    <w:rsid w:val="0019727C"/>
    <w:rsid w:val="001977BC"/>
    <w:rsid w:val="001A0EF6"/>
    <w:rsid w:val="001A2567"/>
    <w:rsid w:val="001A29D8"/>
    <w:rsid w:val="001A3306"/>
    <w:rsid w:val="001A78A3"/>
    <w:rsid w:val="001B23F4"/>
    <w:rsid w:val="001B2CF9"/>
    <w:rsid w:val="001B7F7C"/>
    <w:rsid w:val="001C0B0F"/>
    <w:rsid w:val="001C0FC0"/>
    <w:rsid w:val="001C363B"/>
    <w:rsid w:val="001C4943"/>
    <w:rsid w:val="001D71C3"/>
    <w:rsid w:val="001E1E5F"/>
    <w:rsid w:val="001E2760"/>
    <w:rsid w:val="001E43BA"/>
    <w:rsid w:val="001F46A2"/>
    <w:rsid w:val="001F4984"/>
    <w:rsid w:val="001F5160"/>
    <w:rsid w:val="001F68EF"/>
    <w:rsid w:val="00214FFD"/>
    <w:rsid w:val="00216509"/>
    <w:rsid w:val="00217A75"/>
    <w:rsid w:val="0022473F"/>
    <w:rsid w:val="00227239"/>
    <w:rsid w:val="00233955"/>
    <w:rsid w:val="002346A9"/>
    <w:rsid w:val="002356D1"/>
    <w:rsid w:val="00235F1B"/>
    <w:rsid w:val="002432D0"/>
    <w:rsid w:val="00245ACF"/>
    <w:rsid w:val="00250221"/>
    <w:rsid w:val="0025031F"/>
    <w:rsid w:val="0025218F"/>
    <w:rsid w:val="00256A36"/>
    <w:rsid w:val="0026002D"/>
    <w:rsid w:val="00260DFE"/>
    <w:rsid w:val="00266F13"/>
    <w:rsid w:val="00270575"/>
    <w:rsid w:val="00273DD2"/>
    <w:rsid w:val="00275A75"/>
    <w:rsid w:val="00281B68"/>
    <w:rsid w:val="00281EA3"/>
    <w:rsid w:val="002828B3"/>
    <w:rsid w:val="00283813"/>
    <w:rsid w:val="00284F80"/>
    <w:rsid w:val="00294B93"/>
    <w:rsid w:val="002A28FE"/>
    <w:rsid w:val="002A320C"/>
    <w:rsid w:val="002A3D61"/>
    <w:rsid w:val="002A6DF8"/>
    <w:rsid w:val="002A7AE9"/>
    <w:rsid w:val="002B3987"/>
    <w:rsid w:val="002B52E5"/>
    <w:rsid w:val="002B5ECE"/>
    <w:rsid w:val="002C0692"/>
    <w:rsid w:val="002C1722"/>
    <w:rsid w:val="002C6F4D"/>
    <w:rsid w:val="002D026F"/>
    <w:rsid w:val="002E300F"/>
    <w:rsid w:val="002E796F"/>
    <w:rsid w:val="002F2612"/>
    <w:rsid w:val="002F305A"/>
    <w:rsid w:val="002F33DC"/>
    <w:rsid w:val="002F48B1"/>
    <w:rsid w:val="002F65A7"/>
    <w:rsid w:val="00301B5E"/>
    <w:rsid w:val="00303568"/>
    <w:rsid w:val="00306307"/>
    <w:rsid w:val="0031154A"/>
    <w:rsid w:val="00314B2A"/>
    <w:rsid w:val="00323657"/>
    <w:rsid w:val="00324F90"/>
    <w:rsid w:val="00330BC4"/>
    <w:rsid w:val="00332ACB"/>
    <w:rsid w:val="0033419F"/>
    <w:rsid w:val="00334330"/>
    <w:rsid w:val="00335C05"/>
    <w:rsid w:val="00342B9C"/>
    <w:rsid w:val="00342F10"/>
    <w:rsid w:val="0034414B"/>
    <w:rsid w:val="00347EC5"/>
    <w:rsid w:val="0035075A"/>
    <w:rsid w:val="0035346A"/>
    <w:rsid w:val="0035518B"/>
    <w:rsid w:val="00356062"/>
    <w:rsid w:val="00356FAC"/>
    <w:rsid w:val="00364B67"/>
    <w:rsid w:val="0036600C"/>
    <w:rsid w:val="0037362E"/>
    <w:rsid w:val="003736D1"/>
    <w:rsid w:val="0037516E"/>
    <w:rsid w:val="00383016"/>
    <w:rsid w:val="003832FA"/>
    <w:rsid w:val="00385F8F"/>
    <w:rsid w:val="00386136"/>
    <w:rsid w:val="00387BA4"/>
    <w:rsid w:val="00391854"/>
    <w:rsid w:val="00392431"/>
    <w:rsid w:val="0039474A"/>
    <w:rsid w:val="00395364"/>
    <w:rsid w:val="003964DD"/>
    <w:rsid w:val="00397A8B"/>
    <w:rsid w:val="003A184E"/>
    <w:rsid w:val="003A206A"/>
    <w:rsid w:val="003A4908"/>
    <w:rsid w:val="003A4B1D"/>
    <w:rsid w:val="003A706B"/>
    <w:rsid w:val="003B1747"/>
    <w:rsid w:val="003B3378"/>
    <w:rsid w:val="003B5FDD"/>
    <w:rsid w:val="003B6D65"/>
    <w:rsid w:val="003B7AFF"/>
    <w:rsid w:val="003B7D48"/>
    <w:rsid w:val="003C7410"/>
    <w:rsid w:val="003D4C1F"/>
    <w:rsid w:val="003E0D90"/>
    <w:rsid w:val="003E3B21"/>
    <w:rsid w:val="003F3B91"/>
    <w:rsid w:val="003F61F2"/>
    <w:rsid w:val="003F70E1"/>
    <w:rsid w:val="003F7797"/>
    <w:rsid w:val="00400AD5"/>
    <w:rsid w:val="00400D23"/>
    <w:rsid w:val="00401F1D"/>
    <w:rsid w:val="00405717"/>
    <w:rsid w:val="00405A67"/>
    <w:rsid w:val="00413117"/>
    <w:rsid w:val="004136F3"/>
    <w:rsid w:val="00414D46"/>
    <w:rsid w:val="004166C9"/>
    <w:rsid w:val="00420F30"/>
    <w:rsid w:val="00423148"/>
    <w:rsid w:val="00423328"/>
    <w:rsid w:val="00432E77"/>
    <w:rsid w:val="0043534C"/>
    <w:rsid w:val="004374D6"/>
    <w:rsid w:val="00442730"/>
    <w:rsid w:val="00452555"/>
    <w:rsid w:val="00455C07"/>
    <w:rsid w:val="00456968"/>
    <w:rsid w:val="00460076"/>
    <w:rsid w:val="00462E01"/>
    <w:rsid w:val="00464EEA"/>
    <w:rsid w:val="004652A6"/>
    <w:rsid w:val="00465E51"/>
    <w:rsid w:val="00470E69"/>
    <w:rsid w:val="00471A12"/>
    <w:rsid w:val="004723E0"/>
    <w:rsid w:val="00476EB6"/>
    <w:rsid w:val="0048195C"/>
    <w:rsid w:val="00481A79"/>
    <w:rsid w:val="0048696A"/>
    <w:rsid w:val="00490445"/>
    <w:rsid w:val="00490E62"/>
    <w:rsid w:val="00494758"/>
    <w:rsid w:val="00495ABC"/>
    <w:rsid w:val="004A05D6"/>
    <w:rsid w:val="004A06E5"/>
    <w:rsid w:val="004A5B7E"/>
    <w:rsid w:val="004A5CB9"/>
    <w:rsid w:val="004A6676"/>
    <w:rsid w:val="004A72BA"/>
    <w:rsid w:val="004B11B6"/>
    <w:rsid w:val="004B2BB4"/>
    <w:rsid w:val="004B4ED1"/>
    <w:rsid w:val="004C2D27"/>
    <w:rsid w:val="004C6E55"/>
    <w:rsid w:val="004D2E86"/>
    <w:rsid w:val="004D3D1A"/>
    <w:rsid w:val="004D41C4"/>
    <w:rsid w:val="004E54F7"/>
    <w:rsid w:val="004E563D"/>
    <w:rsid w:val="004E5EBE"/>
    <w:rsid w:val="004F24B5"/>
    <w:rsid w:val="004F43A1"/>
    <w:rsid w:val="004F48C3"/>
    <w:rsid w:val="004F5B4E"/>
    <w:rsid w:val="00503C1A"/>
    <w:rsid w:val="00507C46"/>
    <w:rsid w:val="00510FAB"/>
    <w:rsid w:val="00512533"/>
    <w:rsid w:val="00512DDA"/>
    <w:rsid w:val="00514F53"/>
    <w:rsid w:val="005154E2"/>
    <w:rsid w:val="005213D7"/>
    <w:rsid w:val="0052142C"/>
    <w:rsid w:val="005252BD"/>
    <w:rsid w:val="00526275"/>
    <w:rsid w:val="00533E9A"/>
    <w:rsid w:val="00535601"/>
    <w:rsid w:val="005357A0"/>
    <w:rsid w:val="0053604F"/>
    <w:rsid w:val="00537BA3"/>
    <w:rsid w:val="00542624"/>
    <w:rsid w:val="00542DA5"/>
    <w:rsid w:val="0054547E"/>
    <w:rsid w:val="005456EE"/>
    <w:rsid w:val="00545D7A"/>
    <w:rsid w:val="00546357"/>
    <w:rsid w:val="00546AC4"/>
    <w:rsid w:val="00550F63"/>
    <w:rsid w:val="00555DB3"/>
    <w:rsid w:val="00557CD7"/>
    <w:rsid w:val="00557E38"/>
    <w:rsid w:val="00563B81"/>
    <w:rsid w:val="00564AB8"/>
    <w:rsid w:val="00565641"/>
    <w:rsid w:val="005656A1"/>
    <w:rsid w:val="00567643"/>
    <w:rsid w:val="005706FB"/>
    <w:rsid w:val="005711E0"/>
    <w:rsid w:val="00573E80"/>
    <w:rsid w:val="00581BA7"/>
    <w:rsid w:val="00581BCC"/>
    <w:rsid w:val="00583E0C"/>
    <w:rsid w:val="005843DE"/>
    <w:rsid w:val="00584840"/>
    <w:rsid w:val="0058725F"/>
    <w:rsid w:val="0059272B"/>
    <w:rsid w:val="005A20CA"/>
    <w:rsid w:val="005A3860"/>
    <w:rsid w:val="005A7D6B"/>
    <w:rsid w:val="005A7EFA"/>
    <w:rsid w:val="005B031B"/>
    <w:rsid w:val="005B1435"/>
    <w:rsid w:val="005B27F5"/>
    <w:rsid w:val="005B46C1"/>
    <w:rsid w:val="005B7BA1"/>
    <w:rsid w:val="005C08B8"/>
    <w:rsid w:val="005C4D8A"/>
    <w:rsid w:val="005C7FD2"/>
    <w:rsid w:val="005E2826"/>
    <w:rsid w:val="005E3F02"/>
    <w:rsid w:val="005E4BCC"/>
    <w:rsid w:val="005E4FFB"/>
    <w:rsid w:val="005E659F"/>
    <w:rsid w:val="005F22D7"/>
    <w:rsid w:val="005F2AEC"/>
    <w:rsid w:val="005F45F1"/>
    <w:rsid w:val="005F518C"/>
    <w:rsid w:val="005F5330"/>
    <w:rsid w:val="005F7D8E"/>
    <w:rsid w:val="00600693"/>
    <w:rsid w:val="00601EB0"/>
    <w:rsid w:val="00601F16"/>
    <w:rsid w:val="00602512"/>
    <w:rsid w:val="00607752"/>
    <w:rsid w:val="006117E1"/>
    <w:rsid w:val="00614A34"/>
    <w:rsid w:val="006201D9"/>
    <w:rsid w:val="00621E38"/>
    <w:rsid w:val="00625D19"/>
    <w:rsid w:val="00626F35"/>
    <w:rsid w:val="006274BC"/>
    <w:rsid w:val="00627901"/>
    <w:rsid w:val="0063380D"/>
    <w:rsid w:val="0063602A"/>
    <w:rsid w:val="00640EB4"/>
    <w:rsid w:val="00643663"/>
    <w:rsid w:val="00644A27"/>
    <w:rsid w:val="00644BA6"/>
    <w:rsid w:val="00644E4D"/>
    <w:rsid w:val="0064505B"/>
    <w:rsid w:val="00647FFD"/>
    <w:rsid w:val="006520BA"/>
    <w:rsid w:val="00656159"/>
    <w:rsid w:val="006569C5"/>
    <w:rsid w:val="00664505"/>
    <w:rsid w:val="0067264E"/>
    <w:rsid w:val="006731A4"/>
    <w:rsid w:val="00673274"/>
    <w:rsid w:val="0067637A"/>
    <w:rsid w:val="006811F0"/>
    <w:rsid w:val="006813E4"/>
    <w:rsid w:val="00682246"/>
    <w:rsid w:val="006846AE"/>
    <w:rsid w:val="00684A9D"/>
    <w:rsid w:val="00693F9B"/>
    <w:rsid w:val="00695302"/>
    <w:rsid w:val="006A31D8"/>
    <w:rsid w:val="006A3E20"/>
    <w:rsid w:val="006A4926"/>
    <w:rsid w:val="006A4E5C"/>
    <w:rsid w:val="006A57CF"/>
    <w:rsid w:val="006A6D46"/>
    <w:rsid w:val="006A70C2"/>
    <w:rsid w:val="006B0D55"/>
    <w:rsid w:val="006B1D68"/>
    <w:rsid w:val="006B386B"/>
    <w:rsid w:val="006B466E"/>
    <w:rsid w:val="006B56F1"/>
    <w:rsid w:val="006B7E0B"/>
    <w:rsid w:val="006C30E4"/>
    <w:rsid w:val="006C64C6"/>
    <w:rsid w:val="006D4EE0"/>
    <w:rsid w:val="006E551A"/>
    <w:rsid w:val="006F0F56"/>
    <w:rsid w:val="006F2669"/>
    <w:rsid w:val="006F73E9"/>
    <w:rsid w:val="006F79C0"/>
    <w:rsid w:val="0070704D"/>
    <w:rsid w:val="007102FB"/>
    <w:rsid w:val="007130B5"/>
    <w:rsid w:val="007135C6"/>
    <w:rsid w:val="00713C95"/>
    <w:rsid w:val="0071473A"/>
    <w:rsid w:val="007166E7"/>
    <w:rsid w:val="0071720F"/>
    <w:rsid w:val="007207BB"/>
    <w:rsid w:val="00720C0E"/>
    <w:rsid w:val="00724D7F"/>
    <w:rsid w:val="0072510E"/>
    <w:rsid w:val="007251A2"/>
    <w:rsid w:val="007262CE"/>
    <w:rsid w:val="00726AD9"/>
    <w:rsid w:val="007336EE"/>
    <w:rsid w:val="007338EC"/>
    <w:rsid w:val="00734DB8"/>
    <w:rsid w:val="00736848"/>
    <w:rsid w:val="00741F2F"/>
    <w:rsid w:val="007508C4"/>
    <w:rsid w:val="00753933"/>
    <w:rsid w:val="007547F7"/>
    <w:rsid w:val="00755275"/>
    <w:rsid w:val="007574F2"/>
    <w:rsid w:val="0076069F"/>
    <w:rsid w:val="0076344E"/>
    <w:rsid w:val="00767CE6"/>
    <w:rsid w:val="00771260"/>
    <w:rsid w:val="007719E4"/>
    <w:rsid w:val="00772342"/>
    <w:rsid w:val="00773C63"/>
    <w:rsid w:val="00775402"/>
    <w:rsid w:val="007757A6"/>
    <w:rsid w:val="00781B56"/>
    <w:rsid w:val="007853C2"/>
    <w:rsid w:val="00785C2F"/>
    <w:rsid w:val="00791F5E"/>
    <w:rsid w:val="00792320"/>
    <w:rsid w:val="00792918"/>
    <w:rsid w:val="00792A0C"/>
    <w:rsid w:val="007A1E4B"/>
    <w:rsid w:val="007A244E"/>
    <w:rsid w:val="007A7D35"/>
    <w:rsid w:val="007B01E4"/>
    <w:rsid w:val="007B19BC"/>
    <w:rsid w:val="007B2AE8"/>
    <w:rsid w:val="007B4A9B"/>
    <w:rsid w:val="007B562A"/>
    <w:rsid w:val="007B69C2"/>
    <w:rsid w:val="007B7146"/>
    <w:rsid w:val="007C4C71"/>
    <w:rsid w:val="007C528F"/>
    <w:rsid w:val="007D1308"/>
    <w:rsid w:val="007D1C66"/>
    <w:rsid w:val="007D21A8"/>
    <w:rsid w:val="007D5F2C"/>
    <w:rsid w:val="007E5B46"/>
    <w:rsid w:val="007E62C9"/>
    <w:rsid w:val="007F2B32"/>
    <w:rsid w:val="007F2C0D"/>
    <w:rsid w:val="007F3B62"/>
    <w:rsid w:val="007F68C8"/>
    <w:rsid w:val="00801176"/>
    <w:rsid w:val="00801962"/>
    <w:rsid w:val="00801AAF"/>
    <w:rsid w:val="00801BE8"/>
    <w:rsid w:val="00801EF3"/>
    <w:rsid w:val="00803FFC"/>
    <w:rsid w:val="00806481"/>
    <w:rsid w:val="00806D68"/>
    <w:rsid w:val="008116B3"/>
    <w:rsid w:val="008128A1"/>
    <w:rsid w:val="008173D1"/>
    <w:rsid w:val="00820DE7"/>
    <w:rsid w:val="00823FB0"/>
    <w:rsid w:val="00824078"/>
    <w:rsid w:val="008313E1"/>
    <w:rsid w:val="00832C86"/>
    <w:rsid w:val="00835D8B"/>
    <w:rsid w:val="00837316"/>
    <w:rsid w:val="00841E06"/>
    <w:rsid w:val="00843B34"/>
    <w:rsid w:val="008466B6"/>
    <w:rsid w:val="00851B08"/>
    <w:rsid w:val="00853E31"/>
    <w:rsid w:val="00855A20"/>
    <w:rsid w:val="008579C5"/>
    <w:rsid w:val="008605F5"/>
    <w:rsid w:val="008643E0"/>
    <w:rsid w:val="0086475F"/>
    <w:rsid w:val="008717EA"/>
    <w:rsid w:val="00871890"/>
    <w:rsid w:val="00875B3E"/>
    <w:rsid w:val="00877E27"/>
    <w:rsid w:val="008828E3"/>
    <w:rsid w:val="00884691"/>
    <w:rsid w:val="00894577"/>
    <w:rsid w:val="008949A8"/>
    <w:rsid w:val="00896370"/>
    <w:rsid w:val="00896DD5"/>
    <w:rsid w:val="00897875"/>
    <w:rsid w:val="00897BE1"/>
    <w:rsid w:val="008A0A43"/>
    <w:rsid w:val="008A14D9"/>
    <w:rsid w:val="008A159E"/>
    <w:rsid w:val="008A18DB"/>
    <w:rsid w:val="008A6715"/>
    <w:rsid w:val="008B2526"/>
    <w:rsid w:val="008B4C70"/>
    <w:rsid w:val="008C0573"/>
    <w:rsid w:val="008C2742"/>
    <w:rsid w:val="008C3EBC"/>
    <w:rsid w:val="008C41FA"/>
    <w:rsid w:val="008C6D7F"/>
    <w:rsid w:val="008D13CF"/>
    <w:rsid w:val="008D1737"/>
    <w:rsid w:val="008E27B9"/>
    <w:rsid w:val="008F196C"/>
    <w:rsid w:val="008F22DA"/>
    <w:rsid w:val="00900947"/>
    <w:rsid w:val="00901025"/>
    <w:rsid w:val="00902DAA"/>
    <w:rsid w:val="00904429"/>
    <w:rsid w:val="009049C0"/>
    <w:rsid w:val="00906798"/>
    <w:rsid w:val="0091411F"/>
    <w:rsid w:val="009221C5"/>
    <w:rsid w:val="009229B2"/>
    <w:rsid w:val="00923A5A"/>
    <w:rsid w:val="0092476F"/>
    <w:rsid w:val="00924AF9"/>
    <w:rsid w:val="00930014"/>
    <w:rsid w:val="00933B42"/>
    <w:rsid w:val="009369EC"/>
    <w:rsid w:val="009402F9"/>
    <w:rsid w:val="009417BE"/>
    <w:rsid w:val="009419D4"/>
    <w:rsid w:val="00944298"/>
    <w:rsid w:val="009469C0"/>
    <w:rsid w:val="00950E64"/>
    <w:rsid w:val="00951898"/>
    <w:rsid w:val="009556A5"/>
    <w:rsid w:val="00960564"/>
    <w:rsid w:val="00960DB7"/>
    <w:rsid w:val="00960E96"/>
    <w:rsid w:val="00961028"/>
    <w:rsid w:val="009621EC"/>
    <w:rsid w:val="00962215"/>
    <w:rsid w:val="009628B3"/>
    <w:rsid w:val="009633FB"/>
    <w:rsid w:val="009640AB"/>
    <w:rsid w:val="0096493C"/>
    <w:rsid w:val="00965E9C"/>
    <w:rsid w:val="009718A7"/>
    <w:rsid w:val="009731BA"/>
    <w:rsid w:val="00973391"/>
    <w:rsid w:val="00974D77"/>
    <w:rsid w:val="009757E3"/>
    <w:rsid w:val="00977BF5"/>
    <w:rsid w:val="00980DF5"/>
    <w:rsid w:val="00982FB5"/>
    <w:rsid w:val="0098671B"/>
    <w:rsid w:val="0099086B"/>
    <w:rsid w:val="009A2FBF"/>
    <w:rsid w:val="009B0A48"/>
    <w:rsid w:val="009C1BE3"/>
    <w:rsid w:val="009C293A"/>
    <w:rsid w:val="009C322D"/>
    <w:rsid w:val="009C48F1"/>
    <w:rsid w:val="009D4678"/>
    <w:rsid w:val="009D4F46"/>
    <w:rsid w:val="009E2D3C"/>
    <w:rsid w:val="009E3DD0"/>
    <w:rsid w:val="009E74D3"/>
    <w:rsid w:val="009F2276"/>
    <w:rsid w:val="009F47FF"/>
    <w:rsid w:val="009F5398"/>
    <w:rsid w:val="009F5855"/>
    <w:rsid w:val="009F7FCE"/>
    <w:rsid w:val="00A01902"/>
    <w:rsid w:val="00A053C1"/>
    <w:rsid w:val="00A06412"/>
    <w:rsid w:val="00A06CC3"/>
    <w:rsid w:val="00A17E29"/>
    <w:rsid w:val="00A21B9B"/>
    <w:rsid w:val="00A229D4"/>
    <w:rsid w:val="00A24034"/>
    <w:rsid w:val="00A2731D"/>
    <w:rsid w:val="00A31E5C"/>
    <w:rsid w:val="00A3280F"/>
    <w:rsid w:val="00A3612D"/>
    <w:rsid w:val="00A41810"/>
    <w:rsid w:val="00A42E00"/>
    <w:rsid w:val="00A43286"/>
    <w:rsid w:val="00A45233"/>
    <w:rsid w:val="00A51048"/>
    <w:rsid w:val="00A524CB"/>
    <w:rsid w:val="00A52A60"/>
    <w:rsid w:val="00A52E95"/>
    <w:rsid w:val="00A53132"/>
    <w:rsid w:val="00A5571A"/>
    <w:rsid w:val="00A60DFF"/>
    <w:rsid w:val="00A61897"/>
    <w:rsid w:val="00A61BDE"/>
    <w:rsid w:val="00A61D63"/>
    <w:rsid w:val="00A635A0"/>
    <w:rsid w:val="00A66D78"/>
    <w:rsid w:val="00A66F37"/>
    <w:rsid w:val="00A717D8"/>
    <w:rsid w:val="00A726F4"/>
    <w:rsid w:val="00A74929"/>
    <w:rsid w:val="00A77A68"/>
    <w:rsid w:val="00A80A6C"/>
    <w:rsid w:val="00A818E3"/>
    <w:rsid w:val="00A82336"/>
    <w:rsid w:val="00A83D88"/>
    <w:rsid w:val="00A85D93"/>
    <w:rsid w:val="00A8681A"/>
    <w:rsid w:val="00A90299"/>
    <w:rsid w:val="00A93FFE"/>
    <w:rsid w:val="00A965F1"/>
    <w:rsid w:val="00AA243A"/>
    <w:rsid w:val="00AA2565"/>
    <w:rsid w:val="00AA2FFA"/>
    <w:rsid w:val="00AA7F57"/>
    <w:rsid w:val="00AB0F50"/>
    <w:rsid w:val="00AC0722"/>
    <w:rsid w:val="00AC19C7"/>
    <w:rsid w:val="00AC1E34"/>
    <w:rsid w:val="00AC2D2B"/>
    <w:rsid w:val="00AC5121"/>
    <w:rsid w:val="00AC663A"/>
    <w:rsid w:val="00AD1F34"/>
    <w:rsid w:val="00AD67CA"/>
    <w:rsid w:val="00AD6C76"/>
    <w:rsid w:val="00AE0AB6"/>
    <w:rsid w:val="00AE7023"/>
    <w:rsid w:val="00AF166D"/>
    <w:rsid w:val="00AF29D3"/>
    <w:rsid w:val="00AF340A"/>
    <w:rsid w:val="00B0049A"/>
    <w:rsid w:val="00B03F3E"/>
    <w:rsid w:val="00B04EA1"/>
    <w:rsid w:val="00B06D06"/>
    <w:rsid w:val="00B07FFA"/>
    <w:rsid w:val="00B118E3"/>
    <w:rsid w:val="00B142AD"/>
    <w:rsid w:val="00B15CB3"/>
    <w:rsid w:val="00B170A9"/>
    <w:rsid w:val="00B17420"/>
    <w:rsid w:val="00B17736"/>
    <w:rsid w:val="00B21DAD"/>
    <w:rsid w:val="00B22F39"/>
    <w:rsid w:val="00B25F2A"/>
    <w:rsid w:val="00B30A2D"/>
    <w:rsid w:val="00B3247C"/>
    <w:rsid w:val="00B407C3"/>
    <w:rsid w:val="00B43BF5"/>
    <w:rsid w:val="00B458EC"/>
    <w:rsid w:val="00B459B0"/>
    <w:rsid w:val="00B46235"/>
    <w:rsid w:val="00B474E6"/>
    <w:rsid w:val="00B52260"/>
    <w:rsid w:val="00B52336"/>
    <w:rsid w:val="00B5306A"/>
    <w:rsid w:val="00B53D7D"/>
    <w:rsid w:val="00B5407D"/>
    <w:rsid w:val="00B5492F"/>
    <w:rsid w:val="00B55F0F"/>
    <w:rsid w:val="00B565B8"/>
    <w:rsid w:val="00B60005"/>
    <w:rsid w:val="00B6115F"/>
    <w:rsid w:val="00B67E64"/>
    <w:rsid w:val="00B71A20"/>
    <w:rsid w:val="00B73E01"/>
    <w:rsid w:val="00B758FE"/>
    <w:rsid w:val="00B77DCB"/>
    <w:rsid w:val="00B8097E"/>
    <w:rsid w:val="00B80A80"/>
    <w:rsid w:val="00B80CB3"/>
    <w:rsid w:val="00B8341A"/>
    <w:rsid w:val="00B85A3E"/>
    <w:rsid w:val="00B86605"/>
    <w:rsid w:val="00B87469"/>
    <w:rsid w:val="00B87936"/>
    <w:rsid w:val="00B91180"/>
    <w:rsid w:val="00B93170"/>
    <w:rsid w:val="00B93DB8"/>
    <w:rsid w:val="00B9708E"/>
    <w:rsid w:val="00BA5459"/>
    <w:rsid w:val="00BA559A"/>
    <w:rsid w:val="00BA6720"/>
    <w:rsid w:val="00BB049C"/>
    <w:rsid w:val="00BB7EEE"/>
    <w:rsid w:val="00BC076D"/>
    <w:rsid w:val="00BC3230"/>
    <w:rsid w:val="00BD415F"/>
    <w:rsid w:val="00BD436C"/>
    <w:rsid w:val="00BD4FE6"/>
    <w:rsid w:val="00BE0309"/>
    <w:rsid w:val="00BE36D2"/>
    <w:rsid w:val="00BE69F6"/>
    <w:rsid w:val="00BF2AB1"/>
    <w:rsid w:val="00BF535E"/>
    <w:rsid w:val="00C109A7"/>
    <w:rsid w:val="00C112B8"/>
    <w:rsid w:val="00C131EB"/>
    <w:rsid w:val="00C13842"/>
    <w:rsid w:val="00C14710"/>
    <w:rsid w:val="00C1695B"/>
    <w:rsid w:val="00C20FE3"/>
    <w:rsid w:val="00C239EC"/>
    <w:rsid w:val="00C2742C"/>
    <w:rsid w:val="00C31F68"/>
    <w:rsid w:val="00C40493"/>
    <w:rsid w:val="00C452E5"/>
    <w:rsid w:val="00C46E05"/>
    <w:rsid w:val="00C51D58"/>
    <w:rsid w:val="00C54303"/>
    <w:rsid w:val="00C54F64"/>
    <w:rsid w:val="00C55904"/>
    <w:rsid w:val="00C6119B"/>
    <w:rsid w:val="00C6121F"/>
    <w:rsid w:val="00C66437"/>
    <w:rsid w:val="00C74F52"/>
    <w:rsid w:val="00C750FC"/>
    <w:rsid w:val="00C80FCF"/>
    <w:rsid w:val="00C81309"/>
    <w:rsid w:val="00C86A10"/>
    <w:rsid w:val="00C86B9D"/>
    <w:rsid w:val="00C873BC"/>
    <w:rsid w:val="00C95333"/>
    <w:rsid w:val="00C979D9"/>
    <w:rsid w:val="00CA30BF"/>
    <w:rsid w:val="00CB212F"/>
    <w:rsid w:val="00CB2811"/>
    <w:rsid w:val="00CB777A"/>
    <w:rsid w:val="00CC0AE4"/>
    <w:rsid w:val="00CC485C"/>
    <w:rsid w:val="00CC552F"/>
    <w:rsid w:val="00CC55FC"/>
    <w:rsid w:val="00CC5AF3"/>
    <w:rsid w:val="00CD1571"/>
    <w:rsid w:val="00CD287B"/>
    <w:rsid w:val="00CD7589"/>
    <w:rsid w:val="00CD7E12"/>
    <w:rsid w:val="00CE3495"/>
    <w:rsid w:val="00CE37BF"/>
    <w:rsid w:val="00CE6655"/>
    <w:rsid w:val="00CE6F03"/>
    <w:rsid w:val="00CF1F25"/>
    <w:rsid w:val="00CF5458"/>
    <w:rsid w:val="00CF6531"/>
    <w:rsid w:val="00D13597"/>
    <w:rsid w:val="00D16208"/>
    <w:rsid w:val="00D16770"/>
    <w:rsid w:val="00D237B2"/>
    <w:rsid w:val="00D24D5E"/>
    <w:rsid w:val="00D25129"/>
    <w:rsid w:val="00D25A97"/>
    <w:rsid w:val="00D26818"/>
    <w:rsid w:val="00D26EEC"/>
    <w:rsid w:val="00D3046C"/>
    <w:rsid w:val="00D32C2B"/>
    <w:rsid w:val="00D32E69"/>
    <w:rsid w:val="00D32EA1"/>
    <w:rsid w:val="00D34531"/>
    <w:rsid w:val="00D35CF5"/>
    <w:rsid w:val="00D36CD8"/>
    <w:rsid w:val="00D408B4"/>
    <w:rsid w:val="00D443DA"/>
    <w:rsid w:val="00D4563C"/>
    <w:rsid w:val="00D54870"/>
    <w:rsid w:val="00D618EB"/>
    <w:rsid w:val="00D6641D"/>
    <w:rsid w:val="00D676B4"/>
    <w:rsid w:val="00D732B6"/>
    <w:rsid w:val="00D80C8B"/>
    <w:rsid w:val="00D82A1C"/>
    <w:rsid w:val="00D834F7"/>
    <w:rsid w:val="00D8369F"/>
    <w:rsid w:val="00D84A63"/>
    <w:rsid w:val="00D863CA"/>
    <w:rsid w:val="00D974AF"/>
    <w:rsid w:val="00DA2E3E"/>
    <w:rsid w:val="00DA2F62"/>
    <w:rsid w:val="00DA3ED7"/>
    <w:rsid w:val="00DA5010"/>
    <w:rsid w:val="00DB0960"/>
    <w:rsid w:val="00DB147B"/>
    <w:rsid w:val="00DB46F6"/>
    <w:rsid w:val="00DB4ACC"/>
    <w:rsid w:val="00DB6AE1"/>
    <w:rsid w:val="00DB6CEF"/>
    <w:rsid w:val="00DC1A7E"/>
    <w:rsid w:val="00DC270F"/>
    <w:rsid w:val="00DC4084"/>
    <w:rsid w:val="00DC4EEB"/>
    <w:rsid w:val="00DC5A10"/>
    <w:rsid w:val="00DD19B7"/>
    <w:rsid w:val="00DE039B"/>
    <w:rsid w:val="00DE218A"/>
    <w:rsid w:val="00DE381A"/>
    <w:rsid w:val="00DE3FA6"/>
    <w:rsid w:val="00DE7A32"/>
    <w:rsid w:val="00DF2C43"/>
    <w:rsid w:val="00DF2C4C"/>
    <w:rsid w:val="00DF44D4"/>
    <w:rsid w:val="00E046CD"/>
    <w:rsid w:val="00E05479"/>
    <w:rsid w:val="00E0570D"/>
    <w:rsid w:val="00E0778D"/>
    <w:rsid w:val="00E07A7D"/>
    <w:rsid w:val="00E103AB"/>
    <w:rsid w:val="00E132C2"/>
    <w:rsid w:val="00E13AC0"/>
    <w:rsid w:val="00E1555E"/>
    <w:rsid w:val="00E24ADA"/>
    <w:rsid w:val="00E26CAC"/>
    <w:rsid w:val="00E30929"/>
    <w:rsid w:val="00E3266D"/>
    <w:rsid w:val="00E334C6"/>
    <w:rsid w:val="00E36888"/>
    <w:rsid w:val="00E37708"/>
    <w:rsid w:val="00E402D2"/>
    <w:rsid w:val="00E446F5"/>
    <w:rsid w:val="00E44728"/>
    <w:rsid w:val="00E4502A"/>
    <w:rsid w:val="00E46591"/>
    <w:rsid w:val="00E47627"/>
    <w:rsid w:val="00E51E23"/>
    <w:rsid w:val="00E5218D"/>
    <w:rsid w:val="00E52AA7"/>
    <w:rsid w:val="00E5643A"/>
    <w:rsid w:val="00E62684"/>
    <w:rsid w:val="00E62EBF"/>
    <w:rsid w:val="00E6727F"/>
    <w:rsid w:val="00E744EA"/>
    <w:rsid w:val="00E7507E"/>
    <w:rsid w:val="00E7521F"/>
    <w:rsid w:val="00E7695F"/>
    <w:rsid w:val="00E83E40"/>
    <w:rsid w:val="00E85531"/>
    <w:rsid w:val="00E942DF"/>
    <w:rsid w:val="00E973A1"/>
    <w:rsid w:val="00EA1EAA"/>
    <w:rsid w:val="00EA382F"/>
    <w:rsid w:val="00EA63B8"/>
    <w:rsid w:val="00EA6B66"/>
    <w:rsid w:val="00EB0FF4"/>
    <w:rsid w:val="00EB15EB"/>
    <w:rsid w:val="00EB1C84"/>
    <w:rsid w:val="00EB326F"/>
    <w:rsid w:val="00EB3FAC"/>
    <w:rsid w:val="00EB3FD9"/>
    <w:rsid w:val="00EB5D70"/>
    <w:rsid w:val="00EC1CA9"/>
    <w:rsid w:val="00EC486A"/>
    <w:rsid w:val="00EC696E"/>
    <w:rsid w:val="00EC7CEB"/>
    <w:rsid w:val="00ED16AB"/>
    <w:rsid w:val="00ED1EEA"/>
    <w:rsid w:val="00ED2DA1"/>
    <w:rsid w:val="00ED4422"/>
    <w:rsid w:val="00ED7C50"/>
    <w:rsid w:val="00EE05AE"/>
    <w:rsid w:val="00EE10AC"/>
    <w:rsid w:val="00EE4878"/>
    <w:rsid w:val="00EE5A03"/>
    <w:rsid w:val="00EF4575"/>
    <w:rsid w:val="00EF7E1B"/>
    <w:rsid w:val="00F00577"/>
    <w:rsid w:val="00F00F2F"/>
    <w:rsid w:val="00F0411B"/>
    <w:rsid w:val="00F06675"/>
    <w:rsid w:val="00F10034"/>
    <w:rsid w:val="00F13453"/>
    <w:rsid w:val="00F13CB9"/>
    <w:rsid w:val="00F160F1"/>
    <w:rsid w:val="00F16956"/>
    <w:rsid w:val="00F171B4"/>
    <w:rsid w:val="00F17AFC"/>
    <w:rsid w:val="00F17C48"/>
    <w:rsid w:val="00F26828"/>
    <w:rsid w:val="00F3065A"/>
    <w:rsid w:val="00F30E3A"/>
    <w:rsid w:val="00F43101"/>
    <w:rsid w:val="00F44249"/>
    <w:rsid w:val="00F528D6"/>
    <w:rsid w:val="00F53E7B"/>
    <w:rsid w:val="00F54E61"/>
    <w:rsid w:val="00F565D5"/>
    <w:rsid w:val="00F60224"/>
    <w:rsid w:val="00F7064C"/>
    <w:rsid w:val="00F7270D"/>
    <w:rsid w:val="00F77237"/>
    <w:rsid w:val="00F778CF"/>
    <w:rsid w:val="00F77D3C"/>
    <w:rsid w:val="00F83050"/>
    <w:rsid w:val="00F93468"/>
    <w:rsid w:val="00F93570"/>
    <w:rsid w:val="00F9379D"/>
    <w:rsid w:val="00F97498"/>
    <w:rsid w:val="00F97E99"/>
    <w:rsid w:val="00FA113C"/>
    <w:rsid w:val="00FA24B7"/>
    <w:rsid w:val="00FA376A"/>
    <w:rsid w:val="00FA3BC5"/>
    <w:rsid w:val="00FA3ECC"/>
    <w:rsid w:val="00FC7B11"/>
    <w:rsid w:val="00FC7FF8"/>
    <w:rsid w:val="00FD039A"/>
    <w:rsid w:val="00FD08E5"/>
    <w:rsid w:val="00FD1326"/>
    <w:rsid w:val="00FD20F4"/>
    <w:rsid w:val="00FD4E69"/>
    <w:rsid w:val="00FD55DB"/>
    <w:rsid w:val="00FD7555"/>
    <w:rsid w:val="00FE0231"/>
    <w:rsid w:val="00FE1B00"/>
    <w:rsid w:val="00FE35BE"/>
    <w:rsid w:val="00FE4776"/>
    <w:rsid w:val="00FF4584"/>
    <w:rsid w:val="00FF4701"/>
    <w:rsid w:val="00FF4BB3"/>
    <w:rsid w:val="00FF6CAD"/>
    <w:rsid w:val="41F08DC4"/>
    <w:rsid w:val="5C3D9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14AED9"/>
  <w15:docId w15:val="{2F305E96-F299-4F25-B925-7333EE00AF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B1435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B87469"/>
    <w:pPr>
      <w:keepNext/>
      <w:spacing w:after="120"/>
      <w:outlineLvl w:val="0"/>
    </w:pPr>
    <w:rPr>
      <w:rFonts w:eastAsia="Times New Roman" w:cs="Arial"/>
      <w:b/>
      <w:bCs/>
      <w:color w:val="006941"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B87469"/>
    <w:pPr>
      <w:keepNext/>
      <w:keepLines/>
      <w:outlineLvl w:val="1"/>
    </w:pPr>
    <w:rPr>
      <w:rFonts w:cs="Arial" w:eastAsiaTheme="majorEastAsia"/>
      <w:b/>
      <w:color w:val="006941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385F8F"/>
    <w:pPr>
      <w:keepNext/>
      <w:spacing w:before="240" w:after="60"/>
      <w:outlineLvl w:val="2"/>
    </w:pPr>
    <w:rPr>
      <w:rFonts w:eastAsia="Times New Roman" w:cs="Arial"/>
      <w:b/>
      <w:bCs/>
      <w:color w:val="000000"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385F8F"/>
    <w:pPr>
      <w:keepNext/>
      <w:spacing w:before="240" w:after="60"/>
      <w:outlineLvl w:val="3"/>
    </w:pPr>
    <w:rPr>
      <w:rFonts w:ascii="Times New Roman" w:hAnsi="Times New Roman" w:eastAsia="Times New Roman" w:cs="Arial"/>
      <w:b/>
      <w:bCs/>
      <w:color w:val="000000"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385F8F"/>
    <w:pPr>
      <w:spacing w:before="240" w:after="60"/>
      <w:outlineLvl w:val="4"/>
    </w:pPr>
    <w:rPr>
      <w:rFonts w:eastAsia="Times New Roman" w:cs="Arial"/>
      <w:b/>
      <w:bCs/>
      <w:i/>
      <w:iCs/>
      <w:color w:val="000000"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385F8F"/>
    <w:pPr>
      <w:spacing w:before="240" w:after="60"/>
      <w:outlineLvl w:val="5"/>
    </w:pPr>
    <w:rPr>
      <w:rFonts w:ascii="Times New Roman" w:hAnsi="Times New Roman" w:eastAsia="Times New Roman" w:cs="Arial"/>
      <w:b/>
      <w:bCs/>
      <w:color w:val="000000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385F8F"/>
    <w:pPr>
      <w:tabs>
        <w:tab w:val="num" w:pos="1296"/>
      </w:tabs>
      <w:spacing w:before="240" w:after="60"/>
      <w:ind w:left="1296" w:hanging="1296"/>
      <w:outlineLvl w:val="6"/>
    </w:pPr>
    <w:rPr>
      <w:rFonts w:eastAsia="Times New Roman" w:cs="Arial"/>
      <w:color w:val="000000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385F8F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 w:cs="Arial"/>
      <w:i/>
      <w:color w:val="000000"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385F8F"/>
    <w:pPr>
      <w:tabs>
        <w:tab w:val="num" w:pos="1584"/>
      </w:tabs>
      <w:spacing w:before="240" w:after="60"/>
      <w:ind w:left="1584" w:hanging="1584"/>
      <w:outlineLvl w:val="8"/>
    </w:pPr>
    <w:rPr>
      <w:rFonts w:eastAsia="Times New Roman" w:cs="Arial"/>
      <w:color w:val="000000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B87469"/>
    <w:rPr>
      <w:rFonts w:ascii="Arial" w:hAnsi="Arial" w:eastAsia="Times New Roman" w:cs="Arial"/>
      <w:b/>
      <w:bCs/>
      <w:color w:val="006941"/>
      <w:kern w:val="32"/>
      <w:sz w:val="32"/>
      <w:szCs w:val="32"/>
      <w:lang w:eastAsia="en-GB"/>
    </w:rPr>
  </w:style>
  <w:style w:type="character" w:styleId="Heading2Char" w:customStyle="1">
    <w:name w:val="Heading 2 Char"/>
    <w:basedOn w:val="DefaultParagraphFont"/>
    <w:link w:val="Heading2"/>
    <w:rsid w:val="00B87469"/>
    <w:rPr>
      <w:rFonts w:ascii="Arial" w:hAnsi="Arial" w:cs="Arial" w:eastAsiaTheme="majorEastAsia"/>
      <w:b/>
      <w:color w:val="006941"/>
      <w:sz w:val="32"/>
      <w:szCs w:val="26"/>
    </w:rPr>
  </w:style>
  <w:style w:type="paragraph" w:styleId="ListParagraph">
    <w:name w:val="List Paragraph"/>
    <w:basedOn w:val="Normal"/>
    <w:uiPriority w:val="99"/>
    <w:qFormat/>
    <w:rsid w:val="002E300F"/>
    <w:pPr>
      <w:spacing w:before="20" w:after="20"/>
      <w:ind w:left="720"/>
      <w:contextualSpacing/>
    </w:pPr>
    <w:rPr>
      <w:rFonts w:eastAsia="Times New Roman" w:cs="Arial"/>
      <w:color w:val="000000"/>
      <w:lang w:eastAsia="en-GB"/>
    </w:rPr>
  </w:style>
  <w:style w:type="table" w:styleId="TableGrid">
    <w:name w:val="Table Grid"/>
    <w:basedOn w:val="TableNormal"/>
    <w:uiPriority w:val="99"/>
    <w:rsid w:val="002E300F"/>
    <w:pPr>
      <w:spacing w:after="0" w:line="220" w:lineRule="atLeast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ediumGrid1-Accent21" w:customStyle="1">
    <w:name w:val="Medium Grid 1 - Accent 21"/>
    <w:basedOn w:val="Normal"/>
    <w:uiPriority w:val="34"/>
    <w:qFormat/>
    <w:rsid w:val="002E300F"/>
    <w:pPr>
      <w:spacing w:after="200" w:line="276" w:lineRule="auto"/>
      <w:ind w:left="720"/>
      <w:contextualSpacing/>
    </w:pPr>
    <w:rPr>
      <w:rFonts w:ascii="Calibri" w:hAnsi="Calibri" w:eastAsia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A0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0A4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8A0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0A4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A0A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8A0A4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A0A43"/>
    <w:rPr>
      <w:rFonts w:ascii="Tahoma" w:hAnsi="Tahoma" w:cs="Tahoma"/>
      <w:sz w:val="16"/>
      <w:szCs w:val="16"/>
    </w:rPr>
  </w:style>
  <w:style w:type="paragraph" w:styleId="H2" w:customStyle="1">
    <w:name w:val="H2"/>
    <w:basedOn w:val="Normal"/>
    <w:rsid w:val="00356062"/>
    <w:pPr>
      <w:autoSpaceDE w:val="0"/>
      <w:autoSpaceDN w:val="0"/>
      <w:adjustRightInd w:val="0"/>
      <w:spacing w:before="20" w:after="20"/>
    </w:pPr>
    <w:rPr>
      <w:rFonts w:eastAsia="Times New Roman" w:cs="Arial"/>
      <w:b/>
      <w:color w:val="000000"/>
      <w:sz w:val="28"/>
      <w:szCs w:val="28"/>
      <w:lang w:eastAsia="en-GB"/>
    </w:rPr>
  </w:style>
  <w:style w:type="paragraph" w:styleId="Header">
    <w:name w:val="header"/>
    <w:basedOn w:val="Normal"/>
    <w:link w:val="HeaderChar"/>
    <w:unhideWhenUsed/>
    <w:rsid w:val="00153C7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153C7A"/>
  </w:style>
  <w:style w:type="paragraph" w:styleId="Footer">
    <w:name w:val="footer"/>
    <w:basedOn w:val="Normal"/>
    <w:link w:val="FooterChar"/>
    <w:uiPriority w:val="99"/>
    <w:unhideWhenUsed/>
    <w:rsid w:val="00153C7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53C7A"/>
  </w:style>
  <w:style w:type="paragraph" w:styleId="H1" w:customStyle="1">
    <w:name w:val="H1"/>
    <w:basedOn w:val="Normal"/>
    <w:rsid w:val="00133870"/>
    <w:rPr>
      <w:rFonts w:eastAsia="Times New Roman" w:cs="Times New Roman"/>
      <w:b/>
      <w:sz w:val="24"/>
      <w:szCs w:val="24"/>
      <w:lang w:eastAsia="en-GB"/>
    </w:rPr>
  </w:style>
  <w:style w:type="table" w:styleId="GridTable1Light-Accent12" w:customStyle="1">
    <w:name w:val="Grid Table 1 Light - Accent 12"/>
    <w:basedOn w:val="TableNormal"/>
    <w:uiPriority w:val="46"/>
    <w:rsid w:val="00F7064C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1" w:customStyle="1">
    <w:name w:val="Grid Table 4 - Accent 31"/>
    <w:basedOn w:val="TableNormal"/>
    <w:uiPriority w:val="49"/>
    <w:rsid w:val="009E3DD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color="C2D69B" w:sz="4" w:space="0"/>
        <w:left w:val="single" w:color="C2D69B" w:sz="4" w:space="0"/>
        <w:bottom w:val="single" w:color="C2D69B" w:sz="4" w:space="0"/>
        <w:right w:val="single" w:color="C2D69B" w:sz="4" w:space="0"/>
        <w:insideH w:val="single" w:color="C2D69B" w:sz="4" w:space="0"/>
        <w:insideV w:val="single" w:color="C2D69B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color="9BBB5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character" w:styleId="Heading3Char" w:customStyle="1">
    <w:name w:val="Heading 3 Char"/>
    <w:basedOn w:val="DefaultParagraphFont"/>
    <w:link w:val="Heading3"/>
    <w:rsid w:val="00385F8F"/>
    <w:rPr>
      <w:rFonts w:eastAsia="Times New Roman" w:cs="Arial"/>
      <w:b/>
      <w:bCs/>
      <w:color w:val="000000"/>
      <w:sz w:val="26"/>
      <w:szCs w:val="26"/>
      <w:lang w:eastAsia="en-GB"/>
    </w:rPr>
  </w:style>
  <w:style w:type="character" w:styleId="Heading4Char" w:customStyle="1">
    <w:name w:val="Heading 4 Char"/>
    <w:basedOn w:val="DefaultParagraphFont"/>
    <w:link w:val="Heading4"/>
    <w:rsid w:val="00385F8F"/>
    <w:rPr>
      <w:rFonts w:ascii="Times New Roman" w:hAnsi="Times New Roman" w:eastAsia="Times New Roman" w:cs="Arial"/>
      <w:b/>
      <w:bCs/>
      <w:color w:val="000000"/>
      <w:sz w:val="28"/>
      <w:szCs w:val="28"/>
      <w:lang w:eastAsia="en-GB"/>
    </w:rPr>
  </w:style>
  <w:style w:type="character" w:styleId="Heading5Char" w:customStyle="1">
    <w:name w:val="Heading 5 Char"/>
    <w:basedOn w:val="DefaultParagraphFont"/>
    <w:link w:val="Heading5"/>
    <w:rsid w:val="00385F8F"/>
    <w:rPr>
      <w:rFonts w:eastAsia="Times New Roman" w:cs="Arial"/>
      <w:b/>
      <w:bCs/>
      <w:i/>
      <w:iCs/>
      <w:color w:val="000000"/>
      <w:sz w:val="26"/>
      <w:szCs w:val="26"/>
      <w:lang w:eastAsia="en-GB"/>
    </w:rPr>
  </w:style>
  <w:style w:type="character" w:styleId="Heading6Char" w:customStyle="1">
    <w:name w:val="Heading 6 Char"/>
    <w:basedOn w:val="DefaultParagraphFont"/>
    <w:link w:val="Heading6"/>
    <w:rsid w:val="00385F8F"/>
    <w:rPr>
      <w:rFonts w:ascii="Times New Roman" w:hAnsi="Times New Roman" w:eastAsia="Times New Roman" w:cs="Arial"/>
      <w:b/>
      <w:bCs/>
      <w:color w:val="000000"/>
      <w:lang w:eastAsia="en-GB"/>
    </w:rPr>
  </w:style>
  <w:style w:type="character" w:styleId="Heading7Char" w:customStyle="1">
    <w:name w:val="Heading 7 Char"/>
    <w:basedOn w:val="DefaultParagraphFont"/>
    <w:link w:val="Heading7"/>
    <w:rsid w:val="00385F8F"/>
    <w:rPr>
      <w:rFonts w:eastAsia="Times New Roman" w:cs="Arial"/>
      <w:color w:val="000000"/>
      <w:sz w:val="24"/>
      <w:szCs w:val="24"/>
      <w:lang w:eastAsia="en-GB"/>
    </w:rPr>
  </w:style>
  <w:style w:type="character" w:styleId="Heading8Char" w:customStyle="1">
    <w:name w:val="Heading 8 Char"/>
    <w:basedOn w:val="DefaultParagraphFont"/>
    <w:link w:val="Heading8"/>
    <w:rsid w:val="00385F8F"/>
    <w:rPr>
      <w:rFonts w:eastAsia="Times New Roman" w:cs="Arial"/>
      <w:i/>
      <w:color w:val="000000"/>
      <w:sz w:val="24"/>
      <w:szCs w:val="24"/>
      <w:lang w:eastAsia="en-GB"/>
    </w:rPr>
  </w:style>
  <w:style w:type="character" w:styleId="Heading9Char" w:customStyle="1">
    <w:name w:val="Heading 9 Char"/>
    <w:basedOn w:val="DefaultParagraphFont"/>
    <w:link w:val="Heading9"/>
    <w:rsid w:val="00385F8F"/>
    <w:rPr>
      <w:rFonts w:eastAsia="Times New Roman" w:cs="Arial"/>
      <w:color w:val="000000"/>
      <w:lang w:eastAsia="en-GB"/>
    </w:rPr>
  </w:style>
  <w:style w:type="numbering" w:styleId="NoList1" w:customStyle="1">
    <w:name w:val="No List1"/>
    <w:next w:val="NoList"/>
    <w:uiPriority w:val="99"/>
    <w:semiHidden/>
    <w:unhideWhenUsed/>
    <w:rsid w:val="00385F8F"/>
  </w:style>
  <w:style w:type="paragraph" w:styleId="TOC2">
    <w:name w:val="toc 2"/>
    <w:basedOn w:val="Normal"/>
    <w:next w:val="Normal"/>
    <w:autoRedefine/>
    <w:uiPriority w:val="39"/>
    <w:rsid w:val="000650A6"/>
    <w:pPr>
      <w:tabs>
        <w:tab w:val="right" w:leader="dot" w:pos="9016"/>
      </w:tabs>
      <w:ind w:left="567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385F8F"/>
    <w:pPr>
      <w:ind w:left="440"/>
    </w:pPr>
  </w:style>
  <w:style w:type="character" w:styleId="PageNumber">
    <w:name w:val="page number"/>
    <w:basedOn w:val="DefaultParagraphFont"/>
    <w:rsid w:val="00385F8F"/>
  </w:style>
  <w:style w:type="paragraph" w:styleId="BodyTextIndent">
    <w:name w:val="Body Text Indent"/>
    <w:basedOn w:val="Normal"/>
    <w:link w:val="BodyTextIndentChar"/>
    <w:rsid w:val="00385F8F"/>
    <w:pPr>
      <w:spacing w:before="20" w:after="120" w:line="220" w:lineRule="atLeast"/>
      <w:ind w:left="283"/>
    </w:pPr>
    <w:rPr>
      <w:rFonts w:eastAsia="Times New Roman" w:cs="Arial"/>
      <w:color w:val="000000"/>
      <w:sz w:val="18"/>
      <w:szCs w:val="24"/>
      <w:lang w:eastAsia="en-GB"/>
    </w:rPr>
  </w:style>
  <w:style w:type="character" w:styleId="BodyTextIndentChar" w:customStyle="1">
    <w:name w:val="Body Text Indent Char"/>
    <w:basedOn w:val="DefaultParagraphFont"/>
    <w:link w:val="BodyTextIndent"/>
    <w:rsid w:val="00385F8F"/>
    <w:rPr>
      <w:rFonts w:eastAsia="Times New Roman" w:cs="Arial"/>
      <w:color w:val="000000"/>
      <w:sz w:val="18"/>
      <w:szCs w:val="24"/>
      <w:lang w:eastAsia="en-GB"/>
    </w:rPr>
  </w:style>
  <w:style w:type="paragraph" w:styleId="List">
    <w:name w:val="List"/>
    <w:basedOn w:val="Normal"/>
    <w:rsid w:val="00385F8F"/>
    <w:pPr>
      <w:spacing w:before="20" w:after="20" w:line="220" w:lineRule="atLeast"/>
      <w:ind w:left="283" w:hanging="283"/>
    </w:pPr>
    <w:rPr>
      <w:rFonts w:eastAsia="Times New Roman" w:cs="Arial"/>
      <w:color w:val="000000"/>
      <w:sz w:val="18"/>
      <w:szCs w:val="24"/>
      <w:lang w:eastAsia="en-GB"/>
    </w:rPr>
  </w:style>
  <w:style w:type="character" w:styleId="Hyperlink">
    <w:name w:val="Hyperlink"/>
    <w:uiPriority w:val="99"/>
    <w:rsid w:val="00385F8F"/>
    <w:rPr>
      <w:color w:val="0000FF"/>
      <w:u w:val="single"/>
    </w:rPr>
  </w:style>
  <w:style w:type="character" w:styleId="FollowedHyperlink">
    <w:name w:val="FollowedHyperlink"/>
    <w:rsid w:val="00385F8F"/>
    <w:rPr>
      <w:color w:val="800080"/>
      <w:u w:val="single"/>
    </w:rPr>
  </w:style>
  <w:style w:type="paragraph" w:styleId="BCSOpsMan" w:customStyle="1">
    <w:name w:val="BCS Ops Man"/>
    <w:basedOn w:val="Normal"/>
    <w:next w:val="Normal"/>
    <w:link w:val="BCSOpsManChar"/>
    <w:rsid w:val="00385F8F"/>
    <w:pPr>
      <w:spacing w:before="20" w:after="20"/>
    </w:pPr>
    <w:rPr>
      <w:rFonts w:eastAsia="Times New Roman" w:cs="Arial"/>
      <w:b/>
      <w:color w:val="000000"/>
      <w:sz w:val="32"/>
      <w:szCs w:val="32"/>
      <w:lang w:eastAsia="en-GB"/>
    </w:rPr>
  </w:style>
  <w:style w:type="character" w:styleId="BCSOpsManChar" w:customStyle="1">
    <w:name w:val="BCS Ops Man Char"/>
    <w:link w:val="BCSOpsMan"/>
    <w:rsid w:val="00385F8F"/>
    <w:rPr>
      <w:rFonts w:eastAsia="Times New Roman" w:cs="Arial"/>
      <w:b/>
      <w:color w:val="000000"/>
      <w:sz w:val="32"/>
      <w:szCs w:val="32"/>
      <w:lang w:eastAsia="en-GB"/>
    </w:rPr>
  </w:style>
  <w:style w:type="paragraph" w:styleId="StyleHeading1Italic" w:customStyle="1">
    <w:name w:val="Style Heading 1 + Italic"/>
    <w:basedOn w:val="Heading1"/>
    <w:rsid w:val="00385F8F"/>
    <w:pPr>
      <w:tabs>
        <w:tab w:val="num" w:pos="576"/>
      </w:tabs>
      <w:spacing w:before="240" w:after="60"/>
      <w:ind w:left="576" w:hanging="576"/>
    </w:pPr>
    <w:rPr>
      <w:i/>
      <w:iCs/>
      <w:color w:val="000000"/>
    </w:rPr>
  </w:style>
  <w:style w:type="paragraph" w:styleId="Bullets" w:customStyle="1">
    <w:name w:val="Bullets"/>
    <w:basedOn w:val="Normal"/>
    <w:rsid w:val="00385F8F"/>
    <w:pPr>
      <w:widowControl w:val="0"/>
      <w:numPr>
        <w:numId w:val="9"/>
      </w:numPr>
      <w:tabs>
        <w:tab w:val="clear" w:pos="1140"/>
      </w:tabs>
      <w:autoSpaceDE w:val="0"/>
      <w:autoSpaceDN w:val="0"/>
      <w:adjustRightInd w:val="0"/>
      <w:spacing w:before="20" w:after="20"/>
      <w:ind w:left="1139" w:hanging="561"/>
    </w:pPr>
    <w:rPr>
      <w:rFonts w:eastAsia="Times New Roman" w:cs="Arial"/>
      <w:color w:val="000000"/>
      <w:szCs w:val="24"/>
    </w:rPr>
  </w:style>
  <w:style w:type="paragraph" w:styleId="CommentSubject1" w:customStyle="1">
    <w:name w:val="Comment Subject1"/>
    <w:basedOn w:val="CommentText"/>
    <w:next w:val="CommentText"/>
    <w:semiHidden/>
    <w:rsid w:val="00385F8F"/>
    <w:pPr>
      <w:spacing w:before="20" w:after="20"/>
    </w:pPr>
    <w:rPr>
      <w:rFonts w:eastAsia="Times New Roman" w:cs="Arial"/>
      <w:b/>
      <w:color w:val="000000"/>
    </w:rPr>
  </w:style>
  <w:style w:type="paragraph" w:styleId="TOC1">
    <w:name w:val="toc 1"/>
    <w:basedOn w:val="Normal"/>
    <w:next w:val="Normal"/>
    <w:autoRedefine/>
    <w:uiPriority w:val="39"/>
    <w:rsid w:val="000650A6"/>
    <w:pPr>
      <w:tabs>
        <w:tab w:val="right" w:leader="dot" w:pos="9016"/>
      </w:tabs>
      <w:spacing w:before="120" w:after="240"/>
    </w:pPr>
    <w:rPr>
      <w:b/>
      <w:bCs/>
      <w:color w:val="006941"/>
      <w:sz w:val="24"/>
      <w:szCs w:val="24"/>
    </w:rPr>
  </w:style>
  <w:style w:type="paragraph" w:styleId="OwnsBulletsBelow" w:customStyle="1">
    <w:name w:val="OwnsBulletsBelow"/>
    <w:basedOn w:val="Normal"/>
    <w:next w:val="Bullets"/>
    <w:rsid w:val="00385F8F"/>
    <w:pPr>
      <w:widowControl w:val="0"/>
      <w:autoSpaceDE w:val="0"/>
      <w:autoSpaceDN w:val="0"/>
      <w:adjustRightInd w:val="0"/>
      <w:spacing w:before="120" w:after="20"/>
    </w:pPr>
    <w:rPr>
      <w:rFonts w:eastAsia="Times New Roman" w:cs="Arial"/>
      <w:color w:val="000000"/>
      <w:szCs w:val="24"/>
    </w:rPr>
  </w:style>
  <w:style w:type="paragraph" w:styleId="StyleHeading4Arial" w:customStyle="1">
    <w:name w:val="Style Heading 4 + Arial"/>
    <w:basedOn w:val="Heading4"/>
    <w:rsid w:val="00385F8F"/>
    <w:pPr>
      <w:numPr>
        <w:ilvl w:val="3"/>
      </w:numPr>
      <w:tabs>
        <w:tab w:val="num" w:pos="864"/>
      </w:tabs>
      <w:ind w:left="864" w:hanging="864"/>
    </w:pPr>
    <w:rPr>
      <w:rFonts w:ascii="Arial" w:hAnsi="Arial"/>
      <w:i/>
      <w:sz w:val="22"/>
    </w:rPr>
  </w:style>
  <w:style w:type="paragraph" w:styleId="NormalWeb">
    <w:name w:val="Normal (Web)"/>
    <w:basedOn w:val="Normal"/>
    <w:uiPriority w:val="99"/>
    <w:rsid w:val="00385F8F"/>
    <w:pPr>
      <w:spacing w:before="100" w:beforeAutospacing="1" w:after="100" w:afterAutospacing="1"/>
    </w:pPr>
    <w:rPr>
      <w:rFonts w:ascii="Times New Roman" w:hAnsi="Times New Roman" w:eastAsia="Times New Roman" w:cs="Arial"/>
      <w:color w:val="000000"/>
      <w:sz w:val="24"/>
      <w:szCs w:val="24"/>
      <w:lang w:val="en-US"/>
    </w:rPr>
  </w:style>
  <w:style w:type="character" w:styleId="default1" w:customStyle="1">
    <w:name w:val="default1"/>
    <w:rsid w:val="00385F8F"/>
    <w:rPr>
      <w:rFonts w:hint="default" w:ascii="Arial" w:hAnsi="Arial" w:cs="Arial"/>
      <w:sz w:val="18"/>
      <w:szCs w:val="18"/>
    </w:rPr>
  </w:style>
  <w:style w:type="character" w:styleId="Emphasis">
    <w:name w:val="Emphasis"/>
    <w:qFormat/>
    <w:rsid w:val="00385F8F"/>
    <w:rPr>
      <w:i/>
      <w:iCs/>
    </w:rPr>
  </w:style>
  <w:style w:type="paragraph" w:styleId="BodyText2">
    <w:name w:val="Body Text 2"/>
    <w:basedOn w:val="Normal"/>
    <w:link w:val="BodyText2Char"/>
    <w:rsid w:val="00385F8F"/>
    <w:pPr>
      <w:spacing w:before="20" w:after="120" w:line="480" w:lineRule="auto"/>
    </w:pPr>
    <w:rPr>
      <w:rFonts w:eastAsia="Times New Roman" w:cs="Arial"/>
      <w:color w:val="000000"/>
      <w:lang w:eastAsia="en-GB"/>
    </w:rPr>
  </w:style>
  <w:style w:type="character" w:styleId="BodyText2Char" w:customStyle="1">
    <w:name w:val="Body Text 2 Char"/>
    <w:basedOn w:val="DefaultParagraphFont"/>
    <w:link w:val="BodyText2"/>
    <w:rsid w:val="00385F8F"/>
    <w:rPr>
      <w:rFonts w:eastAsia="Times New Roman" w:cs="Arial"/>
      <w:color w:val="000000"/>
      <w:lang w:eastAsia="en-GB"/>
    </w:rPr>
  </w:style>
  <w:style w:type="paragraph" w:styleId="H2syll" w:customStyle="1">
    <w:name w:val="H2 syll"/>
    <w:basedOn w:val="Normal"/>
    <w:rsid w:val="00385F8F"/>
    <w:pPr>
      <w:numPr>
        <w:ilvl w:val="1"/>
        <w:numId w:val="10"/>
      </w:numPr>
      <w:tabs>
        <w:tab w:val="clear" w:pos="360"/>
        <w:tab w:val="num" w:pos="540"/>
      </w:tabs>
      <w:spacing w:before="20" w:after="20"/>
      <w:ind w:left="540" w:hanging="540"/>
    </w:pPr>
    <w:rPr>
      <w:rFonts w:eastAsia="Times New Roman" w:cs="Arial"/>
      <w:color w:val="000000"/>
      <w:lang w:eastAsia="en-GB"/>
    </w:rPr>
  </w:style>
  <w:style w:type="paragraph" w:styleId="H2syll2" w:customStyle="1">
    <w:name w:val="H2 syll 2"/>
    <w:basedOn w:val="Normal"/>
    <w:rsid w:val="00385F8F"/>
    <w:pPr>
      <w:numPr>
        <w:ilvl w:val="1"/>
        <w:numId w:val="11"/>
      </w:numPr>
      <w:tabs>
        <w:tab w:val="clear" w:pos="360"/>
        <w:tab w:val="num" w:pos="540"/>
      </w:tabs>
      <w:spacing w:before="20" w:after="20"/>
      <w:ind w:left="540" w:hanging="537"/>
    </w:pPr>
    <w:rPr>
      <w:rFonts w:eastAsia="Times New Roman" w:cs="Arial"/>
      <w:color w:val="000000"/>
      <w:lang w:val="en-US" w:eastAsia="en-GB"/>
    </w:rPr>
  </w:style>
  <w:style w:type="paragraph" w:styleId="H2syll3" w:customStyle="1">
    <w:name w:val="H2 syll 3"/>
    <w:basedOn w:val="Normal"/>
    <w:rsid w:val="00385F8F"/>
    <w:pPr>
      <w:numPr>
        <w:ilvl w:val="1"/>
        <w:numId w:val="12"/>
      </w:numPr>
      <w:tabs>
        <w:tab w:val="clear" w:pos="360"/>
        <w:tab w:val="num" w:pos="540"/>
      </w:tabs>
      <w:spacing w:before="20" w:after="20"/>
      <w:ind w:left="540" w:hanging="537"/>
    </w:pPr>
    <w:rPr>
      <w:rFonts w:eastAsia="Times New Roman" w:cs="Arial"/>
      <w:color w:val="000000"/>
      <w:lang w:eastAsia="en-GB"/>
    </w:rPr>
  </w:style>
  <w:style w:type="paragraph" w:styleId="H2syll4" w:customStyle="1">
    <w:name w:val="H2 syll 4"/>
    <w:basedOn w:val="Normal"/>
    <w:rsid w:val="00385F8F"/>
    <w:pPr>
      <w:spacing w:before="20" w:after="20"/>
    </w:pPr>
    <w:rPr>
      <w:rFonts w:eastAsia="Times New Roman" w:cs="Arial"/>
      <w:color w:val="000000"/>
      <w:lang w:eastAsia="en-GB"/>
    </w:rPr>
  </w:style>
  <w:style w:type="paragraph" w:styleId="H2syll5" w:customStyle="1">
    <w:name w:val="H2 syll 5"/>
    <w:basedOn w:val="Normal"/>
    <w:rsid w:val="00385F8F"/>
    <w:pPr>
      <w:numPr>
        <w:ilvl w:val="1"/>
        <w:numId w:val="13"/>
      </w:numPr>
      <w:tabs>
        <w:tab w:val="clear" w:pos="360"/>
      </w:tabs>
      <w:spacing w:before="20" w:after="20"/>
      <w:ind w:left="1364"/>
    </w:pPr>
    <w:rPr>
      <w:rFonts w:eastAsia="Times New Roman" w:cs="Arial"/>
      <w:color w:val="000000"/>
      <w:lang w:eastAsia="en-GB"/>
    </w:rPr>
  </w:style>
  <w:style w:type="paragraph" w:styleId="H2syll6" w:customStyle="1">
    <w:name w:val="H2 syll 6"/>
    <w:basedOn w:val="Normal"/>
    <w:rsid w:val="00385F8F"/>
    <w:pPr>
      <w:numPr>
        <w:ilvl w:val="1"/>
        <w:numId w:val="16"/>
      </w:numPr>
      <w:tabs>
        <w:tab w:val="clear" w:pos="570"/>
        <w:tab w:val="num" w:pos="1440"/>
      </w:tabs>
      <w:spacing w:before="20" w:after="20"/>
      <w:ind w:left="540" w:hanging="540"/>
    </w:pPr>
    <w:rPr>
      <w:rFonts w:eastAsia="Times New Roman" w:cs="Arial"/>
      <w:color w:val="000000"/>
      <w:lang w:val="en-US" w:eastAsia="en-GB"/>
    </w:rPr>
  </w:style>
  <w:style w:type="paragraph" w:styleId="H2syll7" w:customStyle="1">
    <w:name w:val="H2 syll 7"/>
    <w:basedOn w:val="Normal"/>
    <w:rsid w:val="00385F8F"/>
    <w:pPr>
      <w:numPr>
        <w:ilvl w:val="1"/>
        <w:numId w:val="17"/>
      </w:numPr>
      <w:tabs>
        <w:tab w:val="clear" w:pos="570"/>
      </w:tabs>
      <w:spacing w:before="20" w:after="20"/>
      <w:ind w:left="540" w:hanging="540"/>
    </w:pPr>
    <w:rPr>
      <w:rFonts w:eastAsia="Times New Roman" w:cs="Arial"/>
      <w:color w:val="000000"/>
      <w:lang w:eastAsia="en-GB"/>
    </w:rPr>
  </w:style>
  <w:style w:type="paragraph" w:styleId="H2syll8" w:customStyle="1">
    <w:name w:val="H2 syll 8"/>
    <w:basedOn w:val="Normal"/>
    <w:link w:val="H2syll8Char"/>
    <w:rsid w:val="00385F8F"/>
    <w:pPr>
      <w:numPr>
        <w:ilvl w:val="1"/>
        <w:numId w:val="14"/>
      </w:numPr>
      <w:spacing w:before="20" w:after="20"/>
    </w:pPr>
    <w:rPr>
      <w:rFonts w:eastAsia="Times New Roman" w:cs="Arial"/>
      <w:color w:val="000000"/>
      <w:lang w:eastAsia="en-GB"/>
    </w:rPr>
  </w:style>
  <w:style w:type="character" w:styleId="H2syll8Char" w:customStyle="1">
    <w:name w:val="H2 syll 8 Char"/>
    <w:link w:val="H2syll8"/>
    <w:rsid w:val="00385F8F"/>
    <w:rPr>
      <w:rFonts w:eastAsia="Times New Roman" w:cs="Arial"/>
      <w:color w:val="000000"/>
      <w:lang w:eastAsia="en-GB"/>
    </w:rPr>
  </w:style>
  <w:style w:type="paragraph" w:styleId="H2syll9" w:customStyle="1">
    <w:name w:val="H2 syll 9"/>
    <w:basedOn w:val="Normal"/>
    <w:rsid w:val="00385F8F"/>
    <w:pPr>
      <w:numPr>
        <w:ilvl w:val="1"/>
        <w:numId w:val="15"/>
      </w:numPr>
      <w:tabs>
        <w:tab w:val="clear" w:pos="360"/>
      </w:tabs>
      <w:spacing w:before="20" w:after="20"/>
      <w:ind w:left="1364"/>
    </w:pPr>
    <w:rPr>
      <w:rFonts w:eastAsia="Times New Roman" w:cs="Arial"/>
      <w:color w:val="000000"/>
      <w:lang w:eastAsia="en-GB"/>
    </w:rPr>
  </w:style>
  <w:style w:type="paragraph" w:styleId="H2syll10" w:customStyle="1">
    <w:name w:val="H2 syll 10"/>
    <w:basedOn w:val="Normal"/>
    <w:rsid w:val="00385F8F"/>
    <w:pPr>
      <w:numPr>
        <w:numId w:val="22"/>
      </w:numPr>
      <w:spacing w:before="20" w:after="20"/>
    </w:pPr>
    <w:rPr>
      <w:rFonts w:eastAsia="Times New Roman" w:cs="Arial"/>
      <w:color w:val="000000"/>
      <w:lang w:eastAsia="en-GB"/>
    </w:rPr>
  </w:style>
  <w:style w:type="paragraph" w:styleId="H2syll11" w:customStyle="1">
    <w:name w:val="H2 syll 11"/>
    <w:basedOn w:val="Normal"/>
    <w:rsid w:val="00385F8F"/>
    <w:pPr>
      <w:numPr>
        <w:ilvl w:val="1"/>
        <w:numId w:val="18"/>
      </w:numPr>
      <w:tabs>
        <w:tab w:val="clear" w:pos="570"/>
      </w:tabs>
      <w:spacing w:before="20" w:after="20"/>
      <w:ind w:left="1440" w:hanging="360"/>
    </w:pPr>
    <w:rPr>
      <w:rFonts w:eastAsia="Times New Roman" w:cs="Arial"/>
      <w:color w:val="000000"/>
      <w:lang w:eastAsia="en-GB"/>
    </w:rPr>
  </w:style>
  <w:style w:type="paragraph" w:styleId="H2syll12" w:customStyle="1">
    <w:name w:val="H2 syll 12"/>
    <w:basedOn w:val="Normal"/>
    <w:rsid w:val="00385F8F"/>
    <w:pPr>
      <w:numPr>
        <w:ilvl w:val="1"/>
        <w:numId w:val="19"/>
      </w:numPr>
      <w:tabs>
        <w:tab w:val="clear" w:pos="570"/>
      </w:tabs>
      <w:spacing w:before="20" w:after="20"/>
      <w:ind w:left="1440" w:hanging="360"/>
    </w:pPr>
    <w:rPr>
      <w:rFonts w:eastAsia="Times New Roman" w:cs="Arial"/>
      <w:color w:val="000000"/>
      <w:lang w:eastAsia="en-GB"/>
    </w:rPr>
  </w:style>
  <w:style w:type="paragraph" w:styleId="H2syll13" w:customStyle="1">
    <w:name w:val="H2 syll 13"/>
    <w:basedOn w:val="Normal"/>
    <w:rsid w:val="00385F8F"/>
    <w:pPr>
      <w:numPr>
        <w:ilvl w:val="1"/>
        <w:numId w:val="20"/>
      </w:numPr>
      <w:spacing w:before="20" w:after="20"/>
    </w:pPr>
    <w:rPr>
      <w:rFonts w:eastAsia="Times New Roman" w:cs="Arial"/>
      <w:color w:val="000000"/>
      <w:lang w:eastAsia="en-GB"/>
    </w:rPr>
  </w:style>
  <w:style w:type="paragraph" w:styleId="H2syll14" w:customStyle="1">
    <w:name w:val="H2 syll14"/>
    <w:basedOn w:val="H2syll13"/>
    <w:qFormat/>
    <w:rsid w:val="00385F8F"/>
    <w:pPr>
      <w:numPr>
        <w:ilvl w:val="0"/>
        <w:numId w:val="21"/>
      </w:numPr>
      <w:ind w:left="720"/>
    </w:pPr>
  </w:style>
  <w:style w:type="paragraph" w:styleId="TOC4">
    <w:name w:val="toc 4"/>
    <w:basedOn w:val="Normal"/>
    <w:next w:val="Normal"/>
    <w:autoRedefine/>
    <w:uiPriority w:val="39"/>
    <w:unhideWhenUsed/>
    <w:rsid w:val="00385F8F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85F8F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85F8F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85F8F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85F8F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85F8F"/>
    <w:pPr>
      <w:ind w:left="1760"/>
    </w:pPr>
    <w:rPr>
      <w:sz w:val="20"/>
      <w:szCs w:val="20"/>
    </w:rPr>
  </w:style>
  <w:style w:type="paragraph" w:styleId="H2tt" w:customStyle="1">
    <w:name w:val="H2 (tt)"/>
    <w:basedOn w:val="Normal"/>
    <w:rsid w:val="00385F8F"/>
    <w:pPr>
      <w:autoSpaceDE w:val="0"/>
      <w:autoSpaceDN w:val="0"/>
      <w:adjustRightInd w:val="0"/>
      <w:spacing w:before="20" w:after="20"/>
      <w:jc w:val="both"/>
    </w:pPr>
    <w:rPr>
      <w:rFonts w:eastAsia="Times New Roman" w:cs="Arial"/>
      <w:b/>
      <w:color w:val="000000"/>
      <w:sz w:val="24"/>
      <w:szCs w:val="24"/>
      <w:lang w:eastAsia="en-GB"/>
    </w:rPr>
  </w:style>
  <w:style w:type="paragraph" w:styleId="NewsletterText" w:customStyle="1">
    <w:name w:val="Newsletter Text"/>
    <w:basedOn w:val="Normal"/>
    <w:rsid w:val="00385F8F"/>
    <w:pPr>
      <w:autoSpaceDE w:val="0"/>
      <w:autoSpaceDN w:val="0"/>
      <w:spacing w:before="20" w:after="20"/>
    </w:pPr>
    <w:rPr>
      <w:rFonts w:eastAsia="Times New Roman" w:cs="Arial"/>
      <w:color w:val="000000"/>
      <w:lang w:eastAsia="en-GB"/>
    </w:rPr>
  </w:style>
  <w:style w:type="paragraph" w:styleId="Default" w:customStyle="1">
    <w:name w:val="Default"/>
    <w:autoRedefine/>
    <w:rsid w:val="005B1435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Cs w:val="24"/>
      <w:lang w:eastAsia="en-GB"/>
    </w:rPr>
  </w:style>
  <w:style w:type="paragraph" w:styleId="BodyText">
    <w:name w:val="Body Text"/>
    <w:basedOn w:val="Normal"/>
    <w:link w:val="BodyTextChar"/>
    <w:rsid w:val="00385F8F"/>
    <w:pPr>
      <w:spacing w:before="20" w:after="120"/>
    </w:pPr>
    <w:rPr>
      <w:rFonts w:eastAsia="Times New Roman" w:cs="Arial"/>
      <w:color w:val="000000"/>
      <w:lang w:eastAsia="en-GB"/>
    </w:rPr>
  </w:style>
  <w:style w:type="character" w:styleId="BodyTextChar" w:customStyle="1">
    <w:name w:val="Body Text Char"/>
    <w:basedOn w:val="DefaultParagraphFont"/>
    <w:link w:val="BodyText"/>
    <w:rsid w:val="00385F8F"/>
    <w:rPr>
      <w:rFonts w:eastAsia="Times New Roman" w:cs="Arial"/>
      <w:color w:val="000000"/>
      <w:lang w:eastAsia="en-GB"/>
    </w:rPr>
  </w:style>
  <w:style w:type="character" w:styleId="ptbrand3" w:customStyle="1">
    <w:name w:val="ptbrand3"/>
    <w:basedOn w:val="DefaultParagraphFont"/>
    <w:rsid w:val="00385F8F"/>
  </w:style>
  <w:style w:type="paragraph" w:styleId="isebh1" w:customStyle="1">
    <w:name w:val="isebh1"/>
    <w:basedOn w:val="Normal"/>
    <w:rsid w:val="00385F8F"/>
    <w:pPr>
      <w:spacing w:before="20" w:after="20"/>
    </w:pPr>
    <w:rPr>
      <w:rFonts w:eastAsia="Times New Roman" w:cs="Arial"/>
      <w:b/>
      <w:bCs/>
      <w:color w:val="000000"/>
      <w:lang w:eastAsia="en-GB"/>
    </w:rPr>
  </w:style>
  <w:style w:type="paragraph" w:styleId="Revision">
    <w:name w:val="Revision"/>
    <w:hidden/>
    <w:uiPriority w:val="99"/>
    <w:semiHidden/>
    <w:rsid w:val="00385F8F"/>
    <w:pPr>
      <w:spacing w:after="0" w:line="240" w:lineRule="auto"/>
    </w:pPr>
    <w:rPr>
      <w:rFonts w:ascii="Arial" w:hAnsi="Arial" w:eastAsia="Times New Roman" w:cs="Times New Roman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385F8F"/>
    <w:pPr>
      <w:spacing w:before="20" w:after="20"/>
    </w:pPr>
    <w:rPr>
      <w:rFonts w:eastAsia="Times New Roman" w:cs="Arial"/>
      <w:color w:val="000000"/>
      <w:sz w:val="24"/>
      <w:szCs w:val="24"/>
      <w:lang w:eastAsia="en-GB"/>
    </w:rPr>
  </w:style>
  <w:style w:type="character" w:styleId="FootnoteTextChar" w:customStyle="1">
    <w:name w:val="Footnote Text Char"/>
    <w:basedOn w:val="DefaultParagraphFont"/>
    <w:link w:val="FootnoteText"/>
    <w:semiHidden/>
    <w:rsid w:val="00385F8F"/>
    <w:rPr>
      <w:rFonts w:eastAsia="Times New Roman" w:cs="Arial"/>
      <w:color w:val="000000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85F8F"/>
    <w:rPr>
      <w:vertAlign w:val="superscript"/>
    </w:rPr>
  </w:style>
  <w:style w:type="table" w:styleId="GridTable1Light1" w:customStyle="1">
    <w:name w:val="Grid Table 1 Light1"/>
    <w:basedOn w:val="TableNormal"/>
    <w:uiPriority w:val="46"/>
    <w:rsid w:val="00385F8F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</w:tblPr>
    <w:tblStylePr w:type="firstRow">
      <w:rPr>
        <w:b/>
        <w:bCs/>
      </w:rPr>
      <w:tblPr/>
      <w:tcPr>
        <w:tcBorders>
          <w:bottom w:val="single" w:color="666666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6Colorful-Accent31" w:customStyle="1">
    <w:name w:val="List Table 6 Colorful - Accent 31"/>
    <w:basedOn w:val="TableNormal"/>
    <w:uiPriority w:val="51"/>
    <w:rsid w:val="00385F8F"/>
    <w:pPr>
      <w:spacing w:after="0" w:line="240" w:lineRule="auto"/>
    </w:pPr>
    <w:rPr>
      <w:rFonts w:ascii="Times New Roman" w:hAnsi="Times New Roman" w:eastAsia="Times New Roman" w:cs="Times New Roman"/>
      <w:color w:val="76923C"/>
      <w:sz w:val="20"/>
      <w:szCs w:val="20"/>
      <w:lang w:eastAsia="en-GB"/>
    </w:rPr>
    <w:tblPr>
      <w:tblStyleRowBandSize w:val="1"/>
      <w:tblStyleColBandSize w:val="1"/>
      <w:tblBorders>
        <w:top w:val="single" w:color="9BBB59" w:sz="4" w:space="0"/>
        <w:bottom w:val="single" w:color="9BBB59" w:sz="4" w:space="0"/>
      </w:tblBorders>
    </w:tblPr>
    <w:tblStylePr w:type="firstRow">
      <w:rPr>
        <w:b/>
        <w:bCs/>
      </w:rPr>
      <w:tblPr/>
      <w:tcPr>
        <w:tcBorders>
          <w:bottom w:val="single" w:color="9BBB59" w:sz="4" w:space="0"/>
        </w:tcBorders>
      </w:tcPr>
    </w:tblStylePr>
    <w:tblStylePr w:type="lastRow">
      <w:rPr>
        <w:b/>
        <w:bCs/>
      </w:rPr>
      <w:tblPr/>
      <w:tcPr>
        <w:tcBorders>
          <w:top w:val="double" w:color="9BBB5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4-Accent311" w:customStyle="1">
    <w:name w:val="Grid Table 4 - Accent 311"/>
    <w:basedOn w:val="TableNormal"/>
    <w:uiPriority w:val="49"/>
    <w:rsid w:val="00385F8F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color="C2D69B" w:sz="4" w:space="0"/>
        <w:left w:val="single" w:color="C2D69B" w:sz="4" w:space="0"/>
        <w:bottom w:val="single" w:color="C2D69B" w:sz="4" w:space="0"/>
        <w:right w:val="single" w:color="C2D69B" w:sz="4" w:space="0"/>
        <w:insideH w:val="single" w:color="C2D69B" w:sz="4" w:space="0"/>
        <w:insideV w:val="single" w:color="C2D69B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color="9BBB5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9221C5"/>
    <w:pPr>
      <w:keepLines/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2E74B5" w:themeColor="accent1" w:themeShade="BF"/>
      <w:kern w:val="0"/>
      <w:sz w:val="28"/>
      <w:szCs w:val="28"/>
      <w:lang w:val="en-US" w:eastAsia="en-US"/>
    </w:rPr>
  </w:style>
  <w:style w:type="character" w:styleId="tgc" w:customStyle="1">
    <w:name w:val="_tgc"/>
    <w:basedOn w:val="DefaultParagraphFont"/>
    <w:rsid w:val="00D32E69"/>
  </w:style>
  <w:style w:type="table" w:styleId="TableGrid2" w:customStyle="1">
    <w:name w:val="Table Grid2"/>
    <w:basedOn w:val="TableNormal"/>
    <w:next w:val="TableGrid"/>
    <w:uiPriority w:val="39"/>
    <w:rsid w:val="00D32C2B"/>
    <w:pPr>
      <w:spacing w:after="0" w:line="220" w:lineRule="atLeast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" w:customStyle="1">
    <w:name w:val="Table Grid3"/>
    <w:basedOn w:val="TableNormal"/>
    <w:next w:val="TableGrid"/>
    <w:uiPriority w:val="39"/>
    <w:rsid w:val="00D32C2B"/>
    <w:pPr>
      <w:spacing w:after="0" w:line="220" w:lineRule="atLeast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4" w:customStyle="1">
    <w:name w:val="Table Grid4"/>
    <w:basedOn w:val="TableNormal"/>
    <w:next w:val="TableGrid"/>
    <w:uiPriority w:val="39"/>
    <w:rsid w:val="00D32C2B"/>
    <w:pPr>
      <w:spacing w:after="0" w:line="220" w:lineRule="atLeast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5" w:customStyle="1">
    <w:name w:val="Table Grid5"/>
    <w:basedOn w:val="TableNormal"/>
    <w:next w:val="TableGrid"/>
    <w:uiPriority w:val="39"/>
    <w:rsid w:val="00D32C2B"/>
    <w:pPr>
      <w:spacing w:after="0" w:line="220" w:lineRule="atLeast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24e32aba742c4af8" /><Relationship Type="http://schemas.openxmlformats.org/officeDocument/2006/relationships/footer" Target="/word/footer2.xml" Id="R6ef758574d7e4d3f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9773-0abd-4c63-98a5-07677d70568a}"/>
      </w:docPartPr>
      <w:docPartBody>
        <w:p w14:paraId="56E2103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DB0237C79B541B62DB052E4AB4FBE" ma:contentTypeVersion="6" ma:contentTypeDescription="Create a new document." ma:contentTypeScope="" ma:versionID="3ddb0a2dee828a8642a1855264d7de59">
  <xsd:schema xmlns:xsd="http://www.w3.org/2001/XMLSchema" xmlns:xs="http://www.w3.org/2001/XMLSchema" xmlns:p="http://schemas.microsoft.com/office/2006/metadata/properties" xmlns:ns2="f3699761-db8f-42ab-a46c-57d208e38320" targetNamespace="http://schemas.microsoft.com/office/2006/metadata/properties" ma:root="true" ma:fieldsID="b450ab8a3d442ee719e2db7d73690d16" ns2:_="">
    <xsd:import namespace="f3699761-db8f-42ab-a46c-57d208e383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99761-db8f-42ab-a46c-57d208e38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9C3A82F-9708-4E58-9901-0215C904C929}">
  <ds:schemaRefs>
    <ds:schemaRef ds:uri="http://purl.org/dc/elements/1.1/"/>
    <ds:schemaRef ds:uri="http://schemas.openxmlformats.org/package/2006/metadata/core-properties"/>
    <ds:schemaRef ds:uri="f3699761-db8f-42ab-a46c-57d208e38320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3CFA55-7DA9-415F-8E6A-467BE1623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47BFD-D5AE-4105-83BC-353C99BEB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99761-db8f-42ab-a46c-57d208e38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3DB6BC-1007-49CC-8630-B6B472E56D6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Lorna Lannon</dc:creator>
  <keywords/>
  <dc:description/>
  <lastModifiedBy>Massiah, Jo</lastModifiedBy>
  <revision>3</revision>
  <lastPrinted>2017-11-22T14:58:00.0000000Z</lastPrinted>
  <dcterms:created xsi:type="dcterms:W3CDTF">2019-04-09T15:31:00.0000000Z</dcterms:created>
  <dcterms:modified xsi:type="dcterms:W3CDTF">2019-04-10T10:37:29.7466105Z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0x010100B39DB0237C79B541B62DB052E4AB4FBE</vt:lpwstr>
  </property>
  <property fmtid="{D5CDD505-2E9C-101B-9397-08002B2CF9AE}" pid="3" name="AuthorIds_UIVersion_1536">
    <vt:lpwstr>45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