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2362" w14:textId="0A51716A" w:rsidR="006E5AB9" w:rsidRPr="00FA3ECC" w:rsidRDefault="00A10E33" w:rsidP="006E5AB9">
      <w:pPr>
        <w:pStyle w:val="Heading2"/>
      </w:pPr>
      <w:bookmarkStart w:id="0" w:name="_Toc468179133"/>
      <w:bookmarkStart w:id="1" w:name="_GoBack"/>
      <w:bookmarkEnd w:id="1"/>
      <w:r>
        <w:rPr>
          <w:noProof/>
        </w:rPr>
        <w:t>Software Developer</w:t>
      </w:r>
      <w:r>
        <w:t xml:space="preserve"> </w:t>
      </w:r>
      <w:r w:rsidR="006E5AB9">
        <w:t>Template 5</w:t>
      </w:r>
      <w:r w:rsidR="006E5AB9" w:rsidRPr="00FA3ECC">
        <w:t xml:space="preserve"> </w:t>
      </w:r>
      <w:r w:rsidR="006E5AB9">
        <w:t xml:space="preserve">– Declaration and </w:t>
      </w:r>
      <w:r w:rsidR="006E5AB9" w:rsidRPr="00FA3ECC">
        <w:t xml:space="preserve">Evidence </w:t>
      </w:r>
      <w:r w:rsidR="006E5AB9">
        <w:t>Checkl</w:t>
      </w:r>
      <w:r w:rsidR="006E5AB9" w:rsidRPr="00FA3ECC">
        <w:t>ists</w:t>
      </w:r>
      <w:r w:rsidR="006E5AB9">
        <w:t xml:space="preserve"> for the Completion of the Summative Portfolio</w:t>
      </w:r>
      <w:bookmarkEnd w:id="0"/>
    </w:p>
    <w:p w14:paraId="110F3415" w14:textId="77777777" w:rsidR="006E5AB9" w:rsidRPr="009628B3" w:rsidRDefault="006E5AB9" w:rsidP="006E5AB9">
      <w:pPr>
        <w:pStyle w:val="Heading2"/>
        <w:rPr>
          <w:sz w:val="22"/>
        </w:rPr>
      </w:pPr>
      <w:r w:rsidRPr="001E43BA">
        <w:t xml:space="preserve"> </w:t>
      </w:r>
    </w:p>
    <w:p w14:paraId="0F4DB611" w14:textId="77777777" w:rsidR="006E5AB9" w:rsidRDefault="006E5AB9" w:rsidP="006E5AB9">
      <w:pPr>
        <w:rPr>
          <w:rFonts w:cs="Arial"/>
        </w:rPr>
      </w:pPr>
      <w:r>
        <w:rPr>
          <w:rFonts w:cs="Arial"/>
        </w:rPr>
        <w:t xml:space="preserve">These templates are provided </w:t>
      </w:r>
      <w:r w:rsidRPr="001E43BA">
        <w:rPr>
          <w:rFonts w:cs="Arial"/>
        </w:rPr>
        <w:t>to support the</w:t>
      </w:r>
      <w:r w:rsidRPr="001E43BA">
        <w:rPr>
          <w:rFonts w:eastAsia="Calibri" w:cs="Arial"/>
          <w:color w:val="000000"/>
          <w:lang w:val="en-US" w:eastAsia="en-GB"/>
        </w:rPr>
        <w:t xml:space="preserve"> training provider in working with the apprentice and employer </w:t>
      </w:r>
      <w:r w:rsidRPr="001E43BA">
        <w:rPr>
          <w:rFonts w:eastAsia="Times New Roman" w:cs="Arial"/>
          <w:color w:val="000000"/>
          <w:lang w:eastAsia="en-GB"/>
        </w:rPr>
        <w:t>to ensure</w:t>
      </w:r>
      <w:r>
        <w:rPr>
          <w:rFonts w:eastAsia="Times New Roman" w:cs="Arial"/>
          <w:color w:val="000000"/>
          <w:lang w:eastAsia="en-GB"/>
        </w:rPr>
        <w:t xml:space="preserve"> the</w:t>
      </w:r>
      <w:r w:rsidRPr="001E43BA">
        <w:rPr>
          <w:rFonts w:eastAsia="Times New Roman" w:cs="Arial"/>
          <w:color w:val="000000"/>
          <w:lang w:eastAsia="en-GB"/>
        </w:rPr>
        <w:t xml:space="preserve"> successful completion of the summative portfolio</w:t>
      </w:r>
      <w:r>
        <w:rPr>
          <w:rFonts w:cs="Arial"/>
        </w:rPr>
        <w:t>.</w:t>
      </w:r>
    </w:p>
    <w:p w14:paraId="334E52A3" w14:textId="77777777" w:rsidR="006E5AB9" w:rsidRPr="001E43BA" w:rsidRDefault="006E5AB9" w:rsidP="006E5AB9">
      <w:pPr>
        <w:rPr>
          <w:rFonts w:cs="Arial"/>
        </w:rPr>
      </w:pPr>
    </w:p>
    <w:p w14:paraId="5EC51459" w14:textId="77777777" w:rsidR="006E5AB9" w:rsidRDefault="006E5AB9" w:rsidP="006E5AB9">
      <w:pPr>
        <w:rPr>
          <w:rFonts w:cs="Arial"/>
        </w:rPr>
      </w:pPr>
      <w:r>
        <w:rPr>
          <w:rFonts w:cs="Arial"/>
        </w:rPr>
        <w:t>The checklists</w:t>
      </w:r>
      <w:r w:rsidRPr="001E43BA">
        <w:rPr>
          <w:rFonts w:cs="Arial"/>
        </w:rPr>
        <w:t xml:space="preserve"> can be used by training provider</w:t>
      </w:r>
      <w:r>
        <w:rPr>
          <w:rFonts w:cs="Arial"/>
        </w:rPr>
        <w:t>s</w:t>
      </w:r>
      <w:r w:rsidRPr="001E43BA">
        <w:rPr>
          <w:rFonts w:cs="Arial"/>
        </w:rPr>
        <w:t xml:space="preserve"> to help them manage the process through to completion, although training providers may also substitute their own processes and documentation as they see fit. </w:t>
      </w:r>
    </w:p>
    <w:p w14:paraId="49AA9211" w14:textId="77777777" w:rsidR="006E5AB9" w:rsidRPr="001E43BA" w:rsidRDefault="006E5AB9" w:rsidP="006E5AB9">
      <w:pPr>
        <w:rPr>
          <w:rFonts w:cs="Arial"/>
        </w:rPr>
      </w:pPr>
    </w:p>
    <w:p w14:paraId="2FB27A0E" w14:textId="77777777" w:rsidR="006E5AB9" w:rsidRDefault="006E5AB9" w:rsidP="006E5AB9">
      <w:pPr>
        <w:rPr>
          <w:rFonts w:cs="Arial"/>
        </w:rPr>
      </w:pPr>
      <w:r w:rsidRPr="001E43BA">
        <w:rPr>
          <w:rFonts w:cs="Arial"/>
        </w:rPr>
        <w:t>The key responsibilities of the apprentice in producing their summative portfolio can be found in the General Guidance for Apprentices, Employers and Training Providers</w:t>
      </w:r>
      <w:r>
        <w:rPr>
          <w:rFonts w:cs="Arial"/>
        </w:rPr>
        <w:t xml:space="preserve">, as can </w:t>
      </w:r>
      <w:r w:rsidRPr="001E43BA">
        <w:rPr>
          <w:rFonts w:cs="Arial"/>
        </w:rPr>
        <w:t>generic guidance on how to select evidence to compile the summative portfolio</w:t>
      </w:r>
      <w:r>
        <w:rPr>
          <w:rFonts w:cs="Arial"/>
        </w:rPr>
        <w:t>.</w:t>
      </w:r>
      <w:r w:rsidRPr="001E43BA">
        <w:rPr>
          <w:rFonts w:cs="Arial"/>
        </w:rPr>
        <w:t xml:space="preserve"> </w:t>
      </w:r>
    </w:p>
    <w:p w14:paraId="6D0149CB" w14:textId="77777777" w:rsidR="006E5AB9" w:rsidRPr="001E43BA" w:rsidRDefault="006E5AB9" w:rsidP="006E5AB9">
      <w:pPr>
        <w:rPr>
          <w:rFonts w:cs="Arial"/>
        </w:rPr>
      </w:pPr>
    </w:p>
    <w:p w14:paraId="6578E15D" w14:textId="3DF1B4F2" w:rsidR="006E5AB9" w:rsidRPr="001E43BA" w:rsidRDefault="006E5AB9" w:rsidP="006E5AB9">
      <w:pPr>
        <w:rPr>
          <w:rFonts w:cs="Arial"/>
        </w:rPr>
      </w:pPr>
      <w:r w:rsidRPr="001E43BA">
        <w:rPr>
          <w:rFonts w:cs="Arial"/>
        </w:rPr>
        <w:t>The apprentice should gather artefacts and record information that can evidence their activities undertaken in the workplace. The portfolio of evidence should demonstrate the full range of competencies</w:t>
      </w:r>
      <w:r>
        <w:rPr>
          <w:rFonts w:cs="Arial"/>
        </w:rPr>
        <w:t>,</w:t>
      </w:r>
      <w:r w:rsidRPr="001E43BA">
        <w:rPr>
          <w:rFonts w:cs="Arial"/>
        </w:rPr>
        <w:t xml:space="preserve"> </w:t>
      </w:r>
      <w:r>
        <w:rPr>
          <w:rFonts w:cs="Arial"/>
        </w:rPr>
        <w:t xml:space="preserve">as shown in this template, which are </w:t>
      </w:r>
      <w:r w:rsidRPr="001E43BA">
        <w:rPr>
          <w:rFonts w:cs="Arial"/>
        </w:rPr>
        <w:t xml:space="preserve">required by the standard to show that the apprentice can fulfil the role of a </w:t>
      </w:r>
      <w:r w:rsidR="00A10E33">
        <w:rPr>
          <w:rFonts w:cs="Arial"/>
        </w:rPr>
        <w:t>software developer</w:t>
      </w:r>
      <w:r w:rsidR="007A02ED">
        <w:rPr>
          <w:rFonts w:cs="Arial"/>
        </w:rPr>
        <w:t>.</w:t>
      </w:r>
    </w:p>
    <w:p w14:paraId="696A86EC" w14:textId="77777777" w:rsidR="006E5AB9" w:rsidRPr="001E43BA" w:rsidRDefault="006E5AB9" w:rsidP="006E5AB9">
      <w:pPr>
        <w:pStyle w:val="ListParagraph"/>
        <w:spacing w:before="0" w:after="0"/>
      </w:pPr>
    </w:p>
    <w:p w14:paraId="36C6F948" w14:textId="77777777" w:rsidR="006E5AB9" w:rsidRDefault="006E5AB9" w:rsidP="006E5AB9">
      <w:pPr>
        <w:rPr>
          <w:rFonts w:cs="Arial"/>
        </w:rPr>
      </w:pPr>
    </w:p>
    <w:p w14:paraId="0A560811" w14:textId="77777777" w:rsidR="006E5AB9" w:rsidRDefault="006E5AB9" w:rsidP="006E5AB9">
      <w:pPr>
        <w:rPr>
          <w:rFonts w:cs="Arial"/>
        </w:rPr>
      </w:pPr>
      <w:r>
        <w:rPr>
          <w:rFonts w:cs="Arial"/>
        </w:rPr>
        <w:br w:type="page"/>
      </w:r>
    </w:p>
    <w:p w14:paraId="21801D8A" w14:textId="77777777" w:rsidR="006E5AB9" w:rsidRDefault="006E5AB9" w:rsidP="006E5AB9">
      <w:pPr>
        <w:rPr>
          <w:rFonts w:cs="Arial"/>
          <w:b/>
          <w:color w:val="006941"/>
          <w:sz w:val="32"/>
          <w:szCs w:val="34"/>
        </w:rPr>
      </w:pPr>
      <w:r>
        <w:rPr>
          <w:rFonts w:cs="Arial"/>
          <w:b/>
          <w:color w:val="006941"/>
          <w:sz w:val="32"/>
          <w:szCs w:val="34"/>
        </w:rPr>
        <w:lastRenderedPageBreak/>
        <w:t xml:space="preserve">Summative Portfolio Declaration </w:t>
      </w:r>
    </w:p>
    <w:p w14:paraId="4AF9F4CC" w14:textId="77777777" w:rsidR="006E5AB9" w:rsidRPr="005D7CD3" w:rsidRDefault="006E5AB9" w:rsidP="006E5AB9">
      <w:r w:rsidRPr="005D7CD3">
        <w:rPr>
          <w:rFonts w:cs="Arial"/>
          <w:b/>
          <w:color w:val="006941"/>
          <w:sz w:val="32"/>
          <w:szCs w:val="34"/>
        </w:rPr>
        <w:t xml:space="preserve">Apprentice </w:t>
      </w:r>
      <w:r>
        <w:rPr>
          <w:rFonts w:cs="Arial"/>
          <w:b/>
          <w:color w:val="006941"/>
          <w:sz w:val="32"/>
          <w:szCs w:val="3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6E5AB9" w:rsidRPr="005D7CD3" w14:paraId="7B774C4B" w14:textId="77777777" w:rsidTr="007A02ED">
        <w:trPr>
          <w:trHeight w:val="567"/>
        </w:trPr>
        <w:tc>
          <w:tcPr>
            <w:tcW w:w="2309" w:type="dxa"/>
          </w:tcPr>
          <w:p w14:paraId="723122C1" w14:textId="77777777" w:rsidR="006E5AB9" w:rsidRPr="005D7CD3" w:rsidRDefault="006E5AB9" w:rsidP="007A02ED">
            <w:r w:rsidRPr="005D7CD3">
              <w:t>Name</w:t>
            </w:r>
          </w:p>
        </w:tc>
        <w:tc>
          <w:tcPr>
            <w:tcW w:w="6871" w:type="dxa"/>
          </w:tcPr>
          <w:p w14:paraId="620F2E7D" w14:textId="77777777" w:rsidR="006E5AB9" w:rsidRPr="005D7CD3" w:rsidRDefault="006E5AB9" w:rsidP="007A02ED"/>
        </w:tc>
      </w:tr>
      <w:tr w:rsidR="006E5AB9" w:rsidRPr="005D7CD3" w14:paraId="263816B1" w14:textId="77777777" w:rsidTr="007A02ED">
        <w:trPr>
          <w:trHeight w:val="567"/>
        </w:trPr>
        <w:tc>
          <w:tcPr>
            <w:tcW w:w="2309" w:type="dxa"/>
          </w:tcPr>
          <w:p w14:paraId="2AB6E61D" w14:textId="77777777" w:rsidR="006E5AB9" w:rsidRPr="005D7CD3" w:rsidRDefault="006E5AB9" w:rsidP="007A02ED">
            <w:r>
              <w:t>ULN</w:t>
            </w:r>
          </w:p>
        </w:tc>
        <w:tc>
          <w:tcPr>
            <w:tcW w:w="6871" w:type="dxa"/>
          </w:tcPr>
          <w:p w14:paraId="45A6AC98" w14:textId="77777777" w:rsidR="006E5AB9" w:rsidRPr="005D7CD3" w:rsidRDefault="006E5AB9" w:rsidP="007A02ED"/>
        </w:tc>
      </w:tr>
      <w:tr w:rsidR="006E5AB9" w:rsidRPr="005D7CD3" w14:paraId="7AFFE3A8" w14:textId="77777777" w:rsidTr="007A02ED">
        <w:trPr>
          <w:trHeight w:val="567"/>
        </w:trPr>
        <w:tc>
          <w:tcPr>
            <w:tcW w:w="2309" w:type="dxa"/>
          </w:tcPr>
          <w:p w14:paraId="50CB451D" w14:textId="77777777" w:rsidR="006E5AB9" w:rsidRPr="005D7CD3" w:rsidRDefault="006E5AB9" w:rsidP="007A02ED">
            <w:r w:rsidRPr="005D7CD3">
              <w:t>Declaration</w:t>
            </w:r>
          </w:p>
        </w:tc>
        <w:tc>
          <w:tcPr>
            <w:tcW w:w="6871" w:type="dxa"/>
          </w:tcPr>
          <w:p w14:paraId="212747F2" w14:textId="77777777" w:rsidR="006E5AB9" w:rsidRPr="005D7CD3" w:rsidRDefault="006E5AB9" w:rsidP="007A02ED">
            <w:r w:rsidRPr="005D7CD3">
              <w:t xml:space="preserve">I confirm that </w:t>
            </w:r>
            <w:r>
              <w:t>all the evidence submitted</w:t>
            </w:r>
            <w:r w:rsidRPr="005D7CD3">
              <w:t xml:space="preserve"> is my own work and it </w:t>
            </w:r>
            <w:r>
              <w:t>has been completed as specified.</w:t>
            </w:r>
          </w:p>
        </w:tc>
      </w:tr>
      <w:tr w:rsidR="006E5AB9" w:rsidRPr="005D7CD3" w14:paraId="2C5A9A1B" w14:textId="77777777" w:rsidTr="007A02ED">
        <w:trPr>
          <w:trHeight w:val="567"/>
        </w:trPr>
        <w:tc>
          <w:tcPr>
            <w:tcW w:w="2309" w:type="dxa"/>
          </w:tcPr>
          <w:p w14:paraId="45CD8E94" w14:textId="77777777" w:rsidR="006E5AB9" w:rsidRPr="005D7CD3" w:rsidRDefault="006E5AB9" w:rsidP="007A02ED">
            <w:r w:rsidRPr="005D7CD3">
              <w:t>Signature</w:t>
            </w:r>
          </w:p>
        </w:tc>
        <w:tc>
          <w:tcPr>
            <w:tcW w:w="6871" w:type="dxa"/>
          </w:tcPr>
          <w:p w14:paraId="79E3A8FE" w14:textId="77777777" w:rsidR="006E5AB9" w:rsidRPr="005D7CD3" w:rsidRDefault="006E5AB9" w:rsidP="007A02ED"/>
          <w:p w14:paraId="2DD70153" w14:textId="77777777" w:rsidR="006E5AB9" w:rsidRPr="005D7CD3" w:rsidRDefault="006E5AB9" w:rsidP="007A02ED"/>
        </w:tc>
      </w:tr>
      <w:tr w:rsidR="006E5AB9" w:rsidRPr="005D7CD3" w14:paraId="0A36229A" w14:textId="77777777" w:rsidTr="007A02ED">
        <w:trPr>
          <w:trHeight w:val="567"/>
        </w:trPr>
        <w:tc>
          <w:tcPr>
            <w:tcW w:w="2309" w:type="dxa"/>
          </w:tcPr>
          <w:p w14:paraId="2AD6C631" w14:textId="77777777" w:rsidR="006E5AB9" w:rsidRDefault="006E5AB9" w:rsidP="007A02ED">
            <w:r w:rsidRPr="005D7CD3">
              <w:t>Date</w:t>
            </w:r>
          </w:p>
          <w:p w14:paraId="0C7E0B1D" w14:textId="77777777" w:rsidR="006E5AB9" w:rsidRPr="005D7CD3" w:rsidRDefault="006E5AB9" w:rsidP="007A02ED"/>
        </w:tc>
        <w:tc>
          <w:tcPr>
            <w:tcW w:w="6871" w:type="dxa"/>
          </w:tcPr>
          <w:p w14:paraId="5A7D0BAF" w14:textId="77777777" w:rsidR="006E5AB9" w:rsidRPr="005D7CD3" w:rsidRDefault="006E5AB9" w:rsidP="007A02ED"/>
        </w:tc>
      </w:tr>
    </w:tbl>
    <w:p w14:paraId="59DA223E" w14:textId="77777777" w:rsidR="006E5AB9" w:rsidRPr="005D7CD3" w:rsidRDefault="006E5AB9" w:rsidP="006E5AB9"/>
    <w:p w14:paraId="20609C7C" w14:textId="77777777" w:rsidR="006E5AB9" w:rsidRPr="005D7CD3" w:rsidRDefault="006E5AB9" w:rsidP="006E5AB9">
      <w:pPr>
        <w:rPr>
          <w:rFonts w:cs="Arial"/>
          <w:b/>
          <w:color w:val="006941"/>
          <w:sz w:val="32"/>
          <w:szCs w:val="34"/>
        </w:rPr>
      </w:pPr>
      <w:r>
        <w:rPr>
          <w:rFonts w:cs="Arial"/>
          <w:b/>
          <w:color w:val="006941"/>
          <w:sz w:val="32"/>
          <w:szCs w:val="34"/>
        </w:rPr>
        <w:t>Line manager</w:t>
      </w:r>
      <w:r w:rsidRPr="005D7CD3">
        <w:rPr>
          <w:rFonts w:cs="Arial"/>
          <w:b/>
          <w:color w:val="006941"/>
          <w:sz w:val="32"/>
          <w:szCs w:val="34"/>
        </w:rPr>
        <w:t xml:space="preserve"> </w:t>
      </w:r>
      <w:r>
        <w:rPr>
          <w:rFonts w:cs="Arial"/>
          <w:b/>
          <w:color w:val="006941"/>
          <w:sz w:val="32"/>
          <w:szCs w:val="34"/>
        </w:rPr>
        <w:t>declaration</w:t>
      </w:r>
      <w:r w:rsidRPr="005D7CD3">
        <w:rPr>
          <w:rFonts w:cs="Arial"/>
          <w:b/>
          <w:color w:val="006941"/>
          <w:sz w:val="32"/>
          <w:szCs w:val="34"/>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0B454CEF" w14:textId="77777777" w:rsidTr="007A02ED">
        <w:trPr>
          <w:trHeight w:val="567"/>
        </w:trPr>
        <w:tc>
          <w:tcPr>
            <w:tcW w:w="2309" w:type="dxa"/>
          </w:tcPr>
          <w:p w14:paraId="35601378" w14:textId="77777777" w:rsidR="006E5AB9" w:rsidRPr="005D7CD3" w:rsidRDefault="006E5AB9" w:rsidP="007A02ED">
            <w:r w:rsidRPr="005D7CD3">
              <w:t>Name</w:t>
            </w:r>
          </w:p>
        </w:tc>
        <w:tc>
          <w:tcPr>
            <w:tcW w:w="6871" w:type="dxa"/>
          </w:tcPr>
          <w:p w14:paraId="41D7B4F1" w14:textId="77777777" w:rsidR="006E5AB9" w:rsidRPr="005D7CD3" w:rsidRDefault="006E5AB9" w:rsidP="007A02ED"/>
        </w:tc>
      </w:tr>
      <w:tr w:rsidR="006E5AB9" w:rsidRPr="005D7CD3" w14:paraId="44D1AD6B" w14:textId="77777777" w:rsidTr="007A02ED">
        <w:trPr>
          <w:trHeight w:val="567"/>
        </w:trPr>
        <w:tc>
          <w:tcPr>
            <w:tcW w:w="2309" w:type="dxa"/>
          </w:tcPr>
          <w:p w14:paraId="7CA515F5" w14:textId="77777777" w:rsidR="006E5AB9" w:rsidRPr="005D7CD3" w:rsidRDefault="006E5AB9" w:rsidP="007A02ED">
            <w:r w:rsidRPr="005D7CD3">
              <w:t>Company</w:t>
            </w:r>
          </w:p>
        </w:tc>
        <w:tc>
          <w:tcPr>
            <w:tcW w:w="6871" w:type="dxa"/>
          </w:tcPr>
          <w:p w14:paraId="64484D7D" w14:textId="77777777" w:rsidR="006E5AB9" w:rsidRPr="005D7CD3" w:rsidRDefault="006E5AB9" w:rsidP="007A02ED"/>
        </w:tc>
      </w:tr>
      <w:tr w:rsidR="006E5AB9" w:rsidRPr="005D7CD3" w14:paraId="00295735"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3AF6C91F" w14:textId="77777777" w:rsidR="006E5AB9" w:rsidRPr="005D7CD3" w:rsidRDefault="006E5AB9" w:rsidP="007A02ED">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288E8FA4" w14:textId="77777777" w:rsidR="006E5AB9" w:rsidRPr="005D7CD3" w:rsidRDefault="006E5AB9" w:rsidP="007A02ED">
            <w:r w:rsidRPr="005D7CD3">
              <w:t xml:space="preserve">I confirm that </w:t>
            </w:r>
            <w:r>
              <w:t>the work contained within this portfolio has, to the best of my knowledge, been completed solely by</w:t>
            </w:r>
            <w:r w:rsidRPr="00B93DB8">
              <w:t xml:space="preserve"> </w:t>
            </w:r>
            <w:r>
              <w:t>______________</w:t>
            </w:r>
            <w:r w:rsidRPr="00B93DB8">
              <w:t xml:space="preserve">                        </w:t>
            </w:r>
          </w:p>
        </w:tc>
      </w:tr>
      <w:tr w:rsidR="006E5AB9" w:rsidRPr="005D7CD3" w14:paraId="05A77FD7"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4D032A73" w14:textId="77777777" w:rsidR="006E5AB9" w:rsidRPr="005D7CD3" w:rsidRDefault="006E5AB9" w:rsidP="007A02ED">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0D805F57" w14:textId="77777777" w:rsidR="006E5AB9" w:rsidRPr="005D7CD3" w:rsidRDefault="006E5AB9" w:rsidP="007A02ED"/>
          <w:p w14:paraId="10D63B24" w14:textId="77777777" w:rsidR="006E5AB9" w:rsidRPr="005D7CD3" w:rsidRDefault="006E5AB9" w:rsidP="007A02ED"/>
        </w:tc>
      </w:tr>
      <w:tr w:rsidR="006E5AB9" w:rsidRPr="005D7CD3" w14:paraId="03AD74A0"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05E01195" w14:textId="77777777" w:rsidR="006E5AB9" w:rsidRDefault="006E5AB9" w:rsidP="007A02ED">
            <w:r w:rsidRPr="005D7CD3">
              <w:t>Date</w:t>
            </w:r>
          </w:p>
          <w:p w14:paraId="000F36A2" w14:textId="77777777" w:rsidR="006E5AB9" w:rsidRPr="005D7CD3" w:rsidRDefault="006E5AB9" w:rsidP="007A02ED"/>
        </w:tc>
        <w:tc>
          <w:tcPr>
            <w:tcW w:w="6871" w:type="dxa"/>
            <w:tcBorders>
              <w:top w:val="single" w:sz="4" w:space="0" w:color="auto"/>
              <w:left w:val="single" w:sz="4" w:space="0" w:color="auto"/>
              <w:bottom w:val="single" w:sz="4" w:space="0" w:color="auto"/>
              <w:right w:val="single" w:sz="4" w:space="0" w:color="auto"/>
            </w:tcBorders>
          </w:tcPr>
          <w:p w14:paraId="62AF8C7D" w14:textId="77777777" w:rsidR="006E5AB9" w:rsidRPr="005D7CD3" w:rsidRDefault="006E5AB9" w:rsidP="007A02ED"/>
        </w:tc>
      </w:tr>
    </w:tbl>
    <w:p w14:paraId="305FDDBE" w14:textId="77777777" w:rsidR="006E5AB9" w:rsidRPr="005D7CD3" w:rsidRDefault="006E5AB9" w:rsidP="006E5AB9"/>
    <w:p w14:paraId="68CA7DAA" w14:textId="77777777" w:rsidR="006E5AB9" w:rsidRPr="005D7CD3" w:rsidRDefault="006E5AB9" w:rsidP="006E5AB9">
      <w:pPr>
        <w:rPr>
          <w:rFonts w:cs="Arial"/>
          <w:b/>
          <w:color w:val="006941"/>
          <w:sz w:val="32"/>
          <w:szCs w:val="34"/>
        </w:rPr>
      </w:pPr>
      <w:r>
        <w:rPr>
          <w:rFonts w:cs="Arial"/>
          <w:b/>
          <w:color w:val="006941"/>
          <w:sz w:val="32"/>
          <w:szCs w:val="34"/>
        </w:rPr>
        <w:t>Training provider</w:t>
      </w:r>
      <w:r w:rsidRPr="005D7CD3">
        <w:rPr>
          <w:rFonts w:cs="Arial"/>
          <w:b/>
          <w:color w:val="006941"/>
          <w:sz w:val="32"/>
          <w:szCs w:val="34"/>
        </w:rPr>
        <w:t xml:space="preserve"> </w:t>
      </w:r>
      <w:r>
        <w:rPr>
          <w:rFonts w:cs="Arial"/>
          <w:b/>
          <w:color w:val="006941"/>
          <w:sz w:val="32"/>
          <w:szCs w:val="34"/>
        </w:rPr>
        <w:t>declaration</w:t>
      </w:r>
      <w:r w:rsidRPr="005D7CD3">
        <w:rPr>
          <w:rFonts w:cs="Arial"/>
          <w:b/>
          <w:color w:val="006941"/>
          <w:sz w:val="32"/>
          <w:szCs w:val="34"/>
        </w:rPr>
        <w:t xml:space="preserve"> (training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4DEBAD33" w14:textId="77777777" w:rsidTr="007A02ED">
        <w:trPr>
          <w:trHeight w:val="567"/>
        </w:trPr>
        <w:tc>
          <w:tcPr>
            <w:tcW w:w="2309" w:type="dxa"/>
          </w:tcPr>
          <w:p w14:paraId="3B43D313" w14:textId="77777777" w:rsidR="006E5AB9" w:rsidRPr="005D7CD3" w:rsidRDefault="006E5AB9" w:rsidP="007A02ED">
            <w:r w:rsidRPr="005D7CD3">
              <w:t>Name</w:t>
            </w:r>
          </w:p>
        </w:tc>
        <w:tc>
          <w:tcPr>
            <w:tcW w:w="6871" w:type="dxa"/>
          </w:tcPr>
          <w:p w14:paraId="34056475" w14:textId="77777777" w:rsidR="006E5AB9" w:rsidRPr="005D7CD3" w:rsidRDefault="006E5AB9" w:rsidP="007A02ED"/>
        </w:tc>
      </w:tr>
      <w:tr w:rsidR="006E5AB9" w:rsidRPr="005D7CD3" w14:paraId="5A665295" w14:textId="77777777" w:rsidTr="007A02ED">
        <w:trPr>
          <w:trHeight w:val="567"/>
        </w:trPr>
        <w:tc>
          <w:tcPr>
            <w:tcW w:w="2309" w:type="dxa"/>
          </w:tcPr>
          <w:p w14:paraId="65606F6B" w14:textId="77777777" w:rsidR="006E5AB9" w:rsidRPr="005D7CD3" w:rsidRDefault="006E5AB9" w:rsidP="007A02ED">
            <w:r w:rsidRPr="005D7CD3">
              <w:t>Company</w:t>
            </w:r>
          </w:p>
        </w:tc>
        <w:tc>
          <w:tcPr>
            <w:tcW w:w="6871" w:type="dxa"/>
          </w:tcPr>
          <w:p w14:paraId="3F9F394F" w14:textId="77777777" w:rsidR="006E5AB9" w:rsidRPr="005D7CD3" w:rsidRDefault="006E5AB9" w:rsidP="007A02ED"/>
        </w:tc>
      </w:tr>
      <w:tr w:rsidR="006E5AB9" w:rsidRPr="005D7CD3" w14:paraId="7FD3C3FE"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227AF187" w14:textId="77777777" w:rsidR="006E5AB9" w:rsidRPr="005D7CD3" w:rsidRDefault="006E5AB9" w:rsidP="007A02ED">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619081E3" w14:textId="77777777" w:rsidR="006E5AB9" w:rsidRPr="005D7CD3" w:rsidRDefault="006E5AB9" w:rsidP="007A02ED">
            <w:r w:rsidRPr="005D7CD3">
              <w:t xml:space="preserve">I confirm that </w:t>
            </w:r>
            <w:r>
              <w:t>the work contained within this portfolio has, to the best of my knowledge, been completed solely by</w:t>
            </w:r>
            <w:r w:rsidRPr="005D7CD3">
              <w:t xml:space="preserve"> </w:t>
            </w:r>
            <w:r>
              <w:t>______________</w:t>
            </w:r>
          </w:p>
        </w:tc>
      </w:tr>
      <w:tr w:rsidR="006E5AB9" w:rsidRPr="005D7CD3" w14:paraId="6ABDE5D5"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7A12E201" w14:textId="77777777" w:rsidR="006E5AB9" w:rsidRPr="005D7CD3" w:rsidRDefault="006E5AB9" w:rsidP="007A02ED">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41752E95" w14:textId="77777777" w:rsidR="006E5AB9" w:rsidRPr="005D7CD3" w:rsidRDefault="006E5AB9" w:rsidP="007A02ED"/>
          <w:p w14:paraId="4788EB76" w14:textId="77777777" w:rsidR="006E5AB9" w:rsidRPr="005D7CD3" w:rsidRDefault="006E5AB9" w:rsidP="007A02ED"/>
        </w:tc>
      </w:tr>
      <w:tr w:rsidR="006E5AB9" w:rsidRPr="005D7CD3" w14:paraId="51034451"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1226FFA9" w14:textId="77777777" w:rsidR="006E5AB9" w:rsidRDefault="006E5AB9" w:rsidP="007A02ED">
            <w:r w:rsidRPr="005D7CD3">
              <w:t>Date</w:t>
            </w:r>
          </w:p>
          <w:p w14:paraId="7D2AC3B8" w14:textId="77777777" w:rsidR="006E5AB9" w:rsidRPr="005D7CD3" w:rsidRDefault="006E5AB9" w:rsidP="007A02ED"/>
        </w:tc>
        <w:tc>
          <w:tcPr>
            <w:tcW w:w="6871" w:type="dxa"/>
            <w:tcBorders>
              <w:top w:val="single" w:sz="4" w:space="0" w:color="auto"/>
              <w:left w:val="single" w:sz="4" w:space="0" w:color="auto"/>
              <w:bottom w:val="single" w:sz="4" w:space="0" w:color="auto"/>
              <w:right w:val="single" w:sz="4" w:space="0" w:color="auto"/>
            </w:tcBorders>
          </w:tcPr>
          <w:p w14:paraId="6CA35510" w14:textId="77777777" w:rsidR="006E5AB9" w:rsidRPr="005D7CD3" w:rsidRDefault="006E5AB9" w:rsidP="007A02ED"/>
        </w:tc>
      </w:tr>
    </w:tbl>
    <w:p w14:paraId="0560BADC" w14:textId="77777777" w:rsidR="006E5AB9" w:rsidRPr="005D7CD3" w:rsidRDefault="006E5AB9" w:rsidP="006E5AB9"/>
    <w:p w14:paraId="6AED3ED2" w14:textId="77777777" w:rsidR="006E5AB9" w:rsidRPr="005D7CD3" w:rsidRDefault="006E5AB9" w:rsidP="006E5AB9"/>
    <w:p w14:paraId="2A8FE145" w14:textId="77777777" w:rsidR="006E5AB9" w:rsidRDefault="006E5AB9" w:rsidP="006E5AB9">
      <w:pPr>
        <w:rPr>
          <w:rFonts w:cs="Arial"/>
        </w:rPr>
      </w:pPr>
    </w:p>
    <w:p w14:paraId="6CC1EBF4" w14:textId="77777777" w:rsidR="006E5AB9" w:rsidRDefault="006E5AB9" w:rsidP="006E5AB9">
      <w:pPr>
        <w:rPr>
          <w:rFonts w:cs="Arial"/>
        </w:rPr>
      </w:pPr>
    </w:p>
    <w:p w14:paraId="6685F250" w14:textId="77777777" w:rsidR="006E5AB9" w:rsidRPr="000453C1" w:rsidRDefault="006E5AB9" w:rsidP="006E5AB9">
      <w:pPr>
        <w:rPr>
          <w:rFonts w:cs="Arial"/>
        </w:rPr>
        <w:sectPr w:rsidR="006E5AB9" w:rsidRPr="000453C1" w:rsidSect="006C5975">
          <w:headerReference w:type="even" r:id="rId11"/>
          <w:headerReference w:type="default" r:id="rId12"/>
          <w:footerReference w:type="even" r:id="rId13"/>
          <w:footerReference w:type="default" r:id="rId14"/>
          <w:headerReference w:type="first" r:id="rId15"/>
          <w:footerReference w:type="first" r:id="rId16"/>
          <w:pgSz w:w="11901" w:h="16817"/>
          <w:pgMar w:top="1440" w:right="1440" w:bottom="1440" w:left="1440" w:header="709" w:footer="709" w:gutter="0"/>
          <w:cols w:space="708"/>
          <w:titlePg/>
          <w:docGrid w:linePitch="360"/>
        </w:sectPr>
      </w:pPr>
    </w:p>
    <w:p w14:paraId="542A9307" w14:textId="77777777" w:rsidR="00543055" w:rsidRPr="00772342" w:rsidRDefault="00543055" w:rsidP="00543055">
      <w:pPr>
        <w:rPr>
          <w:rFonts w:cs="Arial"/>
          <w:b/>
          <w:color w:val="006941"/>
          <w:sz w:val="32"/>
          <w:szCs w:val="32"/>
          <w:lang w:eastAsia="en-GB"/>
        </w:rPr>
      </w:pPr>
      <w:r w:rsidRPr="001A25E3">
        <w:rPr>
          <w:rFonts w:cs="Arial"/>
          <w:b/>
          <w:color w:val="006941"/>
          <w:sz w:val="32"/>
          <w:szCs w:val="32"/>
          <w:lang w:eastAsia="en-GB"/>
        </w:rPr>
        <w:lastRenderedPageBreak/>
        <w:t xml:space="preserve">Software </w:t>
      </w:r>
      <w:r>
        <w:rPr>
          <w:rFonts w:cs="Arial"/>
          <w:b/>
          <w:color w:val="006941"/>
          <w:sz w:val="32"/>
          <w:szCs w:val="32"/>
          <w:lang w:eastAsia="en-GB"/>
        </w:rPr>
        <w:t>d</w:t>
      </w:r>
      <w:r w:rsidRPr="001A25E3">
        <w:rPr>
          <w:rFonts w:cs="Arial"/>
          <w:b/>
          <w:color w:val="006941"/>
          <w:sz w:val="32"/>
          <w:szCs w:val="32"/>
          <w:lang w:eastAsia="en-GB"/>
        </w:rPr>
        <w:t>eveloper technical competencies evidence checklist</w:t>
      </w:r>
    </w:p>
    <w:p w14:paraId="00574D63" w14:textId="77777777" w:rsidR="00543055" w:rsidRPr="00B46235" w:rsidRDefault="00543055" w:rsidP="00543055">
      <w:pPr>
        <w:rPr>
          <w:rFonts w:eastAsia="Times New Roman" w:cs="Arial"/>
          <w:color w:val="000000"/>
          <w:lang w:eastAsia="en-GB"/>
        </w:rPr>
      </w:pPr>
      <w:r w:rsidRPr="0063380D">
        <w:rPr>
          <w:rFonts w:eastAsia="Times New Roman" w:cs="Arial"/>
          <w:color w:val="000000"/>
          <w:lang w:eastAsia="en-GB"/>
        </w:rPr>
        <w:t xml:space="preserve">The defined competence areas and associated typical evidence are listed in this table. </w:t>
      </w:r>
      <w:r>
        <w:rPr>
          <w:rFonts w:eastAsia="Times New Roman" w:cs="Arial"/>
          <w:color w:val="000000"/>
          <w:lang w:eastAsia="en-GB"/>
        </w:rPr>
        <w:t>Not</w:t>
      </w:r>
      <w:r w:rsidRPr="0063380D">
        <w:rPr>
          <w:rFonts w:eastAsia="Times New Roman" w:cs="Arial"/>
          <w:color w:val="000000"/>
          <w:lang w:eastAsia="en-GB"/>
        </w:rPr>
        <w:t xml:space="preserve"> all employer businesses are identical so there will </w:t>
      </w:r>
      <w:r>
        <w:rPr>
          <w:rFonts w:eastAsia="Times New Roman" w:cs="Arial"/>
          <w:color w:val="000000"/>
          <w:lang w:eastAsia="en-GB"/>
        </w:rPr>
        <w:t xml:space="preserve">always </w:t>
      </w:r>
      <w:r w:rsidRPr="0063380D">
        <w:rPr>
          <w:rFonts w:eastAsia="Times New Roman" w:cs="Arial"/>
          <w:color w:val="000000"/>
          <w:lang w:eastAsia="en-GB"/>
        </w:rPr>
        <w:t xml:space="preserve">be variation in the types of activity </w:t>
      </w:r>
      <w:r w:rsidRPr="000E2531">
        <w:rPr>
          <w:rFonts w:eastAsia="Times New Roman" w:cs="Arial"/>
          <w:color w:val="000000"/>
          <w:lang w:eastAsia="en-GB"/>
        </w:rPr>
        <w:t xml:space="preserve">that will </w:t>
      </w:r>
      <w:r w:rsidRPr="00314B2A">
        <w:rPr>
          <w:rFonts w:eastAsia="Times New Roman" w:cs="Arial"/>
          <w:color w:val="000000"/>
          <w:lang w:eastAsia="en-GB"/>
        </w:rPr>
        <w:t>be carr</w:t>
      </w:r>
      <w:r w:rsidRPr="00051B5C">
        <w:rPr>
          <w:rFonts w:eastAsia="Times New Roman" w:cs="Arial"/>
          <w:color w:val="000000"/>
          <w:lang w:eastAsia="en-GB"/>
        </w:rPr>
        <w:t>ied out in the course of each apprentice’s daily work</w:t>
      </w:r>
      <w:r>
        <w:rPr>
          <w:rFonts w:eastAsia="Times New Roman" w:cs="Arial"/>
          <w:color w:val="000000"/>
          <w:lang w:eastAsia="en-GB"/>
        </w:rPr>
        <w:t>;</w:t>
      </w:r>
      <w:r w:rsidRPr="00051B5C">
        <w:rPr>
          <w:rFonts w:eastAsia="Times New Roman" w:cs="Arial"/>
          <w:color w:val="000000"/>
          <w:lang w:eastAsia="en-GB"/>
        </w:rPr>
        <w:t xml:space="preserve"> however, each </w:t>
      </w:r>
      <w:r>
        <w:rPr>
          <w:rFonts w:eastAsia="Times New Roman" w:cs="Arial"/>
          <w:color w:val="000000"/>
          <w:lang w:eastAsia="en-GB"/>
        </w:rPr>
        <w:t>software development</w:t>
      </w:r>
      <w:r w:rsidRPr="00B46235">
        <w:rPr>
          <w:rFonts w:eastAsia="Times New Roman" w:cs="Arial"/>
          <w:color w:val="000000"/>
          <w:lang w:eastAsia="en-GB"/>
        </w:rPr>
        <w:t xml:space="preserve"> apprentice must be able to demonstrate evidence of every competence.</w:t>
      </w:r>
    </w:p>
    <w:p w14:paraId="30407A46" w14:textId="77777777" w:rsidR="00543055" w:rsidRPr="00B46235" w:rsidRDefault="00543055" w:rsidP="00543055">
      <w:pPr>
        <w:rPr>
          <w:rFonts w:eastAsia="Times New Roman" w:cs="Arial"/>
          <w:color w:val="000000"/>
          <w:lang w:eastAsia="en-GB"/>
        </w:rPr>
      </w:pPr>
    </w:p>
    <w:tbl>
      <w:tblPr>
        <w:tblStyle w:val="GridTable4-Accent3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252"/>
        <w:gridCol w:w="3812"/>
      </w:tblGrid>
      <w:tr w:rsidR="00543055" w:rsidRPr="00B46235" w14:paraId="6C1C5CE6" w14:textId="77777777" w:rsidTr="0062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9FA8D2" w14:textId="77777777" w:rsidR="00543055" w:rsidRPr="00565A0E" w:rsidRDefault="00543055" w:rsidP="0062745C">
            <w:pPr>
              <w:pBdr>
                <w:top w:val="single" w:sz="4" w:space="0" w:color="9BBB59"/>
                <w:left w:val="single" w:sz="4" w:space="0" w:color="9BBB59"/>
                <w:bottom w:val="single" w:sz="4" w:space="0" w:color="9BBB59"/>
                <w:right w:val="single" w:sz="4" w:space="0" w:color="9BBB59"/>
              </w:pBdr>
              <w:rPr>
                <w:rFonts w:cs="Arial"/>
                <w:color w:val="auto"/>
              </w:rPr>
            </w:pPr>
            <w:r w:rsidRPr="00565A0E">
              <w:rPr>
                <w:rFonts w:cs="Arial"/>
                <w:color w:val="auto"/>
              </w:rPr>
              <w:t>Competence</w:t>
            </w:r>
          </w:p>
        </w:tc>
      </w:tr>
      <w:tr w:rsidR="00543055" w:rsidRPr="00B46235" w14:paraId="1BE2B556"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1724D0E1" w14:textId="77777777" w:rsidR="00543055" w:rsidRDefault="00543055" w:rsidP="0062745C">
            <w:pPr>
              <w:rPr>
                <w:rFonts w:cs="Arial"/>
                <w:b w:val="0"/>
                <w:bCs w:val="0"/>
              </w:rPr>
            </w:pPr>
            <w:r>
              <w:rPr>
                <w:rFonts w:cs="Arial"/>
              </w:rPr>
              <w:t>Logic</w:t>
            </w:r>
          </w:p>
          <w:p w14:paraId="7A6DFBCF" w14:textId="77777777" w:rsidR="00543055" w:rsidRPr="00007F5F" w:rsidRDefault="00543055" w:rsidP="0062745C">
            <w:pPr>
              <w:rPr>
                <w:rFonts w:cs="Arial"/>
                <w:b w:val="0"/>
              </w:rPr>
            </w:pPr>
            <w:r w:rsidRPr="00007F5F">
              <w:rPr>
                <w:rFonts w:cs="Arial"/>
                <w:b w:val="0"/>
              </w:rPr>
              <w:t>Write good quality code (logic) with sound syntax in at least one language.</w:t>
            </w:r>
          </w:p>
          <w:p w14:paraId="68623D9E" w14:textId="77777777" w:rsidR="00543055" w:rsidRPr="00B46235" w:rsidRDefault="00543055" w:rsidP="0062745C">
            <w:pPr>
              <w:rPr>
                <w:rFonts w:cs="Arial"/>
                <w:iCs/>
              </w:rPr>
            </w:pPr>
          </w:p>
        </w:tc>
      </w:tr>
      <w:tr w:rsidR="00543055" w:rsidRPr="00B46235" w14:paraId="3A27F097"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14:paraId="63535D09" w14:textId="77777777" w:rsidR="00543055" w:rsidRPr="00B46235" w:rsidRDefault="00543055" w:rsidP="0062745C">
            <w:pPr>
              <w:rPr>
                <w:rFonts w:cs="Arial"/>
              </w:rPr>
            </w:pPr>
            <w:r w:rsidRPr="00B46235">
              <w:rPr>
                <w:rFonts w:cs="Arial"/>
              </w:rPr>
              <w:t>Minimum expected requirement</w:t>
            </w:r>
          </w:p>
        </w:tc>
        <w:tc>
          <w:tcPr>
            <w:tcW w:w="6252" w:type="dxa"/>
            <w:shd w:val="clear" w:color="auto" w:fill="BFBFBF" w:themeFill="background1" w:themeFillShade="BF"/>
          </w:tcPr>
          <w:p w14:paraId="10251656" w14:textId="77777777" w:rsidR="00543055" w:rsidRPr="00B46235" w:rsidRDefault="00543055" w:rsidP="0062745C">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BFBFBF" w:themeFill="background1" w:themeFillShade="BF"/>
          </w:tcPr>
          <w:p w14:paraId="79D6A294" w14:textId="77777777" w:rsidR="00543055" w:rsidRPr="00FA3ECC"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543055" w:rsidRPr="00007F5F" w14:paraId="7E05CD22"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945AF31" w14:textId="77777777" w:rsidR="00543055" w:rsidRDefault="00543055" w:rsidP="0062745C">
            <w:pPr>
              <w:rPr>
                <w:rFonts w:cs="Arial"/>
                <w:bCs w:val="0"/>
              </w:rPr>
            </w:pPr>
            <w:r w:rsidRPr="00940FD7">
              <w:rPr>
                <w:rFonts w:cs="Arial"/>
                <w:b w:val="0"/>
              </w:rPr>
              <w:t>Apprentices can write code to achieve the desired functionality and which is easy to read and understand, with good naming, indentation and commenting, and applying the fundamentals of good coding</w:t>
            </w:r>
            <w:r>
              <w:rPr>
                <w:rFonts w:cs="Arial"/>
                <w:b w:val="0"/>
              </w:rPr>
              <w:t>:</w:t>
            </w:r>
          </w:p>
          <w:p w14:paraId="715EB893" w14:textId="77777777" w:rsidR="00543055" w:rsidRDefault="00543055" w:rsidP="0062745C">
            <w:pPr>
              <w:rPr>
                <w:rFonts w:cs="Arial"/>
                <w:bCs w:val="0"/>
              </w:rPr>
            </w:pPr>
          </w:p>
          <w:p w14:paraId="59DBCE12" w14:textId="77777777" w:rsidR="00543055" w:rsidRPr="00940FD7" w:rsidRDefault="00543055" w:rsidP="00543055">
            <w:pPr>
              <w:pStyle w:val="ListParagraph"/>
              <w:numPr>
                <w:ilvl w:val="0"/>
                <w:numId w:val="35"/>
              </w:numPr>
              <w:spacing w:after="0"/>
              <w:ind w:left="313"/>
              <w:rPr>
                <w:b w:val="0"/>
                <w:bCs w:val="0"/>
              </w:rPr>
            </w:pPr>
            <w:r w:rsidRPr="00940FD7">
              <w:rPr>
                <w:b w:val="0"/>
              </w:rPr>
              <w:t xml:space="preserve">development paradigms (where this is </w:t>
            </w:r>
            <w:proofErr w:type="gramStart"/>
            <w:r w:rsidRPr="00940FD7">
              <w:rPr>
                <w:b w:val="0"/>
              </w:rPr>
              <w:t>object oriented</w:t>
            </w:r>
            <w:proofErr w:type="gramEnd"/>
            <w:r w:rsidRPr="00940FD7">
              <w:rPr>
                <w:b w:val="0"/>
              </w:rPr>
              <w:t xml:space="preserve"> programming this must include inheritance, abstractions, encapsulation, polymorphism) </w:t>
            </w:r>
          </w:p>
          <w:p w14:paraId="607D6D51" w14:textId="77777777" w:rsidR="00543055" w:rsidRPr="00940FD7" w:rsidRDefault="00543055" w:rsidP="00543055">
            <w:pPr>
              <w:pStyle w:val="ListParagraph"/>
              <w:numPr>
                <w:ilvl w:val="0"/>
                <w:numId w:val="35"/>
              </w:numPr>
              <w:spacing w:after="0"/>
              <w:ind w:left="313"/>
              <w:rPr>
                <w:b w:val="0"/>
                <w:bCs w:val="0"/>
              </w:rPr>
            </w:pPr>
            <w:r w:rsidRPr="00940FD7">
              <w:rPr>
                <w:b w:val="0"/>
              </w:rPr>
              <w:t>software programming languages</w:t>
            </w:r>
          </w:p>
          <w:p w14:paraId="46D7A207" w14:textId="77777777" w:rsidR="00543055" w:rsidRPr="00940FD7" w:rsidRDefault="00543055" w:rsidP="00543055">
            <w:pPr>
              <w:pStyle w:val="ListParagraph"/>
              <w:numPr>
                <w:ilvl w:val="0"/>
                <w:numId w:val="35"/>
              </w:numPr>
              <w:spacing w:after="0"/>
              <w:ind w:left="313"/>
              <w:rPr>
                <w:b w:val="0"/>
                <w:bCs w:val="0"/>
              </w:rPr>
            </w:pPr>
            <w:r w:rsidRPr="00940FD7">
              <w:rPr>
                <w:b w:val="0"/>
              </w:rPr>
              <w:t>software development tools (IDEs)</w:t>
            </w:r>
          </w:p>
          <w:p w14:paraId="596FCC12" w14:textId="77777777" w:rsidR="00543055" w:rsidRPr="00940FD7" w:rsidRDefault="00543055" w:rsidP="00543055">
            <w:pPr>
              <w:pStyle w:val="ListParagraph"/>
              <w:numPr>
                <w:ilvl w:val="0"/>
                <w:numId w:val="35"/>
              </w:numPr>
              <w:spacing w:after="0"/>
              <w:ind w:left="313"/>
              <w:rPr>
                <w:b w:val="0"/>
                <w:bCs w:val="0"/>
              </w:rPr>
            </w:pPr>
            <w:r w:rsidRPr="00940FD7">
              <w:rPr>
                <w:b w:val="0"/>
              </w:rPr>
              <w:t>writing programs and methods</w:t>
            </w:r>
          </w:p>
          <w:p w14:paraId="30F4AD1A" w14:textId="77777777" w:rsidR="00543055" w:rsidRPr="00940FD7" w:rsidRDefault="00543055" w:rsidP="00543055">
            <w:pPr>
              <w:pStyle w:val="ListParagraph"/>
              <w:numPr>
                <w:ilvl w:val="0"/>
                <w:numId w:val="35"/>
              </w:numPr>
              <w:spacing w:after="0"/>
              <w:ind w:left="313"/>
              <w:rPr>
                <w:b w:val="0"/>
                <w:bCs w:val="0"/>
              </w:rPr>
            </w:pPr>
            <w:r w:rsidRPr="00940FD7">
              <w:rPr>
                <w:b w:val="0"/>
              </w:rPr>
              <w:t>language-specific idioms</w:t>
            </w:r>
          </w:p>
          <w:p w14:paraId="35A17AC3" w14:textId="77777777" w:rsidR="00543055" w:rsidRPr="00940FD7" w:rsidRDefault="00543055" w:rsidP="00543055">
            <w:pPr>
              <w:pStyle w:val="ListParagraph"/>
              <w:numPr>
                <w:ilvl w:val="0"/>
                <w:numId w:val="35"/>
              </w:numPr>
              <w:spacing w:after="0"/>
              <w:ind w:left="313"/>
              <w:rPr>
                <w:color w:val="auto"/>
              </w:rPr>
            </w:pPr>
            <w:r w:rsidRPr="00940FD7">
              <w:rPr>
                <w:b w:val="0"/>
              </w:rPr>
              <w:t>logic and flow-of-control</w:t>
            </w:r>
          </w:p>
        </w:tc>
        <w:tc>
          <w:tcPr>
            <w:tcW w:w="6252" w:type="dxa"/>
            <w:shd w:val="clear" w:color="auto" w:fill="auto"/>
          </w:tcPr>
          <w:p w14:paraId="0EEF6D26"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123B0A46"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4D2F5244" w14:textId="77777777" w:rsidTr="0062745C">
        <w:trPr>
          <w:trHeight w:val="343"/>
        </w:trPr>
        <w:tc>
          <w:tcPr>
            <w:cnfStyle w:val="001000000000" w:firstRow="0" w:lastRow="0" w:firstColumn="1" w:lastColumn="0" w:oddVBand="0" w:evenVBand="0" w:oddHBand="0" w:evenHBand="0" w:firstRowFirstColumn="0" w:firstRowLastColumn="0" w:lastRowFirstColumn="0" w:lastRowLastColumn="0"/>
            <w:tcW w:w="4106" w:type="dxa"/>
          </w:tcPr>
          <w:p w14:paraId="3F9B89E9" w14:textId="77777777" w:rsidR="00543055" w:rsidRDefault="00543055" w:rsidP="0062745C">
            <w:pPr>
              <w:rPr>
                <w:rFonts w:cs="Arial"/>
                <w:bCs w:val="0"/>
              </w:rPr>
            </w:pPr>
            <w:r w:rsidRPr="00940FD7">
              <w:rPr>
                <w:rFonts w:cs="Arial"/>
                <w:b w:val="0"/>
              </w:rPr>
              <w:t>Apprentices can apply</w:t>
            </w:r>
            <w:r>
              <w:rPr>
                <w:rFonts w:cs="Arial"/>
                <w:b w:val="0"/>
              </w:rPr>
              <w:t>:</w:t>
            </w:r>
          </w:p>
          <w:p w14:paraId="4D069386" w14:textId="77777777" w:rsidR="00543055" w:rsidRPr="00940FD7" w:rsidRDefault="00543055" w:rsidP="00543055">
            <w:pPr>
              <w:pStyle w:val="ListParagraph"/>
              <w:numPr>
                <w:ilvl w:val="0"/>
                <w:numId w:val="36"/>
              </w:numPr>
              <w:spacing w:after="0"/>
              <w:ind w:left="313"/>
              <w:rPr>
                <w:b w:val="0"/>
                <w:bCs w:val="0"/>
              </w:rPr>
            </w:pPr>
            <w:r w:rsidRPr="00940FD7">
              <w:rPr>
                <w:b w:val="0"/>
              </w:rPr>
              <w:t>Elements of programming – variables, assignment statements, data types, conditionals, loops, arrays, and input/output.</w:t>
            </w:r>
          </w:p>
          <w:p w14:paraId="10565A64" w14:textId="77777777" w:rsidR="00543055" w:rsidRPr="00940FD7" w:rsidRDefault="00543055" w:rsidP="00543055">
            <w:pPr>
              <w:pStyle w:val="ListParagraph"/>
              <w:numPr>
                <w:ilvl w:val="0"/>
                <w:numId w:val="36"/>
              </w:numPr>
              <w:spacing w:after="0"/>
              <w:ind w:left="313"/>
              <w:rPr>
                <w:b w:val="0"/>
                <w:bCs w:val="0"/>
              </w:rPr>
            </w:pPr>
            <w:r w:rsidRPr="00940FD7">
              <w:rPr>
                <w:b w:val="0"/>
              </w:rPr>
              <w:t xml:space="preserve">Functions - modular programming dividing a program into components that can be independently debugged, </w:t>
            </w:r>
            <w:r w:rsidRPr="00940FD7">
              <w:rPr>
                <w:b w:val="0"/>
              </w:rPr>
              <w:lastRenderedPageBreak/>
              <w:t>maintained, and reused writing at least two reusable functions.</w:t>
            </w:r>
          </w:p>
          <w:p w14:paraId="5BD67895" w14:textId="77777777" w:rsidR="00543055" w:rsidRPr="00940FD7" w:rsidRDefault="00543055" w:rsidP="00543055">
            <w:pPr>
              <w:pStyle w:val="ListParagraph"/>
              <w:numPr>
                <w:ilvl w:val="0"/>
                <w:numId w:val="36"/>
              </w:numPr>
              <w:spacing w:after="0"/>
              <w:ind w:left="313"/>
            </w:pPr>
            <w:r w:rsidRPr="00940FD7">
              <w:rPr>
                <w:b w:val="0"/>
              </w:rPr>
              <w:t>Algorithms and data structures - classical algorithms for sorting and searching, and fundamental data structures</w:t>
            </w:r>
            <w:r w:rsidRPr="00940FD7">
              <w:t>.</w:t>
            </w:r>
          </w:p>
        </w:tc>
        <w:tc>
          <w:tcPr>
            <w:tcW w:w="6252" w:type="dxa"/>
          </w:tcPr>
          <w:p w14:paraId="4DDCC631"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tcPr>
          <w:p w14:paraId="29AC2C61"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2B73CA0E" w14:textId="77777777" w:rsidR="00543055" w:rsidRDefault="00543055" w:rsidP="00543055">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543055" w:rsidRPr="00B46235" w14:paraId="73E42451" w14:textId="77777777" w:rsidTr="0062745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1B3C47" w14:textId="77777777" w:rsidR="00543055" w:rsidRPr="00565A0E" w:rsidRDefault="00543055" w:rsidP="0062745C">
            <w:pPr>
              <w:contextualSpacing/>
              <w:rPr>
                <w:rFonts w:cs="Arial"/>
                <w:color w:val="auto"/>
              </w:rPr>
            </w:pPr>
            <w:r w:rsidRPr="00565A0E">
              <w:rPr>
                <w:rFonts w:cs="Arial"/>
                <w:color w:val="auto"/>
              </w:rPr>
              <w:lastRenderedPageBreak/>
              <w:t>Competence</w:t>
            </w:r>
          </w:p>
        </w:tc>
      </w:tr>
      <w:tr w:rsidR="00543055" w:rsidRPr="00B46235" w14:paraId="67B1A458" w14:textId="77777777" w:rsidTr="0062745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12521DEE" w14:textId="77777777" w:rsidR="00543055" w:rsidRPr="001A25E3" w:rsidRDefault="00543055" w:rsidP="0062745C">
            <w:pPr>
              <w:rPr>
                <w:rFonts w:cs="Arial"/>
              </w:rPr>
            </w:pPr>
            <w:r w:rsidRPr="001A25E3">
              <w:rPr>
                <w:rFonts w:cs="Arial"/>
              </w:rPr>
              <w:t>User interface</w:t>
            </w:r>
          </w:p>
          <w:p w14:paraId="7352F984" w14:textId="77777777" w:rsidR="00543055" w:rsidRPr="00007F5F" w:rsidRDefault="00543055" w:rsidP="0062745C">
            <w:pPr>
              <w:rPr>
                <w:rFonts w:cs="Arial"/>
                <w:b w:val="0"/>
              </w:rPr>
            </w:pPr>
            <w:r>
              <w:rPr>
                <w:rFonts w:cs="Arial"/>
                <w:b w:val="0"/>
              </w:rPr>
              <w:t>Can d</w:t>
            </w:r>
            <w:r w:rsidRPr="00007F5F">
              <w:rPr>
                <w:rFonts w:cs="Arial"/>
                <w:b w:val="0"/>
              </w:rPr>
              <w:t>evelop effective user interfaces for at least one channel</w:t>
            </w:r>
          </w:p>
          <w:p w14:paraId="513B36C9" w14:textId="77777777" w:rsidR="00543055" w:rsidRPr="00B46235" w:rsidRDefault="00543055" w:rsidP="0062745C">
            <w:pPr>
              <w:contextualSpacing/>
              <w:rPr>
                <w:rFonts w:cs="Arial"/>
              </w:rPr>
            </w:pPr>
          </w:p>
        </w:tc>
      </w:tr>
      <w:tr w:rsidR="00543055" w:rsidRPr="00B46235" w14:paraId="4E9A6ABA" w14:textId="77777777" w:rsidTr="0062745C">
        <w:trPr>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14:paraId="24FAB051" w14:textId="77777777" w:rsidR="00543055" w:rsidRPr="00B46235" w:rsidRDefault="00543055" w:rsidP="0062745C">
            <w:pPr>
              <w:rPr>
                <w:rFonts w:cs="Arial"/>
              </w:rPr>
            </w:pPr>
            <w:r w:rsidRPr="00B46235">
              <w:rPr>
                <w:rFonts w:cs="Arial"/>
              </w:rPr>
              <w:t>Minimum expected requirement</w:t>
            </w:r>
          </w:p>
        </w:tc>
        <w:tc>
          <w:tcPr>
            <w:tcW w:w="6252" w:type="dxa"/>
            <w:shd w:val="clear" w:color="auto" w:fill="BFBFBF" w:themeFill="background1" w:themeFillShade="BF"/>
          </w:tcPr>
          <w:p w14:paraId="404ADFEE" w14:textId="77777777" w:rsidR="00543055" w:rsidRPr="00B46235" w:rsidRDefault="00543055" w:rsidP="0062745C">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BFBFBF" w:themeFill="background1" w:themeFillShade="BF"/>
          </w:tcPr>
          <w:p w14:paraId="137D7266" w14:textId="77777777" w:rsidR="00543055" w:rsidRPr="00FA3ECC"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 xml:space="preserve">Reflections </w:t>
            </w:r>
            <w:r w:rsidRPr="00FA3ECC">
              <w:rPr>
                <w:rFonts w:cs="Arial"/>
                <w:b/>
              </w:rPr>
              <w:t>on applying knowledge learnt</w:t>
            </w:r>
          </w:p>
        </w:tc>
      </w:tr>
      <w:tr w:rsidR="00543055" w:rsidRPr="00007F5F" w14:paraId="33D1D865"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4FD39D7" w14:textId="77777777" w:rsidR="00543055" w:rsidRPr="00007F5F" w:rsidRDefault="00543055" w:rsidP="0062745C">
            <w:pPr>
              <w:rPr>
                <w:rFonts w:cs="Arial"/>
                <w:b w:val="0"/>
                <w:color w:val="000000"/>
              </w:rPr>
            </w:pPr>
            <w:r w:rsidRPr="00007F5F">
              <w:rPr>
                <w:rFonts w:cs="Arial"/>
                <w:b w:val="0"/>
                <w:color w:val="000000"/>
              </w:rPr>
              <w:t>Evidence showing that you can apply the fundamental concepts of human</w:t>
            </w:r>
            <w:r>
              <w:rPr>
                <w:rFonts w:cs="Arial"/>
                <w:b w:val="0"/>
                <w:color w:val="000000"/>
              </w:rPr>
              <w:t>–</w:t>
            </w:r>
            <w:r w:rsidRPr="00007F5F">
              <w:rPr>
                <w:rFonts w:cs="Arial"/>
                <w:b w:val="0"/>
                <w:color w:val="000000"/>
              </w:rPr>
              <w:t>computer interaction or user experience design to program a high-quality graphical user interface.</w:t>
            </w:r>
          </w:p>
        </w:tc>
        <w:tc>
          <w:tcPr>
            <w:tcW w:w="6252" w:type="dxa"/>
            <w:shd w:val="clear" w:color="auto" w:fill="auto"/>
          </w:tcPr>
          <w:p w14:paraId="51A09F88"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1A15079D"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154244A3"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46763AD" w14:textId="77777777" w:rsidR="00543055" w:rsidRPr="00565A0E" w:rsidRDefault="00543055" w:rsidP="0062745C">
            <w:pPr>
              <w:rPr>
                <w:rFonts w:cs="Arial"/>
                <w:b w:val="0"/>
                <w:color w:val="000000"/>
              </w:rPr>
            </w:pPr>
            <w:r w:rsidRPr="00565A0E">
              <w:rPr>
                <w:rFonts w:cs="Arial"/>
                <w:b w:val="0"/>
                <w:color w:val="000000"/>
              </w:rPr>
              <w:t>Can interact with screen or UI designers to ensure the logic layer integrates with the user interface</w:t>
            </w:r>
          </w:p>
        </w:tc>
        <w:tc>
          <w:tcPr>
            <w:tcW w:w="6252" w:type="dxa"/>
            <w:shd w:val="clear" w:color="auto" w:fill="auto"/>
          </w:tcPr>
          <w:p w14:paraId="5D67942D"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69AC6241"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43055" w:rsidRPr="00007F5F" w14:paraId="069BB8DE"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A4FDFB5" w14:textId="77777777" w:rsidR="00543055" w:rsidRPr="00565A0E" w:rsidRDefault="00543055" w:rsidP="0062745C">
            <w:pPr>
              <w:rPr>
                <w:rFonts w:cs="Arial"/>
                <w:b w:val="0"/>
                <w:color w:val="000000"/>
              </w:rPr>
            </w:pPr>
            <w:r w:rsidRPr="00565A0E">
              <w:rPr>
                <w:rFonts w:cs="Arial"/>
                <w:b w:val="0"/>
                <w:color w:val="000000"/>
              </w:rPr>
              <w:t>Can develop user interface coding and implementation - techniques for building user interfaces – for at least one channel</w:t>
            </w:r>
          </w:p>
        </w:tc>
        <w:tc>
          <w:tcPr>
            <w:tcW w:w="6252" w:type="dxa"/>
            <w:shd w:val="clear" w:color="auto" w:fill="auto"/>
          </w:tcPr>
          <w:p w14:paraId="5545E8F6"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60706C5"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43EBDAD3"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F0FD585" w14:textId="77777777" w:rsidR="00543055" w:rsidRPr="00565A0E" w:rsidRDefault="00543055" w:rsidP="0062745C">
            <w:pPr>
              <w:rPr>
                <w:rFonts w:cs="Arial"/>
                <w:b w:val="0"/>
                <w:color w:val="000000"/>
              </w:rPr>
            </w:pPr>
            <w:r w:rsidRPr="00565A0E">
              <w:rPr>
                <w:rFonts w:cs="Arial"/>
                <w:b w:val="0"/>
                <w:color w:val="000000"/>
              </w:rPr>
              <w:t>Can interact with testers to optimise the user interface</w:t>
            </w:r>
          </w:p>
        </w:tc>
        <w:tc>
          <w:tcPr>
            <w:tcW w:w="6252" w:type="dxa"/>
            <w:shd w:val="clear" w:color="auto" w:fill="auto"/>
          </w:tcPr>
          <w:p w14:paraId="3D7F23FC"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51945E20"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4A36AB64" w14:textId="77777777" w:rsidR="00543055" w:rsidRDefault="00543055" w:rsidP="00543055">
      <w:pPr>
        <w:rPr>
          <w:b/>
          <w:bCs/>
        </w:rPr>
      </w:pPr>
    </w:p>
    <w:p w14:paraId="2E59F3E5" w14:textId="77777777" w:rsidR="00543055" w:rsidRDefault="00543055" w:rsidP="00543055">
      <w:pPr>
        <w:rPr>
          <w:b/>
          <w:bCs/>
        </w:rPr>
      </w:pPr>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543055" w:rsidRPr="00B46235" w14:paraId="13DEC27F" w14:textId="77777777" w:rsidTr="0062745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EE667E" w14:textId="77777777" w:rsidR="00543055" w:rsidRPr="00B46235" w:rsidRDefault="00543055" w:rsidP="0062745C">
            <w:pPr>
              <w:rPr>
                <w:rFonts w:cs="Arial"/>
                <w:color w:val="000000"/>
              </w:rPr>
            </w:pPr>
            <w:r w:rsidRPr="00B46235">
              <w:rPr>
                <w:rFonts w:cs="Arial"/>
                <w:color w:val="000000"/>
              </w:rPr>
              <w:lastRenderedPageBreak/>
              <w:t>Competence</w:t>
            </w:r>
          </w:p>
        </w:tc>
      </w:tr>
      <w:tr w:rsidR="00543055" w:rsidRPr="00B46235" w14:paraId="40C526E5"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63D849FE" w14:textId="77777777" w:rsidR="00543055" w:rsidRPr="002A6957" w:rsidRDefault="00543055" w:rsidP="0062745C">
            <w:pPr>
              <w:rPr>
                <w:rFonts w:cs="Arial"/>
              </w:rPr>
            </w:pPr>
            <w:r>
              <w:rPr>
                <w:rFonts w:cs="Arial"/>
              </w:rPr>
              <w:t>Data</w:t>
            </w:r>
          </w:p>
          <w:p w14:paraId="7B9B7687" w14:textId="77777777" w:rsidR="00543055" w:rsidRDefault="00543055" w:rsidP="0062745C">
            <w:pPr>
              <w:rPr>
                <w:b w:val="0"/>
                <w:bCs w:val="0"/>
              </w:rPr>
            </w:pPr>
            <w:r>
              <w:rPr>
                <w:rFonts w:cs="Arial"/>
                <w:b w:val="0"/>
                <w:iCs/>
              </w:rPr>
              <w:t>C</w:t>
            </w:r>
            <w:r w:rsidRPr="00565A0E">
              <w:rPr>
                <w:rFonts w:cs="Arial"/>
                <w:b w:val="0"/>
                <w:iCs/>
              </w:rPr>
              <w:t>an effectively link code to the database</w:t>
            </w:r>
            <w:r>
              <w:rPr>
                <w:rFonts w:cs="Arial"/>
                <w:b w:val="0"/>
                <w:iCs/>
              </w:rPr>
              <w:t xml:space="preserve"> </w:t>
            </w:r>
            <w:r w:rsidRPr="00565A0E">
              <w:rPr>
                <w:rFonts w:cs="Arial"/>
                <w:b w:val="0"/>
                <w:iCs/>
              </w:rPr>
              <w:t>/</w:t>
            </w:r>
            <w:r>
              <w:rPr>
                <w:rFonts w:cs="Arial"/>
                <w:b w:val="0"/>
                <w:iCs/>
              </w:rPr>
              <w:t xml:space="preserve"> </w:t>
            </w:r>
            <w:r w:rsidRPr="00565A0E">
              <w:rPr>
                <w:rFonts w:cs="Arial"/>
                <w:b w:val="0"/>
                <w:iCs/>
              </w:rPr>
              <w:t>data sets</w:t>
            </w:r>
            <w:r>
              <w:t xml:space="preserve"> </w:t>
            </w:r>
          </w:p>
          <w:p w14:paraId="161F1068" w14:textId="77777777" w:rsidR="00543055" w:rsidRPr="00B46235" w:rsidRDefault="00543055" w:rsidP="0062745C">
            <w:pPr>
              <w:rPr>
                <w:rFonts w:cs="Arial"/>
                <w:iCs/>
              </w:rPr>
            </w:pPr>
          </w:p>
        </w:tc>
      </w:tr>
      <w:tr w:rsidR="00543055" w:rsidRPr="00B46235" w14:paraId="7E0098BC" w14:textId="77777777" w:rsidTr="0062745C">
        <w:trPr>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14:paraId="6671F31C" w14:textId="77777777" w:rsidR="00543055" w:rsidRPr="00B46235" w:rsidRDefault="00543055" w:rsidP="0062745C">
            <w:pPr>
              <w:rPr>
                <w:rFonts w:cs="Arial"/>
              </w:rPr>
            </w:pPr>
            <w:r w:rsidRPr="00B46235">
              <w:rPr>
                <w:rFonts w:cs="Arial"/>
              </w:rPr>
              <w:t>Minimum expected requirement</w:t>
            </w:r>
          </w:p>
        </w:tc>
        <w:tc>
          <w:tcPr>
            <w:tcW w:w="6252" w:type="dxa"/>
            <w:shd w:val="clear" w:color="auto" w:fill="BFBFBF" w:themeFill="background1" w:themeFillShade="BF"/>
          </w:tcPr>
          <w:p w14:paraId="3C8863CC" w14:textId="77777777" w:rsidR="00543055" w:rsidRPr="00B46235" w:rsidRDefault="00543055" w:rsidP="0062745C">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BFBFBF" w:themeFill="background1" w:themeFillShade="BF"/>
          </w:tcPr>
          <w:p w14:paraId="57694ECB" w14:textId="77777777" w:rsidR="00543055" w:rsidRPr="00FA3ECC"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543055" w:rsidRPr="00007F5F" w14:paraId="0F4F9603"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7F06013" w14:textId="77777777" w:rsidR="00543055" w:rsidRPr="00565A0E" w:rsidRDefault="00543055" w:rsidP="0062745C">
            <w:pPr>
              <w:rPr>
                <w:rFonts w:cs="Arial"/>
                <w:b w:val="0"/>
                <w:iCs/>
              </w:rPr>
            </w:pPr>
            <w:r w:rsidRPr="00565A0E">
              <w:rPr>
                <w:rFonts w:cs="Arial"/>
                <w:b w:val="0"/>
                <w:iCs/>
              </w:rPr>
              <w:t>Apprentices can link to a range of database types and embed data queries within their code</w:t>
            </w:r>
          </w:p>
        </w:tc>
        <w:tc>
          <w:tcPr>
            <w:tcW w:w="6252" w:type="dxa"/>
            <w:shd w:val="clear" w:color="auto" w:fill="auto"/>
          </w:tcPr>
          <w:p w14:paraId="5BA2BBCD"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0D0B8DE7"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1B75545A"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B3AA250" w14:textId="77777777" w:rsidR="00543055" w:rsidRPr="00565A0E" w:rsidRDefault="00543055" w:rsidP="0062745C">
            <w:pPr>
              <w:rPr>
                <w:rFonts w:cs="Arial"/>
                <w:b w:val="0"/>
                <w:iCs/>
              </w:rPr>
            </w:pPr>
            <w:r w:rsidRPr="00565A0E">
              <w:rPr>
                <w:rFonts w:cs="Arial"/>
                <w:b w:val="0"/>
                <w:iCs/>
              </w:rPr>
              <w:t>Can make a connection to a database</w:t>
            </w:r>
          </w:p>
        </w:tc>
        <w:tc>
          <w:tcPr>
            <w:tcW w:w="6252" w:type="dxa"/>
            <w:shd w:val="clear" w:color="auto" w:fill="auto"/>
          </w:tcPr>
          <w:p w14:paraId="1371E43B"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134D6701"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43055" w:rsidRPr="00007F5F" w14:paraId="4432289B"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F31C301" w14:textId="77777777" w:rsidR="00543055" w:rsidRPr="00565A0E" w:rsidRDefault="00543055" w:rsidP="0062745C">
            <w:pPr>
              <w:rPr>
                <w:rFonts w:cs="Arial"/>
                <w:b w:val="0"/>
                <w:iCs/>
              </w:rPr>
            </w:pPr>
            <w:r w:rsidRPr="00565A0E">
              <w:rPr>
                <w:rFonts w:cs="Arial"/>
                <w:b w:val="0"/>
                <w:iCs/>
              </w:rPr>
              <w:t>Can execute CRUD statements on the database</w:t>
            </w:r>
          </w:p>
        </w:tc>
        <w:tc>
          <w:tcPr>
            <w:tcW w:w="6252" w:type="dxa"/>
            <w:shd w:val="clear" w:color="auto" w:fill="auto"/>
          </w:tcPr>
          <w:p w14:paraId="3312F40D"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92965C5"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5655E832"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34CADD4" w14:textId="77777777" w:rsidR="00543055" w:rsidRPr="00565A0E" w:rsidRDefault="00543055" w:rsidP="0062745C">
            <w:pPr>
              <w:rPr>
                <w:rFonts w:cs="Arial"/>
                <w:b w:val="0"/>
                <w:iCs/>
              </w:rPr>
            </w:pPr>
            <w:r w:rsidRPr="00565A0E">
              <w:rPr>
                <w:rFonts w:cs="Arial"/>
                <w:b w:val="0"/>
                <w:iCs/>
              </w:rPr>
              <w:t>Can use one-off queries and stored procedures</w:t>
            </w:r>
          </w:p>
        </w:tc>
        <w:tc>
          <w:tcPr>
            <w:tcW w:w="6252" w:type="dxa"/>
            <w:shd w:val="clear" w:color="auto" w:fill="auto"/>
          </w:tcPr>
          <w:p w14:paraId="3FB590F5"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3386D2E8"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43055" w:rsidRPr="00007F5F" w14:paraId="2EDC2060"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8B99ECE" w14:textId="77777777" w:rsidR="00543055" w:rsidRPr="00565A0E" w:rsidRDefault="00543055" w:rsidP="0062745C">
            <w:pPr>
              <w:rPr>
                <w:rFonts w:cs="Arial"/>
                <w:b w:val="0"/>
                <w:iCs/>
              </w:rPr>
            </w:pPr>
            <w:r w:rsidRPr="00565A0E">
              <w:rPr>
                <w:rFonts w:cs="Arial"/>
                <w:b w:val="0"/>
                <w:iCs/>
              </w:rPr>
              <w:t>Can transform returned data in to format the application requires</w:t>
            </w:r>
          </w:p>
        </w:tc>
        <w:tc>
          <w:tcPr>
            <w:tcW w:w="6252" w:type="dxa"/>
            <w:shd w:val="clear" w:color="auto" w:fill="auto"/>
          </w:tcPr>
          <w:p w14:paraId="440E1A1B"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6C0C4C68"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4DD2E09C" w14:textId="77777777" w:rsidR="00543055" w:rsidRDefault="00543055" w:rsidP="00543055">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543055" w:rsidRPr="00B46235" w14:paraId="432D75DF" w14:textId="77777777" w:rsidTr="0062745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FFA36E" w14:textId="77777777" w:rsidR="00543055" w:rsidRPr="00B46235" w:rsidRDefault="00543055" w:rsidP="0062745C">
            <w:pPr>
              <w:rPr>
                <w:rFonts w:cs="Arial"/>
                <w:color w:val="000000"/>
              </w:rPr>
            </w:pPr>
            <w:r w:rsidRPr="00B46235">
              <w:rPr>
                <w:rFonts w:cs="Arial"/>
                <w:color w:val="000000"/>
              </w:rPr>
              <w:lastRenderedPageBreak/>
              <w:t>Competence</w:t>
            </w:r>
          </w:p>
        </w:tc>
      </w:tr>
      <w:tr w:rsidR="00543055" w:rsidRPr="00B46235" w14:paraId="18094E4D"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420FCDB8" w14:textId="77777777" w:rsidR="00543055" w:rsidRPr="002A6957" w:rsidRDefault="00543055" w:rsidP="0062745C">
            <w:pPr>
              <w:rPr>
                <w:rFonts w:cs="Arial"/>
              </w:rPr>
            </w:pPr>
            <w:r w:rsidRPr="002A6957">
              <w:rPr>
                <w:rFonts w:cs="Arial"/>
              </w:rPr>
              <w:t>Test</w:t>
            </w:r>
          </w:p>
          <w:p w14:paraId="7353E049" w14:textId="77777777" w:rsidR="00543055" w:rsidRPr="00007F5F" w:rsidRDefault="00543055" w:rsidP="0062745C">
            <w:pPr>
              <w:rPr>
                <w:rFonts w:cs="Arial"/>
                <w:b w:val="0"/>
              </w:rPr>
            </w:pPr>
            <w:r>
              <w:rPr>
                <w:rFonts w:cs="Arial"/>
                <w:b w:val="0"/>
              </w:rPr>
              <w:t>Can t</w:t>
            </w:r>
            <w:r w:rsidRPr="00007F5F">
              <w:rPr>
                <w:rFonts w:cs="Arial"/>
                <w:b w:val="0"/>
              </w:rPr>
              <w:t>est code and analyse results to correct errors found using either V-model manual testing and</w:t>
            </w:r>
            <w:r>
              <w:rPr>
                <w:rFonts w:cs="Arial"/>
                <w:b w:val="0"/>
              </w:rPr>
              <w:t xml:space="preserve"> </w:t>
            </w:r>
            <w:r w:rsidRPr="00007F5F">
              <w:rPr>
                <w:rFonts w:cs="Arial"/>
                <w:b w:val="0"/>
              </w:rPr>
              <w:t>/</w:t>
            </w:r>
            <w:r>
              <w:rPr>
                <w:rFonts w:cs="Arial"/>
                <w:b w:val="0"/>
              </w:rPr>
              <w:t xml:space="preserve"> </w:t>
            </w:r>
            <w:r w:rsidRPr="00007F5F">
              <w:rPr>
                <w:rFonts w:cs="Arial"/>
                <w:b w:val="0"/>
              </w:rPr>
              <w:t>or using unit testing</w:t>
            </w:r>
          </w:p>
          <w:p w14:paraId="73D0458E" w14:textId="77777777" w:rsidR="00543055" w:rsidRPr="00597911" w:rsidRDefault="00543055" w:rsidP="0062745C">
            <w:pPr>
              <w:rPr>
                <w:iCs/>
              </w:rPr>
            </w:pPr>
          </w:p>
        </w:tc>
      </w:tr>
      <w:tr w:rsidR="00543055" w:rsidRPr="00B46235" w14:paraId="54459A3B" w14:textId="77777777" w:rsidTr="0062745C">
        <w:trPr>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14:paraId="380DA13C" w14:textId="77777777" w:rsidR="00543055" w:rsidRPr="00B46235" w:rsidRDefault="00543055" w:rsidP="0062745C">
            <w:pPr>
              <w:rPr>
                <w:rFonts w:cs="Arial"/>
              </w:rPr>
            </w:pPr>
            <w:r w:rsidRPr="00B46235">
              <w:rPr>
                <w:rFonts w:cs="Arial"/>
              </w:rPr>
              <w:t>Minimum expected requirement</w:t>
            </w:r>
          </w:p>
        </w:tc>
        <w:tc>
          <w:tcPr>
            <w:tcW w:w="6252" w:type="dxa"/>
            <w:shd w:val="clear" w:color="auto" w:fill="BFBFBF" w:themeFill="background1" w:themeFillShade="BF"/>
          </w:tcPr>
          <w:p w14:paraId="7DEF5CA6" w14:textId="77777777" w:rsidR="00543055" w:rsidRPr="00B46235" w:rsidRDefault="00543055" w:rsidP="0062745C">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BFBFBF" w:themeFill="background1" w:themeFillShade="BF"/>
          </w:tcPr>
          <w:p w14:paraId="62C2550C" w14:textId="77777777" w:rsidR="00543055" w:rsidRPr="00FA3ECC"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543055" w:rsidRPr="00007F5F" w14:paraId="41F2E40F"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D3AA05B" w14:textId="77777777" w:rsidR="00543055" w:rsidRPr="00565A0E" w:rsidRDefault="00543055" w:rsidP="0062745C">
            <w:pPr>
              <w:rPr>
                <w:rFonts w:cs="Arial"/>
                <w:b w:val="0"/>
              </w:rPr>
            </w:pPr>
            <w:r w:rsidRPr="00565A0E">
              <w:rPr>
                <w:rFonts w:cs="Arial"/>
                <w:b w:val="0"/>
              </w:rPr>
              <w:t>Apprentices can test and analyse their code to identify errors as soon as possible in the coding process and on an interactive basis</w:t>
            </w:r>
          </w:p>
        </w:tc>
        <w:tc>
          <w:tcPr>
            <w:tcW w:w="6252" w:type="dxa"/>
            <w:shd w:val="clear" w:color="auto" w:fill="auto"/>
          </w:tcPr>
          <w:p w14:paraId="1D266B26"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65E94B19"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71BED425"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E23F575" w14:textId="77777777" w:rsidR="00543055" w:rsidRPr="00565A0E" w:rsidRDefault="00543055" w:rsidP="0062745C">
            <w:pPr>
              <w:rPr>
                <w:rFonts w:cs="Arial"/>
                <w:b w:val="0"/>
              </w:rPr>
            </w:pPr>
            <w:r w:rsidRPr="00565A0E">
              <w:rPr>
                <w:rFonts w:cs="Arial"/>
                <w:b w:val="0"/>
              </w:rPr>
              <w:t>Can apply test and debugging strategies</w:t>
            </w:r>
          </w:p>
        </w:tc>
        <w:tc>
          <w:tcPr>
            <w:tcW w:w="6252" w:type="dxa"/>
            <w:shd w:val="clear" w:color="auto" w:fill="auto"/>
          </w:tcPr>
          <w:p w14:paraId="648C5375"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766A940E"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43055" w:rsidRPr="00007F5F" w14:paraId="4F5BD530"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0DD8168" w14:textId="77777777" w:rsidR="00543055" w:rsidRPr="00565A0E" w:rsidRDefault="00543055" w:rsidP="0062745C">
            <w:pPr>
              <w:rPr>
                <w:rFonts w:cs="Arial"/>
                <w:b w:val="0"/>
              </w:rPr>
            </w:pPr>
            <w:r w:rsidRPr="00565A0E">
              <w:rPr>
                <w:rFonts w:cs="Arial"/>
                <w:b w:val="0"/>
              </w:rPr>
              <w:t>Can design and develop manual or unit tests</w:t>
            </w:r>
          </w:p>
        </w:tc>
        <w:tc>
          <w:tcPr>
            <w:tcW w:w="6252" w:type="dxa"/>
            <w:shd w:val="clear" w:color="auto" w:fill="auto"/>
          </w:tcPr>
          <w:p w14:paraId="0CBA5743"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63B26F11"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106349B6"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10E6F80" w14:textId="77777777" w:rsidR="00543055" w:rsidRPr="00565A0E" w:rsidRDefault="00543055" w:rsidP="0062745C">
            <w:pPr>
              <w:rPr>
                <w:rFonts w:cs="Arial"/>
                <w:b w:val="0"/>
              </w:rPr>
            </w:pPr>
            <w:r w:rsidRPr="00565A0E">
              <w:rPr>
                <w:rFonts w:cs="Arial"/>
                <w:b w:val="0"/>
              </w:rPr>
              <w:t>Can test code segment functionality against requirements</w:t>
            </w:r>
          </w:p>
        </w:tc>
        <w:tc>
          <w:tcPr>
            <w:tcW w:w="6252" w:type="dxa"/>
            <w:shd w:val="clear" w:color="auto" w:fill="auto"/>
          </w:tcPr>
          <w:p w14:paraId="71D84BE7"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11E4C4EC"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43055" w:rsidRPr="00007F5F" w14:paraId="51AB03EC"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C0F7287" w14:textId="77777777" w:rsidR="00543055" w:rsidRPr="00565A0E" w:rsidRDefault="00543055" w:rsidP="0062745C">
            <w:pPr>
              <w:rPr>
                <w:rFonts w:cs="Arial"/>
                <w:b w:val="0"/>
              </w:rPr>
            </w:pPr>
            <w:r w:rsidRPr="00565A0E">
              <w:rPr>
                <w:rFonts w:cs="Arial"/>
                <w:b w:val="0"/>
              </w:rPr>
              <w:t>Can assess test results against expected results and acceptance criteria</w:t>
            </w:r>
          </w:p>
        </w:tc>
        <w:tc>
          <w:tcPr>
            <w:tcW w:w="6252" w:type="dxa"/>
            <w:shd w:val="clear" w:color="auto" w:fill="auto"/>
          </w:tcPr>
          <w:p w14:paraId="07A993B7"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0F9491D3"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28C25E63" w14:textId="77777777" w:rsidR="00543055" w:rsidRDefault="00543055" w:rsidP="00543055">
      <w:pPr>
        <w:rPr>
          <w:b/>
          <w:bCs/>
        </w:rPr>
      </w:pPr>
    </w:p>
    <w:p w14:paraId="43ABB3C9" w14:textId="77777777" w:rsidR="00543055" w:rsidRDefault="00543055" w:rsidP="00543055">
      <w:pPr>
        <w:rPr>
          <w:b/>
          <w:bCs/>
        </w:rPr>
      </w:pPr>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543055" w:rsidRPr="00B46235" w14:paraId="4E6AB741" w14:textId="77777777" w:rsidTr="0062745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1D0C39" w14:textId="77777777" w:rsidR="00543055" w:rsidRPr="00B46235" w:rsidRDefault="00543055" w:rsidP="0062745C">
            <w:pPr>
              <w:rPr>
                <w:rFonts w:cs="Arial"/>
                <w:color w:val="000000"/>
              </w:rPr>
            </w:pPr>
            <w:r w:rsidRPr="00B46235">
              <w:rPr>
                <w:rFonts w:cs="Arial"/>
                <w:color w:val="000000"/>
              </w:rPr>
              <w:lastRenderedPageBreak/>
              <w:t>Competence</w:t>
            </w:r>
          </w:p>
        </w:tc>
      </w:tr>
      <w:tr w:rsidR="00543055" w:rsidRPr="00B46235" w14:paraId="5A8E631C"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6F051C91" w14:textId="77777777" w:rsidR="00543055" w:rsidRPr="002A6957" w:rsidRDefault="00543055" w:rsidP="0062745C">
            <w:pPr>
              <w:rPr>
                <w:rFonts w:cs="Arial"/>
              </w:rPr>
            </w:pPr>
            <w:r>
              <w:rPr>
                <w:rFonts w:cs="Arial"/>
              </w:rPr>
              <w:t>Problem Solving</w:t>
            </w:r>
          </w:p>
          <w:p w14:paraId="3225CC5B" w14:textId="77777777" w:rsidR="00543055" w:rsidRDefault="00543055" w:rsidP="0062745C">
            <w:pPr>
              <w:rPr>
                <w:rFonts w:cs="Arial"/>
                <w:bCs w:val="0"/>
                <w:iCs/>
              </w:rPr>
            </w:pPr>
            <w:r>
              <w:rPr>
                <w:rFonts w:cs="Arial"/>
                <w:b w:val="0"/>
                <w:iCs/>
              </w:rPr>
              <w:t>C</w:t>
            </w:r>
            <w:r w:rsidRPr="00565A0E">
              <w:rPr>
                <w:rFonts w:cs="Arial"/>
                <w:b w:val="0"/>
                <w:iCs/>
              </w:rPr>
              <w:t>an apply structured techniques to problem solving, can debug code and can understand the structure of programmes in order to identify and resolve issues</w:t>
            </w:r>
          </w:p>
          <w:p w14:paraId="6F1D8544" w14:textId="77777777" w:rsidR="00543055" w:rsidRPr="00B46235" w:rsidRDefault="00543055" w:rsidP="0062745C">
            <w:pPr>
              <w:rPr>
                <w:rFonts w:cs="Arial"/>
                <w:iCs/>
              </w:rPr>
            </w:pPr>
          </w:p>
        </w:tc>
      </w:tr>
      <w:tr w:rsidR="00543055" w:rsidRPr="00B46235" w14:paraId="31B6F073" w14:textId="77777777" w:rsidTr="0062745C">
        <w:trPr>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14:paraId="237D081C" w14:textId="77777777" w:rsidR="00543055" w:rsidRPr="00B46235" w:rsidRDefault="00543055" w:rsidP="0062745C">
            <w:pPr>
              <w:rPr>
                <w:rFonts w:cs="Arial"/>
              </w:rPr>
            </w:pPr>
            <w:r w:rsidRPr="00B46235">
              <w:rPr>
                <w:rFonts w:cs="Arial"/>
              </w:rPr>
              <w:t>Minimum expected requirement</w:t>
            </w:r>
          </w:p>
        </w:tc>
        <w:tc>
          <w:tcPr>
            <w:tcW w:w="6252" w:type="dxa"/>
            <w:shd w:val="clear" w:color="auto" w:fill="BFBFBF" w:themeFill="background1" w:themeFillShade="BF"/>
          </w:tcPr>
          <w:p w14:paraId="0EACD2F9" w14:textId="77777777" w:rsidR="00543055" w:rsidRPr="00B46235" w:rsidRDefault="00543055" w:rsidP="0062745C">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BFBFBF" w:themeFill="background1" w:themeFillShade="BF"/>
          </w:tcPr>
          <w:p w14:paraId="172641CC" w14:textId="77777777" w:rsidR="00543055" w:rsidRPr="00FA3ECC"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543055" w:rsidRPr="00007F5F" w14:paraId="43C9486C"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2332E3D" w14:textId="77777777" w:rsidR="00543055" w:rsidRPr="00565A0E" w:rsidRDefault="00543055" w:rsidP="0062745C">
            <w:pPr>
              <w:rPr>
                <w:rFonts w:cs="Arial"/>
                <w:b w:val="0"/>
                <w:iCs/>
              </w:rPr>
            </w:pPr>
            <w:r w:rsidRPr="00565A0E">
              <w:rPr>
                <w:rFonts w:cs="Arial"/>
                <w:b w:val="0"/>
                <w:iCs/>
              </w:rPr>
              <w:t>Can use a minimum of two problem solving tools and techniques to identify and resolve programming issues</w:t>
            </w:r>
          </w:p>
        </w:tc>
        <w:tc>
          <w:tcPr>
            <w:tcW w:w="6252" w:type="dxa"/>
            <w:shd w:val="clear" w:color="auto" w:fill="auto"/>
          </w:tcPr>
          <w:p w14:paraId="1081B86C"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5B8CCE0A"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0C85E55D"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BEC3B91" w14:textId="77777777" w:rsidR="00543055" w:rsidRPr="00565A0E" w:rsidRDefault="00543055" w:rsidP="0062745C">
            <w:pPr>
              <w:rPr>
                <w:rFonts w:cs="Arial"/>
                <w:b w:val="0"/>
                <w:iCs/>
              </w:rPr>
            </w:pPr>
            <w:r w:rsidRPr="00565A0E">
              <w:rPr>
                <w:rFonts w:cs="Arial"/>
                <w:b w:val="0"/>
                <w:iCs/>
              </w:rPr>
              <w:t xml:space="preserve">Can apply structured </w:t>
            </w:r>
            <w:proofErr w:type="gramStart"/>
            <w:r w:rsidRPr="00565A0E">
              <w:rPr>
                <w:rFonts w:cs="Arial"/>
                <w:b w:val="0"/>
                <w:iCs/>
              </w:rPr>
              <w:t>problem solving</w:t>
            </w:r>
            <w:proofErr w:type="gramEnd"/>
            <w:r w:rsidRPr="00565A0E">
              <w:rPr>
                <w:rFonts w:cs="Arial"/>
                <w:b w:val="0"/>
                <w:iCs/>
              </w:rPr>
              <w:t xml:space="preserve"> methods</w:t>
            </w:r>
          </w:p>
        </w:tc>
        <w:tc>
          <w:tcPr>
            <w:tcW w:w="6252" w:type="dxa"/>
            <w:shd w:val="clear" w:color="auto" w:fill="auto"/>
          </w:tcPr>
          <w:p w14:paraId="50B5E578"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6D31047B"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43055" w:rsidRPr="00007F5F" w14:paraId="2887A247"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7BCCBDF" w14:textId="77777777" w:rsidR="00543055" w:rsidRPr="00565A0E" w:rsidRDefault="00543055" w:rsidP="0062745C">
            <w:pPr>
              <w:rPr>
                <w:rFonts w:cs="Arial"/>
                <w:b w:val="0"/>
                <w:iCs/>
              </w:rPr>
            </w:pPr>
            <w:r w:rsidRPr="00565A0E">
              <w:rPr>
                <w:rFonts w:cs="Arial"/>
                <w:b w:val="0"/>
                <w:iCs/>
              </w:rPr>
              <w:t>Can apply problem-solving techniques to programming activities</w:t>
            </w:r>
          </w:p>
        </w:tc>
        <w:tc>
          <w:tcPr>
            <w:tcW w:w="6252" w:type="dxa"/>
            <w:shd w:val="clear" w:color="auto" w:fill="auto"/>
          </w:tcPr>
          <w:p w14:paraId="70E5EE7E"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3FFB58BA"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766934F0" w14:textId="77777777" w:rsidR="00543055" w:rsidRDefault="00543055" w:rsidP="00543055">
      <w:pPr>
        <w:rPr>
          <w:b/>
          <w:bCs/>
        </w:rPr>
      </w:pPr>
      <w:r>
        <w:rPr>
          <w:b/>
          <w:bCs/>
        </w:rPr>
        <w:br w:type="page"/>
      </w:r>
    </w:p>
    <w:p w14:paraId="3D20CF67" w14:textId="77777777" w:rsidR="00543055" w:rsidRDefault="00543055" w:rsidP="00543055">
      <w:pPr>
        <w:rPr>
          <w:b/>
          <w:bCs/>
        </w:rPr>
      </w:pP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543055" w:rsidRPr="00B46235" w14:paraId="4E3653C1" w14:textId="77777777" w:rsidTr="0062745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C171C5" w14:textId="77777777" w:rsidR="00543055" w:rsidRPr="00B46235" w:rsidRDefault="00543055" w:rsidP="0062745C">
            <w:pPr>
              <w:rPr>
                <w:rFonts w:cs="Arial"/>
                <w:color w:val="000000"/>
              </w:rPr>
            </w:pPr>
            <w:r w:rsidRPr="00B46235">
              <w:rPr>
                <w:rFonts w:cs="Arial"/>
                <w:color w:val="000000"/>
              </w:rPr>
              <w:t>Competence</w:t>
            </w:r>
          </w:p>
        </w:tc>
      </w:tr>
      <w:tr w:rsidR="00543055" w:rsidRPr="00B46235" w14:paraId="5CABDF34"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1537EE01" w14:textId="77777777" w:rsidR="00543055" w:rsidRPr="002A6957" w:rsidRDefault="00543055" w:rsidP="0062745C">
            <w:pPr>
              <w:rPr>
                <w:rFonts w:cs="Arial"/>
              </w:rPr>
            </w:pPr>
            <w:r w:rsidRPr="002A6957">
              <w:rPr>
                <w:rFonts w:cs="Arial"/>
              </w:rPr>
              <w:t>Design</w:t>
            </w:r>
          </w:p>
          <w:p w14:paraId="1DB25C81" w14:textId="77777777" w:rsidR="00543055" w:rsidRPr="00007F5F" w:rsidRDefault="00543055" w:rsidP="0062745C">
            <w:pPr>
              <w:rPr>
                <w:rFonts w:cs="Arial"/>
                <w:b w:val="0"/>
              </w:rPr>
            </w:pPr>
            <w:r w:rsidRPr="00007F5F">
              <w:rPr>
                <w:rFonts w:cs="Arial"/>
                <w:b w:val="0"/>
              </w:rPr>
              <w:t>Create simple data models and software designs to effectively communicate understanding of the program, following best practices and standards</w:t>
            </w:r>
          </w:p>
          <w:p w14:paraId="5E9386EB" w14:textId="77777777" w:rsidR="00543055" w:rsidRPr="00565A0E" w:rsidRDefault="00543055" w:rsidP="0062745C">
            <w:pPr>
              <w:rPr>
                <w:rFonts w:cs="Arial"/>
                <w:iCs/>
              </w:rPr>
            </w:pPr>
          </w:p>
        </w:tc>
      </w:tr>
      <w:tr w:rsidR="00543055" w:rsidRPr="00B46235" w14:paraId="02815E59" w14:textId="77777777" w:rsidTr="0062745C">
        <w:trPr>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14:paraId="489EB511" w14:textId="77777777" w:rsidR="00543055" w:rsidRPr="00B46235" w:rsidRDefault="00543055" w:rsidP="0062745C">
            <w:pPr>
              <w:rPr>
                <w:rFonts w:cs="Arial"/>
              </w:rPr>
            </w:pPr>
            <w:r w:rsidRPr="00B46235">
              <w:rPr>
                <w:rFonts w:cs="Arial"/>
              </w:rPr>
              <w:t>Minimum expected requirement</w:t>
            </w:r>
          </w:p>
        </w:tc>
        <w:tc>
          <w:tcPr>
            <w:tcW w:w="6252" w:type="dxa"/>
            <w:shd w:val="clear" w:color="auto" w:fill="BFBFBF" w:themeFill="background1" w:themeFillShade="BF"/>
          </w:tcPr>
          <w:p w14:paraId="0B952B97" w14:textId="77777777" w:rsidR="00543055" w:rsidRPr="00B46235" w:rsidRDefault="00543055" w:rsidP="0062745C">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BFBFBF" w:themeFill="background1" w:themeFillShade="BF"/>
          </w:tcPr>
          <w:p w14:paraId="74B5EE3C" w14:textId="77777777" w:rsidR="00543055" w:rsidRPr="00FA3ECC"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543055" w:rsidRPr="00007F5F" w14:paraId="5027F9C3"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80D3B33" w14:textId="77777777" w:rsidR="00543055" w:rsidRPr="002630B1" w:rsidRDefault="00543055" w:rsidP="0062745C">
            <w:pPr>
              <w:rPr>
                <w:rFonts w:cs="Arial"/>
                <w:b w:val="0"/>
              </w:rPr>
            </w:pPr>
            <w:r w:rsidRPr="002630B1">
              <w:rPr>
                <w:rFonts w:cs="Arial"/>
                <w:b w:val="0"/>
              </w:rPr>
              <w:t>Can take a high-level design and can interpret and convert the design in to simple data models and/or programme modules to communicate it to others</w:t>
            </w:r>
          </w:p>
        </w:tc>
        <w:tc>
          <w:tcPr>
            <w:tcW w:w="6252" w:type="dxa"/>
            <w:shd w:val="clear" w:color="auto" w:fill="auto"/>
          </w:tcPr>
          <w:p w14:paraId="6EA4D637"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44BADFC9"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7736E2F9"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8A57C37" w14:textId="77777777" w:rsidR="00543055" w:rsidRPr="002630B1" w:rsidRDefault="00543055" w:rsidP="0062745C">
            <w:pPr>
              <w:rPr>
                <w:rFonts w:cs="Arial"/>
                <w:b w:val="0"/>
              </w:rPr>
            </w:pPr>
            <w:r w:rsidRPr="002630B1">
              <w:rPr>
                <w:rFonts w:cs="Arial"/>
                <w:b w:val="0"/>
              </w:rPr>
              <w:t>Can apply software design methodologies (e.g., structured or object-oriented)</w:t>
            </w:r>
          </w:p>
        </w:tc>
        <w:tc>
          <w:tcPr>
            <w:tcW w:w="6252" w:type="dxa"/>
            <w:shd w:val="clear" w:color="auto" w:fill="auto"/>
          </w:tcPr>
          <w:p w14:paraId="6F9B23AB"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2DB44139"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43055" w:rsidRPr="00007F5F" w14:paraId="79917B39"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FAE5E4D" w14:textId="77777777" w:rsidR="00543055" w:rsidRPr="002630B1" w:rsidRDefault="00543055" w:rsidP="0062745C">
            <w:pPr>
              <w:rPr>
                <w:rFonts w:cs="Arial"/>
                <w:b w:val="0"/>
              </w:rPr>
            </w:pPr>
            <w:r w:rsidRPr="002630B1">
              <w:rPr>
                <w:rFonts w:cs="Arial"/>
                <w:b w:val="0"/>
              </w:rPr>
              <w:t>Can use standard design notation such as UML</w:t>
            </w:r>
          </w:p>
        </w:tc>
        <w:tc>
          <w:tcPr>
            <w:tcW w:w="6252" w:type="dxa"/>
            <w:shd w:val="clear" w:color="auto" w:fill="auto"/>
          </w:tcPr>
          <w:p w14:paraId="2F645C8E"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383F9059"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70B82043"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D313231" w14:textId="77777777" w:rsidR="00543055" w:rsidRPr="002630B1" w:rsidRDefault="00543055" w:rsidP="0062745C">
            <w:pPr>
              <w:rPr>
                <w:rFonts w:cs="Arial"/>
                <w:b w:val="0"/>
              </w:rPr>
            </w:pPr>
            <w:r w:rsidRPr="002630B1">
              <w:rPr>
                <w:rFonts w:cs="Arial"/>
                <w:b w:val="0"/>
              </w:rPr>
              <w:t>Can apply data modelling</w:t>
            </w:r>
          </w:p>
        </w:tc>
        <w:tc>
          <w:tcPr>
            <w:tcW w:w="6252" w:type="dxa"/>
            <w:shd w:val="clear" w:color="auto" w:fill="auto"/>
          </w:tcPr>
          <w:p w14:paraId="435F5EA3"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3CBE6F14"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43055" w:rsidRPr="00007F5F" w14:paraId="420A4171"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2BAADEA" w14:textId="77777777" w:rsidR="00543055" w:rsidRPr="002630B1" w:rsidRDefault="00543055" w:rsidP="0062745C">
            <w:pPr>
              <w:rPr>
                <w:rFonts w:cs="Arial"/>
                <w:b w:val="0"/>
              </w:rPr>
            </w:pPr>
            <w:r w:rsidRPr="002630B1">
              <w:rPr>
                <w:rFonts w:cs="Arial"/>
                <w:b w:val="0"/>
              </w:rPr>
              <w:t>Can apply reconcile design against analysis models</w:t>
            </w:r>
          </w:p>
        </w:tc>
        <w:tc>
          <w:tcPr>
            <w:tcW w:w="6252" w:type="dxa"/>
            <w:shd w:val="clear" w:color="auto" w:fill="auto"/>
          </w:tcPr>
          <w:p w14:paraId="2EAEC25A"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0162B018"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3037BE9F"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E7D52C9" w14:textId="77777777" w:rsidR="00543055" w:rsidRPr="002630B1" w:rsidRDefault="00543055" w:rsidP="0062745C">
            <w:pPr>
              <w:rPr>
                <w:rFonts w:cs="Arial"/>
                <w:b w:val="0"/>
              </w:rPr>
            </w:pPr>
            <w:r w:rsidRPr="002630B1">
              <w:rPr>
                <w:rFonts w:cs="Arial"/>
                <w:b w:val="0"/>
              </w:rPr>
              <w:t>Can design software solutions to meet requirements</w:t>
            </w:r>
          </w:p>
        </w:tc>
        <w:tc>
          <w:tcPr>
            <w:tcW w:w="6252" w:type="dxa"/>
            <w:shd w:val="clear" w:color="auto" w:fill="auto"/>
          </w:tcPr>
          <w:p w14:paraId="48DDB9F1"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7D3332FB"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6598A1EA" w14:textId="77777777" w:rsidR="00543055" w:rsidRDefault="00543055" w:rsidP="00543055">
      <w:r>
        <w:rPr>
          <w:b/>
          <w:bCs/>
        </w:rPr>
        <w:br w:type="page"/>
      </w:r>
    </w:p>
    <w:tbl>
      <w:tblPr>
        <w:tblStyle w:val="GridTable4-Accent3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252"/>
        <w:gridCol w:w="3812"/>
      </w:tblGrid>
      <w:tr w:rsidR="00543055" w:rsidRPr="00B46235" w14:paraId="304EA498" w14:textId="77777777" w:rsidTr="0062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888B24" w14:textId="77777777" w:rsidR="00543055" w:rsidRPr="00B46235" w:rsidRDefault="00543055" w:rsidP="0062745C">
            <w:pPr>
              <w:rPr>
                <w:rFonts w:cs="Arial"/>
                <w:b w:val="0"/>
                <w:color w:val="000000"/>
              </w:rPr>
            </w:pPr>
            <w:r w:rsidRPr="00B46235">
              <w:rPr>
                <w:rFonts w:cs="Arial"/>
                <w:color w:val="000000"/>
              </w:rPr>
              <w:lastRenderedPageBreak/>
              <w:t>Competence</w:t>
            </w:r>
          </w:p>
        </w:tc>
      </w:tr>
      <w:tr w:rsidR="00543055" w:rsidRPr="00B46235" w14:paraId="398A8DD5" w14:textId="77777777" w:rsidTr="0062745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540D1DC1" w14:textId="77777777" w:rsidR="00543055" w:rsidRPr="004D452A" w:rsidRDefault="00543055" w:rsidP="0062745C">
            <w:pPr>
              <w:rPr>
                <w:rFonts w:cs="Arial"/>
              </w:rPr>
            </w:pPr>
            <w:r w:rsidRPr="004D452A">
              <w:rPr>
                <w:rFonts w:cs="Arial"/>
              </w:rPr>
              <w:t>Analysis</w:t>
            </w:r>
          </w:p>
          <w:p w14:paraId="163B5A58" w14:textId="77777777" w:rsidR="00543055" w:rsidRPr="00007F5F" w:rsidRDefault="00543055" w:rsidP="0062745C">
            <w:pPr>
              <w:rPr>
                <w:rFonts w:cs="Arial"/>
                <w:b w:val="0"/>
              </w:rPr>
            </w:pPr>
            <w:r>
              <w:rPr>
                <w:rFonts w:cs="Arial"/>
                <w:b w:val="0"/>
              </w:rPr>
              <w:t>Can understand and create</w:t>
            </w:r>
            <w:r w:rsidRPr="00007F5F">
              <w:rPr>
                <w:rFonts w:cs="Arial"/>
                <w:b w:val="0"/>
              </w:rPr>
              <w:t xml:space="preserve"> basic analysis artefacts, such as use cases and</w:t>
            </w:r>
            <w:r>
              <w:rPr>
                <w:rFonts w:cs="Arial"/>
                <w:b w:val="0"/>
              </w:rPr>
              <w:t xml:space="preserve"> </w:t>
            </w:r>
            <w:r w:rsidRPr="00007F5F">
              <w:rPr>
                <w:rFonts w:cs="Arial"/>
                <w:b w:val="0"/>
              </w:rPr>
              <w:t>/</w:t>
            </w:r>
            <w:r>
              <w:rPr>
                <w:rFonts w:cs="Arial"/>
                <w:b w:val="0"/>
              </w:rPr>
              <w:t xml:space="preserve"> </w:t>
            </w:r>
            <w:r w:rsidRPr="00007F5F">
              <w:rPr>
                <w:rFonts w:cs="Arial"/>
                <w:b w:val="0"/>
              </w:rPr>
              <w:t>or user stories</w:t>
            </w:r>
          </w:p>
          <w:p w14:paraId="7E05A4A7" w14:textId="77777777" w:rsidR="00543055" w:rsidRPr="002630B1" w:rsidRDefault="00543055" w:rsidP="0062745C">
            <w:pPr>
              <w:rPr>
                <w:rFonts w:cs="Arial"/>
              </w:rPr>
            </w:pPr>
          </w:p>
        </w:tc>
      </w:tr>
      <w:tr w:rsidR="00543055" w:rsidRPr="00B46235" w14:paraId="142665C2"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14:paraId="13700544" w14:textId="77777777" w:rsidR="00543055" w:rsidRPr="00B46235" w:rsidRDefault="00543055" w:rsidP="0062745C">
            <w:pPr>
              <w:rPr>
                <w:rFonts w:cs="Arial"/>
              </w:rPr>
            </w:pPr>
            <w:r w:rsidRPr="00B46235">
              <w:rPr>
                <w:rFonts w:cs="Arial"/>
              </w:rPr>
              <w:t>Minimum expected requirement</w:t>
            </w:r>
          </w:p>
        </w:tc>
        <w:tc>
          <w:tcPr>
            <w:tcW w:w="6252" w:type="dxa"/>
            <w:shd w:val="clear" w:color="auto" w:fill="BFBFBF" w:themeFill="background1" w:themeFillShade="BF"/>
          </w:tcPr>
          <w:p w14:paraId="4B86AFDC" w14:textId="77777777" w:rsidR="00543055" w:rsidRPr="00B46235" w:rsidRDefault="00543055" w:rsidP="0062745C">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BFBFBF" w:themeFill="background1" w:themeFillShade="BF"/>
          </w:tcPr>
          <w:p w14:paraId="09156092" w14:textId="77777777" w:rsidR="00543055" w:rsidRPr="00FA3ECC"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543055" w:rsidRPr="00007F5F" w14:paraId="2554CEC6"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01A771B" w14:textId="77777777" w:rsidR="00543055" w:rsidRPr="00FB1209" w:rsidRDefault="00543055" w:rsidP="0062745C">
            <w:pPr>
              <w:rPr>
                <w:rFonts w:cs="Arial"/>
                <w:b w:val="0"/>
              </w:rPr>
            </w:pPr>
            <w:r w:rsidRPr="00FB1209">
              <w:rPr>
                <w:rFonts w:cs="Arial"/>
                <w:b w:val="0"/>
              </w:rPr>
              <w:t>Can take a variety of data and business requirements and convert them in to basic analysis artefacts to understand and can clarify the intended use of the proposed software</w:t>
            </w:r>
          </w:p>
        </w:tc>
        <w:tc>
          <w:tcPr>
            <w:tcW w:w="6252" w:type="dxa"/>
            <w:shd w:val="clear" w:color="auto" w:fill="auto"/>
          </w:tcPr>
          <w:p w14:paraId="3258000E"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506EA3B"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518935AC"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18D46CA" w14:textId="77777777" w:rsidR="00543055" w:rsidRPr="00FB1209" w:rsidRDefault="00543055" w:rsidP="0062745C">
            <w:pPr>
              <w:rPr>
                <w:rFonts w:cs="Arial"/>
                <w:b w:val="0"/>
              </w:rPr>
            </w:pPr>
            <w:r w:rsidRPr="00FB1209">
              <w:rPr>
                <w:rFonts w:cs="Arial"/>
                <w:b w:val="0"/>
              </w:rPr>
              <w:t>Can identify and represent required functionality (e.g. use cases)</w:t>
            </w:r>
          </w:p>
        </w:tc>
        <w:tc>
          <w:tcPr>
            <w:tcW w:w="6252" w:type="dxa"/>
            <w:shd w:val="clear" w:color="auto" w:fill="auto"/>
          </w:tcPr>
          <w:p w14:paraId="63E18A73"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5E893A2A"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43055" w:rsidRPr="00007F5F" w14:paraId="30355D19"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7DCEE37" w14:textId="77777777" w:rsidR="00543055" w:rsidRPr="00FB1209" w:rsidRDefault="00543055" w:rsidP="0062745C">
            <w:pPr>
              <w:rPr>
                <w:rFonts w:cs="Arial"/>
                <w:b w:val="0"/>
              </w:rPr>
            </w:pPr>
            <w:r w:rsidRPr="00FB1209">
              <w:rPr>
                <w:rFonts w:cs="Arial"/>
                <w:b w:val="0"/>
              </w:rPr>
              <w:t>Can identify and represent activity workflow (e.g. activity diagrams)</w:t>
            </w:r>
          </w:p>
        </w:tc>
        <w:tc>
          <w:tcPr>
            <w:tcW w:w="6252" w:type="dxa"/>
            <w:shd w:val="clear" w:color="auto" w:fill="auto"/>
          </w:tcPr>
          <w:p w14:paraId="11AB6895"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7D7E33C"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0A415BEE" w14:textId="77777777" w:rsidR="00543055" w:rsidRDefault="00543055" w:rsidP="00543055">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543055" w:rsidRPr="00B46235" w14:paraId="5D8893EB" w14:textId="77777777" w:rsidTr="0062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7076C2" w14:textId="77777777" w:rsidR="00543055" w:rsidRPr="00B46235" w:rsidRDefault="00543055" w:rsidP="0062745C">
            <w:pPr>
              <w:rPr>
                <w:rFonts w:cs="Arial"/>
                <w:color w:val="000000"/>
              </w:rPr>
            </w:pPr>
            <w:r w:rsidRPr="00B46235">
              <w:rPr>
                <w:rFonts w:cs="Arial"/>
                <w:color w:val="000000"/>
              </w:rPr>
              <w:lastRenderedPageBreak/>
              <w:t>Competence</w:t>
            </w:r>
          </w:p>
        </w:tc>
      </w:tr>
      <w:tr w:rsidR="00543055" w:rsidRPr="00B46235" w14:paraId="44E54BF0"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5B9F74FD" w14:textId="77777777" w:rsidR="00543055" w:rsidRPr="008D69B7" w:rsidRDefault="00543055" w:rsidP="0062745C">
            <w:pPr>
              <w:rPr>
                <w:rFonts w:cs="Arial"/>
              </w:rPr>
            </w:pPr>
            <w:r w:rsidRPr="008D69B7">
              <w:rPr>
                <w:rFonts w:cs="Arial"/>
              </w:rPr>
              <w:t>Deployment</w:t>
            </w:r>
          </w:p>
          <w:p w14:paraId="0F57E6DA" w14:textId="77777777" w:rsidR="00543055" w:rsidRPr="00007F5F" w:rsidRDefault="00543055" w:rsidP="0062745C">
            <w:pPr>
              <w:rPr>
                <w:rFonts w:cs="Arial"/>
                <w:b w:val="0"/>
              </w:rPr>
            </w:pPr>
            <w:r>
              <w:rPr>
                <w:rFonts w:cs="Arial"/>
                <w:b w:val="0"/>
              </w:rPr>
              <w:t>Can understand and u</w:t>
            </w:r>
            <w:r w:rsidRPr="00007F5F">
              <w:rPr>
                <w:rFonts w:cs="Arial"/>
                <w:b w:val="0"/>
              </w:rPr>
              <w:t>tilise skills to build, manage and deploy code into enterprise environments</w:t>
            </w:r>
          </w:p>
          <w:p w14:paraId="3A4003F9" w14:textId="77777777" w:rsidR="00543055" w:rsidRPr="00FB1209" w:rsidRDefault="00543055" w:rsidP="0062745C">
            <w:pPr>
              <w:rPr>
                <w:rFonts w:cs="Arial"/>
              </w:rPr>
            </w:pPr>
          </w:p>
        </w:tc>
      </w:tr>
      <w:tr w:rsidR="00543055" w:rsidRPr="00B46235" w14:paraId="397BA825"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14:paraId="2B9EFFEB" w14:textId="77777777" w:rsidR="00543055" w:rsidRPr="00B46235" w:rsidRDefault="00543055" w:rsidP="0062745C">
            <w:pPr>
              <w:rPr>
                <w:rFonts w:cs="Arial"/>
              </w:rPr>
            </w:pPr>
            <w:r w:rsidRPr="00B46235">
              <w:rPr>
                <w:rFonts w:cs="Arial"/>
              </w:rPr>
              <w:t>Minimum expected requirement</w:t>
            </w:r>
          </w:p>
        </w:tc>
        <w:tc>
          <w:tcPr>
            <w:tcW w:w="6252" w:type="dxa"/>
            <w:shd w:val="clear" w:color="auto" w:fill="BFBFBF" w:themeFill="background1" w:themeFillShade="BF"/>
          </w:tcPr>
          <w:p w14:paraId="0DCCAA06" w14:textId="77777777" w:rsidR="00543055" w:rsidRPr="00B46235" w:rsidRDefault="00543055" w:rsidP="0062745C">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BFBFBF" w:themeFill="background1" w:themeFillShade="BF"/>
          </w:tcPr>
          <w:p w14:paraId="7FA35EE0" w14:textId="77777777" w:rsidR="00543055" w:rsidRPr="00FA3ECC"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543055" w:rsidRPr="00007F5F" w14:paraId="5480D2BE"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7EE5527" w14:textId="77777777" w:rsidR="00543055" w:rsidRDefault="00543055" w:rsidP="0062745C">
            <w:pPr>
              <w:rPr>
                <w:rFonts w:cs="Arial"/>
                <w:bCs w:val="0"/>
              </w:rPr>
            </w:pPr>
            <w:r w:rsidRPr="00FB1209">
              <w:rPr>
                <w:rFonts w:cs="Arial"/>
                <w:b w:val="0"/>
              </w:rPr>
              <w:t>Can package and build completed programmes as appropriate to the resources available for deployment and for migration to different environments, including</w:t>
            </w:r>
            <w:r>
              <w:rPr>
                <w:rFonts w:cs="Arial"/>
                <w:b w:val="0"/>
              </w:rPr>
              <w:t>:</w:t>
            </w:r>
          </w:p>
          <w:p w14:paraId="6D459E78" w14:textId="77777777" w:rsidR="00543055" w:rsidRPr="00FB1209" w:rsidRDefault="00543055" w:rsidP="00543055">
            <w:pPr>
              <w:pStyle w:val="ListParagraph"/>
              <w:numPr>
                <w:ilvl w:val="0"/>
                <w:numId w:val="39"/>
              </w:numPr>
              <w:spacing w:after="0"/>
              <w:ind w:left="313"/>
              <w:rPr>
                <w:b w:val="0"/>
                <w:bCs w:val="0"/>
              </w:rPr>
            </w:pPr>
            <w:r w:rsidRPr="00FB1209">
              <w:rPr>
                <w:b w:val="0"/>
              </w:rPr>
              <w:t>developing appropriate user documentation</w:t>
            </w:r>
          </w:p>
          <w:p w14:paraId="22DD519D" w14:textId="77777777" w:rsidR="00543055" w:rsidRPr="00FB1209" w:rsidRDefault="00543055" w:rsidP="00543055">
            <w:pPr>
              <w:pStyle w:val="ListParagraph"/>
              <w:numPr>
                <w:ilvl w:val="0"/>
                <w:numId w:val="39"/>
              </w:numPr>
              <w:spacing w:after="0"/>
              <w:ind w:left="313"/>
              <w:rPr>
                <w:b w:val="0"/>
                <w:bCs w:val="0"/>
              </w:rPr>
            </w:pPr>
            <w:r w:rsidRPr="00FB1209">
              <w:rPr>
                <w:b w:val="0"/>
              </w:rPr>
              <w:t>planning for user training</w:t>
            </w:r>
          </w:p>
          <w:p w14:paraId="1F90BCCB" w14:textId="77777777" w:rsidR="00543055" w:rsidRPr="00FB1209" w:rsidRDefault="00543055" w:rsidP="00543055">
            <w:pPr>
              <w:pStyle w:val="ListParagraph"/>
              <w:numPr>
                <w:ilvl w:val="0"/>
                <w:numId w:val="39"/>
              </w:numPr>
              <w:spacing w:after="0"/>
              <w:ind w:left="313"/>
            </w:pPr>
            <w:r w:rsidRPr="00FB1209">
              <w:rPr>
                <w:b w:val="0"/>
              </w:rPr>
              <w:t>data migration.</w:t>
            </w:r>
          </w:p>
        </w:tc>
        <w:tc>
          <w:tcPr>
            <w:tcW w:w="6252" w:type="dxa"/>
            <w:shd w:val="clear" w:color="auto" w:fill="auto"/>
          </w:tcPr>
          <w:p w14:paraId="0EA77989"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49EE42AD"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6D21B270" w14:textId="77777777" w:rsidR="00543055" w:rsidRDefault="00543055" w:rsidP="00543055">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543055" w:rsidRPr="00B46235" w14:paraId="3F22000E" w14:textId="77777777" w:rsidTr="0062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C776B6" w14:textId="77777777" w:rsidR="00543055" w:rsidRPr="00B46235" w:rsidRDefault="00543055" w:rsidP="0062745C">
            <w:pPr>
              <w:rPr>
                <w:rFonts w:cs="Arial"/>
                <w:color w:val="000000"/>
              </w:rPr>
            </w:pPr>
            <w:r w:rsidRPr="00B46235">
              <w:rPr>
                <w:rFonts w:cs="Arial"/>
                <w:color w:val="000000"/>
              </w:rPr>
              <w:lastRenderedPageBreak/>
              <w:t>Competence</w:t>
            </w:r>
          </w:p>
        </w:tc>
      </w:tr>
      <w:tr w:rsidR="00543055" w:rsidRPr="00B46235" w14:paraId="42F9C50D"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1668EE0F" w14:textId="77777777" w:rsidR="00543055" w:rsidRPr="008D69B7" w:rsidRDefault="00543055" w:rsidP="0062745C">
            <w:pPr>
              <w:rPr>
                <w:rFonts w:cs="Arial"/>
              </w:rPr>
            </w:pPr>
            <w:r w:rsidRPr="008D69B7">
              <w:rPr>
                <w:rFonts w:cs="Arial"/>
              </w:rPr>
              <w:t xml:space="preserve">Development </w:t>
            </w:r>
            <w:r>
              <w:rPr>
                <w:rFonts w:cs="Arial"/>
              </w:rPr>
              <w:t>l</w:t>
            </w:r>
            <w:r w:rsidRPr="008D69B7">
              <w:rPr>
                <w:rFonts w:cs="Arial"/>
              </w:rPr>
              <w:t>ife</w:t>
            </w:r>
            <w:r>
              <w:rPr>
                <w:rFonts w:cs="Arial"/>
              </w:rPr>
              <w:t xml:space="preserve"> </w:t>
            </w:r>
            <w:r w:rsidRPr="008D69B7">
              <w:rPr>
                <w:rFonts w:cs="Arial"/>
              </w:rPr>
              <w:t>cycle</w:t>
            </w:r>
          </w:p>
          <w:p w14:paraId="5281682D" w14:textId="77777777" w:rsidR="00543055" w:rsidRPr="00007F5F" w:rsidRDefault="00543055" w:rsidP="0062745C">
            <w:pPr>
              <w:rPr>
                <w:rFonts w:cs="Arial"/>
                <w:b w:val="0"/>
              </w:rPr>
            </w:pPr>
            <w:r>
              <w:rPr>
                <w:rFonts w:cs="Arial"/>
                <w:b w:val="0"/>
              </w:rPr>
              <w:t>Can o</w:t>
            </w:r>
            <w:r w:rsidRPr="00007F5F">
              <w:rPr>
                <w:rFonts w:cs="Arial"/>
                <w:b w:val="0"/>
              </w:rPr>
              <w:t>perate at all stages of the software development life</w:t>
            </w:r>
            <w:r>
              <w:rPr>
                <w:rFonts w:cs="Arial"/>
                <w:b w:val="0"/>
              </w:rPr>
              <w:t xml:space="preserve"> </w:t>
            </w:r>
            <w:r w:rsidRPr="00007F5F">
              <w:rPr>
                <w:rFonts w:cs="Arial"/>
                <w:b w:val="0"/>
              </w:rPr>
              <w:t>cycle, with increasing breadth and depth over time</w:t>
            </w:r>
            <w:r>
              <w:rPr>
                <w:rFonts w:cs="Arial"/>
                <w:b w:val="0"/>
              </w:rPr>
              <w:t>,</w:t>
            </w:r>
            <w:r w:rsidRPr="00007F5F">
              <w:rPr>
                <w:rFonts w:cs="Arial"/>
                <w:b w:val="0"/>
              </w:rPr>
              <w:t xml:space="preserve"> with initial focus on build and test</w:t>
            </w:r>
          </w:p>
          <w:p w14:paraId="49865F10" w14:textId="77777777" w:rsidR="00543055" w:rsidRPr="00FB1209" w:rsidRDefault="00543055" w:rsidP="0062745C">
            <w:pPr>
              <w:rPr>
                <w:rFonts w:cs="Arial"/>
              </w:rPr>
            </w:pPr>
          </w:p>
        </w:tc>
      </w:tr>
      <w:tr w:rsidR="00543055" w:rsidRPr="00B46235" w14:paraId="70086CD9"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14:paraId="03094E35" w14:textId="77777777" w:rsidR="00543055" w:rsidRPr="00B46235" w:rsidRDefault="00543055" w:rsidP="0062745C">
            <w:pPr>
              <w:rPr>
                <w:rFonts w:cs="Arial"/>
              </w:rPr>
            </w:pPr>
            <w:r w:rsidRPr="00B46235">
              <w:rPr>
                <w:rFonts w:cs="Arial"/>
              </w:rPr>
              <w:t>Minimum expected requirement</w:t>
            </w:r>
          </w:p>
        </w:tc>
        <w:tc>
          <w:tcPr>
            <w:tcW w:w="6252" w:type="dxa"/>
            <w:shd w:val="clear" w:color="auto" w:fill="BFBFBF" w:themeFill="background1" w:themeFillShade="BF"/>
          </w:tcPr>
          <w:p w14:paraId="1709E980" w14:textId="77777777" w:rsidR="00543055" w:rsidRPr="00B46235" w:rsidRDefault="00543055" w:rsidP="0062745C">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BFBFBF" w:themeFill="background1" w:themeFillShade="BF"/>
          </w:tcPr>
          <w:p w14:paraId="724F875A" w14:textId="77777777" w:rsidR="00543055" w:rsidRPr="00FA3ECC"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543055" w:rsidRPr="00007F5F" w14:paraId="21C821B6"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E44A311" w14:textId="77777777" w:rsidR="00543055" w:rsidRPr="00FB1209" w:rsidRDefault="00543055" w:rsidP="0062745C">
            <w:pPr>
              <w:rPr>
                <w:rFonts w:cs="Arial"/>
                <w:b w:val="0"/>
              </w:rPr>
            </w:pPr>
            <w:r w:rsidRPr="00FB1209">
              <w:rPr>
                <w:rFonts w:cs="Arial"/>
                <w:b w:val="0"/>
              </w:rPr>
              <w:t>Apprentices can operate as software developers showing a good understanding of the other phases of the software development lifecycle and the deliverables that are produced at each stage and as relevant to the development methodology (waterfall, agile, test led etc)</w:t>
            </w:r>
          </w:p>
        </w:tc>
        <w:tc>
          <w:tcPr>
            <w:tcW w:w="6252" w:type="dxa"/>
            <w:shd w:val="clear" w:color="auto" w:fill="auto"/>
          </w:tcPr>
          <w:p w14:paraId="7A307BBE"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31082D8C"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727E07CB"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5C21265" w14:textId="77777777" w:rsidR="00543055" w:rsidRPr="00FB1209" w:rsidRDefault="00543055" w:rsidP="0062745C">
            <w:pPr>
              <w:rPr>
                <w:rFonts w:cs="Arial"/>
                <w:b w:val="0"/>
              </w:rPr>
            </w:pPr>
            <w:r w:rsidRPr="00FB1209">
              <w:rPr>
                <w:rFonts w:cs="Arial"/>
                <w:b w:val="0"/>
              </w:rPr>
              <w:t xml:space="preserve">The apprentice can also operate in the support and maintenance phases </w:t>
            </w:r>
          </w:p>
        </w:tc>
        <w:tc>
          <w:tcPr>
            <w:tcW w:w="6252" w:type="dxa"/>
            <w:shd w:val="clear" w:color="auto" w:fill="auto"/>
          </w:tcPr>
          <w:p w14:paraId="514866E9"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61A0D7A7"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43055" w:rsidRPr="00007F5F" w14:paraId="4636BE21"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7FDE6B0" w14:textId="77777777" w:rsidR="00543055" w:rsidRPr="00FB1209" w:rsidRDefault="00543055" w:rsidP="0062745C">
            <w:pPr>
              <w:rPr>
                <w:rFonts w:cs="Arial"/>
                <w:b w:val="0"/>
              </w:rPr>
            </w:pPr>
            <w:r w:rsidRPr="00FB1209">
              <w:rPr>
                <w:rFonts w:cs="Arial"/>
                <w:b w:val="0"/>
              </w:rPr>
              <w:t>Can advise third line support for relevant applications</w:t>
            </w:r>
          </w:p>
        </w:tc>
        <w:tc>
          <w:tcPr>
            <w:tcW w:w="6252" w:type="dxa"/>
            <w:shd w:val="clear" w:color="auto" w:fill="auto"/>
          </w:tcPr>
          <w:p w14:paraId="1287D62A"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002FD623"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3029C358"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D28C16C" w14:textId="77777777" w:rsidR="00543055" w:rsidRPr="00FB1209" w:rsidRDefault="00543055" w:rsidP="0062745C">
            <w:pPr>
              <w:rPr>
                <w:rFonts w:cs="Arial"/>
                <w:b w:val="0"/>
              </w:rPr>
            </w:pPr>
            <w:r w:rsidRPr="00FB1209">
              <w:rPr>
                <w:rFonts w:cs="Arial"/>
                <w:b w:val="0"/>
              </w:rPr>
              <w:t>Can fix bugs and deal with change requests</w:t>
            </w:r>
          </w:p>
        </w:tc>
        <w:tc>
          <w:tcPr>
            <w:tcW w:w="6252" w:type="dxa"/>
            <w:shd w:val="clear" w:color="auto" w:fill="auto"/>
          </w:tcPr>
          <w:p w14:paraId="5F910E65"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5AE22171"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4D37D1E6" w14:textId="77777777" w:rsidR="00543055" w:rsidRDefault="00543055" w:rsidP="00543055">
      <w:pPr>
        <w:rPr>
          <w:b/>
          <w:bCs/>
        </w:rPr>
      </w:pPr>
    </w:p>
    <w:p w14:paraId="717C309B" w14:textId="77777777" w:rsidR="00543055" w:rsidRDefault="00543055" w:rsidP="00543055">
      <w:pPr>
        <w:rPr>
          <w:b/>
          <w:bCs/>
        </w:rPr>
      </w:pPr>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543055" w:rsidRPr="00B46235" w14:paraId="6E30FF71" w14:textId="77777777" w:rsidTr="0062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619229" w14:textId="77777777" w:rsidR="00543055" w:rsidRPr="00B46235" w:rsidRDefault="00543055" w:rsidP="0062745C">
            <w:pPr>
              <w:rPr>
                <w:rFonts w:cs="Arial"/>
                <w:color w:val="000000"/>
              </w:rPr>
            </w:pPr>
            <w:r w:rsidRPr="00B46235">
              <w:rPr>
                <w:rFonts w:cs="Arial"/>
                <w:color w:val="000000"/>
              </w:rPr>
              <w:lastRenderedPageBreak/>
              <w:t>Competence</w:t>
            </w:r>
          </w:p>
        </w:tc>
      </w:tr>
      <w:tr w:rsidR="00543055" w:rsidRPr="00B46235" w14:paraId="34DCAC2D"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68C47601" w14:textId="77777777" w:rsidR="00543055" w:rsidRPr="008D69B7" w:rsidRDefault="00543055" w:rsidP="0062745C">
            <w:pPr>
              <w:rPr>
                <w:rFonts w:cs="Arial"/>
              </w:rPr>
            </w:pPr>
            <w:r>
              <w:rPr>
                <w:rFonts w:cs="Arial"/>
              </w:rPr>
              <w:t>Interpret and Follow</w:t>
            </w:r>
          </w:p>
          <w:p w14:paraId="53EFEA31" w14:textId="77777777" w:rsidR="00543055" w:rsidRDefault="00543055" w:rsidP="0062745C">
            <w:pPr>
              <w:rPr>
                <w:rFonts w:cs="Arial"/>
                <w:bCs w:val="0"/>
              </w:rPr>
            </w:pPr>
            <w:r>
              <w:rPr>
                <w:rFonts w:cs="Arial"/>
                <w:b w:val="0"/>
              </w:rPr>
              <w:t>Can interpret and follow:</w:t>
            </w:r>
          </w:p>
          <w:p w14:paraId="35F82DDF" w14:textId="77777777" w:rsidR="00543055" w:rsidRPr="00845D8F" w:rsidRDefault="00543055" w:rsidP="00543055">
            <w:pPr>
              <w:pStyle w:val="ListParagraph"/>
              <w:numPr>
                <w:ilvl w:val="0"/>
                <w:numId w:val="40"/>
              </w:numPr>
              <w:spacing w:after="0"/>
              <w:ind w:left="454"/>
              <w:rPr>
                <w:b w:val="0"/>
                <w:bCs w:val="0"/>
              </w:rPr>
            </w:pPr>
            <w:r w:rsidRPr="00845D8F">
              <w:rPr>
                <w:b w:val="0"/>
              </w:rPr>
              <w:t xml:space="preserve">software designs, functional/technical specifications, </w:t>
            </w:r>
          </w:p>
          <w:p w14:paraId="0D049636" w14:textId="77777777" w:rsidR="00543055" w:rsidRPr="00845D8F" w:rsidRDefault="00543055" w:rsidP="00543055">
            <w:pPr>
              <w:pStyle w:val="ListParagraph"/>
              <w:numPr>
                <w:ilvl w:val="0"/>
                <w:numId w:val="40"/>
              </w:numPr>
              <w:spacing w:after="0"/>
              <w:ind w:left="454"/>
              <w:rPr>
                <w:b w:val="0"/>
                <w:bCs w:val="0"/>
              </w:rPr>
            </w:pPr>
            <w:r w:rsidRPr="00845D8F">
              <w:rPr>
                <w:b w:val="0"/>
              </w:rPr>
              <w:t xml:space="preserve">company defined ‘coding standards’ or industry good practice for coding, </w:t>
            </w:r>
          </w:p>
          <w:p w14:paraId="04035310" w14:textId="77777777" w:rsidR="00543055" w:rsidRPr="00597911" w:rsidRDefault="00543055" w:rsidP="00543055">
            <w:pPr>
              <w:pStyle w:val="ListParagraph"/>
              <w:numPr>
                <w:ilvl w:val="0"/>
                <w:numId w:val="40"/>
              </w:numPr>
              <w:spacing w:after="0"/>
              <w:ind w:left="454"/>
              <w:rPr>
                <w:b w:val="0"/>
              </w:rPr>
            </w:pPr>
            <w:r w:rsidRPr="00597911">
              <w:rPr>
                <w:b w:val="0"/>
              </w:rPr>
              <w:t>testing frameworks and methodologies, and company, team or client approaches to continuous integration, version and source control</w:t>
            </w:r>
          </w:p>
          <w:p w14:paraId="0E963E32" w14:textId="77777777" w:rsidR="00543055" w:rsidRPr="00845D8F" w:rsidRDefault="00543055" w:rsidP="0062745C">
            <w:pPr>
              <w:rPr>
                <w:rFonts w:cs="Arial"/>
              </w:rPr>
            </w:pPr>
          </w:p>
        </w:tc>
      </w:tr>
      <w:tr w:rsidR="00543055" w:rsidRPr="00B46235" w14:paraId="46C88022"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14:paraId="10C6140A" w14:textId="77777777" w:rsidR="00543055" w:rsidRPr="00B46235" w:rsidRDefault="00543055" w:rsidP="0062745C">
            <w:pPr>
              <w:rPr>
                <w:rFonts w:cs="Arial"/>
              </w:rPr>
            </w:pPr>
            <w:r w:rsidRPr="00B46235">
              <w:rPr>
                <w:rFonts w:cs="Arial"/>
              </w:rPr>
              <w:t>Minimum expected requirement</w:t>
            </w:r>
          </w:p>
        </w:tc>
        <w:tc>
          <w:tcPr>
            <w:tcW w:w="6252" w:type="dxa"/>
            <w:shd w:val="clear" w:color="auto" w:fill="BFBFBF" w:themeFill="background1" w:themeFillShade="BF"/>
          </w:tcPr>
          <w:p w14:paraId="19FB875F" w14:textId="77777777" w:rsidR="00543055" w:rsidRPr="00B46235" w:rsidRDefault="00543055" w:rsidP="0062745C">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BFBFBF" w:themeFill="background1" w:themeFillShade="BF"/>
          </w:tcPr>
          <w:p w14:paraId="618502C7" w14:textId="77777777" w:rsidR="00543055" w:rsidRPr="00FA3ECC"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543055" w:rsidRPr="00007F5F" w14:paraId="0C4B4B80"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4E86B26" w14:textId="77777777" w:rsidR="00543055" w:rsidRPr="00FB1209" w:rsidRDefault="00543055" w:rsidP="0062745C">
            <w:pPr>
              <w:rPr>
                <w:rFonts w:cs="Arial"/>
                <w:b w:val="0"/>
              </w:rPr>
            </w:pPr>
            <w:r w:rsidRPr="00845D8F">
              <w:rPr>
                <w:rFonts w:cs="Arial"/>
                <w:b w:val="0"/>
              </w:rPr>
              <w:t>Apprentices can adapt to the employer’s domain and context for software development and interpret and follow the software development approach being implemented</w:t>
            </w:r>
          </w:p>
        </w:tc>
        <w:tc>
          <w:tcPr>
            <w:tcW w:w="6252" w:type="dxa"/>
            <w:shd w:val="clear" w:color="auto" w:fill="auto"/>
          </w:tcPr>
          <w:p w14:paraId="33635FA1"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065880A1"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2DFD2BA8"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F9C2B04" w14:textId="77777777" w:rsidR="00543055" w:rsidRPr="00FB1209" w:rsidRDefault="00543055" w:rsidP="0062745C">
            <w:pPr>
              <w:rPr>
                <w:rFonts w:cs="Arial"/>
                <w:b w:val="0"/>
              </w:rPr>
            </w:pPr>
            <w:r w:rsidRPr="00845D8F">
              <w:rPr>
                <w:rFonts w:cs="Arial"/>
                <w:b w:val="0"/>
              </w:rPr>
              <w:t>Can read software designs and functional/technical specifications, especially those based upon the employer domain and context</w:t>
            </w:r>
          </w:p>
        </w:tc>
        <w:tc>
          <w:tcPr>
            <w:tcW w:w="6252" w:type="dxa"/>
            <w:shd w:val="clear" w:color="auto" w:fill="auto"/>
          </w:tcPr>
          <w:p w14:paraId="652B1729"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41247083"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43055" w:rsidRPr="00007F5F" w14:paraId="11208B9D"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4808C3E" w14:textId="77777777" w:rsidR="00543055" w:rsidRPr="00FB1209" w:rsidRDefault="00543055" w:rsidP="0062745C">
            <w:pPr>
              <w:rPr>
                <w:rFonts w:cs="Arial"/>
                <w:b w:val="0"/>
              </w:rPr>
            </w:pPr>
            <w:r w:rsidRPr="00845D8F">
              <w:rPr>
                <w:rFonts w:cs="Arial"/>
                <w:b w:val="0"/>
              </w:rPr>
              <w:t>Can identify, interpret and follow ‘coding standards’</w:t>
            </w:r>
          </w:p>
        </w:tc>
        <w:tc>
          <w:tcPr>
            <w:tcW w:w="6252" w:type="dxa"/>
            <w:shd w:val="clear" w:color="auto" w:fill="auto"/>
          </w:tcPr>
          <w:p w14:paraId="329119EA"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039BF55C"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43055" w:rsidRPr="00007F5F" w14:paraId="2B3C9600"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898BA90" w14:textId="77777777" w:rsidR="00543055" w:rsidRPr="00FB1209" w:rsidRDefault="00543055" w:rsidP="0062745C">
            <w:pPr>
              <w:rPr>
                <w:rFonts w:cs="Arial"/>
                <w:b w:val="0"/>
              </w:rPr>
            </w:pPr>
            <w:r w:rsidRPr="00845D8F">
              <w:rPr>
                <w:rFonts w:cs="Arial"/>
                <w:b w:val="0"/>
              </w:rPr>
              <w:t>Can identify, interpret and follow best practice coding approaches for specific paradigms and languages</w:t>
            </w:r>
          </w:p>
        </w:tc>
        <w:tc>
          <w:tcPr>
            <w:tcW w:w="6252" w:type="dxa"/>
            <w:shd w:val="clear" w:color="auto" w:fill="auto"/>
          </w:tcPr>
          <w:p w14:paraId="0639E674"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764AB632" w14:textId="77777777" w:rsidR="00543055" w:rsidRPr="00007F5F"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43055" w:rsidRPr="00007F5F" w14:paraId="2DAAE77B"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E533EF6" w14:textId="77777777" w:rsidR="00543055" w:rsidRPr="00FB1209" w:rsidRDefault="00543055" w:rsidP="0062745C">
            <w:pPr>
              <w:rPr>
                <w:rFonts w:cs="Arial"/>
                <w:b w:val="0"/>
              </w:rPr>
            </w:pPr>
            <w:r w:rsidRPr="00845D8F">
              <w:rPr>
                <w:rFonts w:cs="Arial"/>
                <w:b w:val="0"/>
              </w:rPr>
              <w:t>Can identify, interpret and follow company, team or client approaches to continuous integration, version and source control</w:t>
            </w:r>
          </w:p>
        </w:tc>
        <w:tc>
          <w:tcPr>
            <w:tcW w:w="6252" w:type="dxa"/>
            <w:shd w:val="clear" w:color="auto" w:fill="auto"/>
          </w:tcPr>
          <w:p w14:paraId="6AA34FB6"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1635EBFC"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107F37B9" w14:textId="77777777" w:rsidR="00543055" w:rsidRDefault="00543055" w:rsidP="00543055">
      <w:pPr>
        <w:rPr>
          <w:b/>
          <w:bCs/>
        </w:rPr>
      </w:pPr>
      <w:r>
        <w:rPr>
          <w:b/>
          <w:bCs/>
        </w:rPr>
        <w:br w:type="page"/>
      </w:r>
    </w:p>
    <w:p w14:paraId="7B89661B" w14:textId="77777777" w:rsidR="00543055" w:rsidRDefault="00543055" w:rsidP="00543055">
      <w:pPr>
        <w:rPr>
          <w:b/>
          <w:bCs/>
        </w:rPr>
      </w:pP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543055" w:rsidRPr="00B46235" w14:paraId="010D78A7" w14:textId="77777777" w:rsidTr="0062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1F18F6" w14:textId="77777777" w:rsidR="00543055" w:rsidRPr="00B46235" w:rsidRDefault="00543055" w:rsidP="0062745C">
            <w:pPr>
              <w:rPr>
                <w:rFonts w:cs="Arial"/>
                <w:color w:val="000000"/>
              </w:rPr>
            </w:pPr>
            <w:r w:rsidRPr="00B46235">
              <w:rPr>
                <w:rFonts w:cs="Arial"/>
                <w:color w:val="000000"/>
              </w:rPr>
              <w:t>Competence</w:t>
            </w:r>
          </w:p>
        </w:tc>
      </w:tr>
      <w:tr w:rsidR="00543055" w:rsidRPr="00B46235" w14:paraId="2211F86B"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7CDA45A1" w14:textId="77777777" w:rsidR="00543055" w:rsidRPr="00C65048" w:rsidRDefault="00543055" w:rsidP="0062745C">
            <w:pPr>
              <w:rPr>
                <w:rFonts w:cs="Arial"/>
              </w:rPr>
            </w:pPr>
            <w:r>
              <w:rPr>
                <w:rFonts w:cs="Arial"/>
              </w:rPr>
              <w:t xml:space="preserve">Respond to </w:t>
            </w:r>
            <w:r w:rsidRPr="00C65048">
              <w:rPr>
                <w:rFonts w:cs="Arial"/>
              </w:rPr>
              <w:t xml:space="preserve">Business </w:t>
            </w:r>
            <w:r>
              <w:rPr>
                <w:rFonts w:cs="Arial"/>
              </w:rPr>
              <w:t>E</w:t>
            </w:r>
            <w:r w:rsidRPr="00C65048">
              <w:rPr>
                <w:rFonts w:cs="Arial"/>
              </w:rPr>
              <w:t>nvironment</w:t>
            </w:r>
          </w:p>
          <w:p w14:paraId="5CAE1CB6" w14:textId="77777777" w:rsidR="00543055" w:rsidRPr="00007F5F" w:rsidRDefault="00543055" w:rsidP="0062745C">
            <w:pPr>
              <w:rPr>
                <w:rFonts w:cs="Arial"/>
                <w:b w:val="0"/>
              </w:rPr>
            </w:pPr>
            <w:r>
              <w:rPr>
                <w:rFonts w:cs="Arial"/>
                <w:b w:val="0"/>
              </w:rPr>
              <w:t>Can r</w:t>
            </w:r>
            <w:r w:rsidRPr="00007F5F">
              <w:rPr>
                <w:rFonts w:cs="Arial"/>
                <w:b w:val="0"/>
              </w:rPr>
              <w:t>espond to the business environment and business issues related to software development</w:t>
            </w:r>
          </w:p>
          <w:p w14:paraId="1E9054CD" w14:textId="77777777" w:rsidR="00543055" w:rsidRPr="00B46235" w:rsidRDefault="00543055" w:rsidP="0062745C">
            <w:pPr>
              <w:rPr>
                <w:rFonts w:cs="Arial"/>
              </w:rPr>
            </w:pPr>
          </w:p>
        </w:tc>
      </w:tr>
      <w:tr w:rsidR="00543055" w:rsidRPr="00B46235" w14:paraId="556309C8"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14:paraId="2673E056" w14:textId="77777777" w:rsidR="00543055" w:rsidRPr="00B46235" w:rsidRDefault="00543055" w:rsidP="0062745C">
            <w:pPr>
              <w:rPr>
                <w:rFonts w:cs="Arial"/>
              </w:rPr>
            </w:pPr>
            <w:r w:rsidRPr="00B46235">
              <w:rPr>
                <w:rFonts w:cs="Arial"/>
              </w:rPr>
              <w:t>Minimum expected requirement</w:t>
            </w:r>
          </w:p>
        </w:tc>
        <w:tc>
          <w:tcPr>
            <w:tcW w:w="6252" w:type="dxa"/>
            <w:shd w:val="clear" w:color="auto" w:fill="BFBFBF" w:themeFill="background1" w:themeFillShade="BF"/>
          </w:tcPr>
          <w:p w14:paraId="46721750" w14:textId="77777777" w:rsidR="00543055" w:rsidRPr="00B46235" w:rsidRDefault="00543055" w:rsidP="0062745C">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BFBFBF" w:themeFill="background1" w:themeFillShade="BF"/>
          </w:tcPr>
          <w:p w14:paraId="21F52A43" w14:textId="77777777" w:rsidR="00543055" w:rsidRPr="00FA3ECC"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543055" w:rsidRPr="00007F5F" w14:paraId="57B4A833"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37B1565" w14:textId="77777777" w:rsidR="00543055" w:rsidRDefault="00543055" w:rsidP="0062745C">
            <w:pPr>
              <w:rPr>
                <w:rFonts w:cs="Arial"/>
                <w:bCs w:val="0"/>
              </w:rPr>
            </w:pPr>
            <w:r w:rsidRPr="00845D8F">
              <w:rPr>
                <w:rFonts w:cs="Arial"/>
                <w:b w:val="0"/>
              </w:rPr>
              <w:t>Apprentices can apply the following considerations when working on projects</w:t>
            </w:r>
            <w:r>
              <w:rPr>
                <w:rFonts w:cs="Arial"/>
                <w:b w:val="0"/>
              </w:rPr>
              <w:t>:</w:t>
            </w:r>
          </w:p>
          <w:p w14:paraId="33F0B86E" w14:textId="77777777" w:rsidR="00543055" w:rsidRPr="00845D8F" w:rsidRDefault="00543055" w:rsidP="00543055">
            <w:pPr>
              <w:pStyle w:val="ListParagraph"/>
              <w:numPr>
                <w:ilvl w:val="0"/>
                <w:numId w:val="41"/>
              </w:numPr>
              <w:spacing w:after="0"/>
              <w:ind w:left="454"/>
              <w:rPr>
                <w:b w:val="0"/>
                <w:bCs w:val="0"/>
              </w:rPr>
            </w:pPr>
            <w:r w:rsidRPr="00845D8F">
              <w:rPr>
                <w:b w:val="0"/>
              </w:rPr>
              <w:t xml:space="preserve">Business context </w:t>
            </w:r>
          </w:p>
          <w:p w14:paraId="34E02DA7" w14:textId="77777777" w:rsidR="00543055" w:rsidRPr="00845D8F" w:rsidRDefault="00543055" w:rsidP="00543055">
            <w:pPr>
              <w:pStyle w:val="ListParagraph"/>
              <w:numPr>
                <w:ilvl w:val="0"/>
                <w:numId w:val="41"/>
              </w:numPr>
              <w:spacing w:after="0"/>
              <w:ind w:left="454"/>
            </w:pPr>
            <w:r w:rsidRPr="00845D8F">
              <w:rPr>
                <w:b w:val="0"/>
              </w:rPr>
              <w:t>Business drivers (efficiency gains, increased functionality and improved quality of outputs)</w:t>
            </w:r>
          </w:p>
        </w:tc>
        <w:tc>
          <w:tcPr>
            <w:tcW w:w="6252" w:type="dxa"/>
            <w:shd w:val="clear" w:color="auto" w:fill="auto"/>
          </w:tcPr>
          <w:p w14:paraId="17442368"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2C0F080D"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48A57F53" w14:textId="77777777" w:rsidR="00543055" w:rsidRDefault="00543055" w:rsidP="00543055">
      <w:pPr>
        <w:rPr>
          <w:b/>
          <w:bCs/>
        </w:rPr>
      </w:pPr>
    </w:p>
    <w:p w14:paraId="101261FB" w14:textId="77777777" w:rsidR="00543055" w:rsidRDefault="00543055" w:rsidP="00543055">
      <w:pPr>
        <w:rPr>
          <w:b/>
          <w:bCs/>
        </w:rPr>
      </w:pPr>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543055" w:rsidRPr="00B46235" w14:paraId="03D6D861" w14:textId="77777777" w:rsidTr="0062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4590F5" w14:textId="77777777" w:rsidR="00543055" w:rsidRPr="00B46235" w:rsidRDefault="00543055" w:rsidP="0062745C">
            <w:pPr>
              <w:rPr>
                <w:rFonts w:cs="Arial"/>
                <w:color w:val="000000"/>
              </w:rPr>
            </w:pPr>
            <w:r w:rsidRPr="00B46235">
              <w:rPr>
                <w:rFonts w:cs="Arial"/>
                <w:color w:val="000000"/>
              </w:rPr>
              <w:lastRenderedPageBreak/>
              <w:t>Competence</w:t>
            </w:r>
          </w:p>
        </w:tc>
      </w:tr>
      <w:tr w:rsidR="00543055" w:rsidRPr="00B46235" w14:paraId="1139B659"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6437BEC1" w14:textId="77777777" w:rsidR="00543055" w:rsidRDefault="00543055" w:rsidP="0062745C">
            <w:pPr>
              <w:rPr>
                <w:rFonts w:cs="Arial"/>
                <w:b w:val="0"/>
                <w:bCs w:val="0"/>
              </w:rPr>
            </w:pPr>
            <w:r>
              <w:rPr>
                <w:rFonts w:cs="Arial"/>
              </w:rPr>
              <w:t>Industry Environment</w:t>
            </w:r>
          </w:p>
          <w:p w14:paraId="499DD0D3" w14:textId="77777777" w:rsidR="00543055" w:rsidRPr="00007F5F" w:rsidRDefault="00543055" w:rsidP="0062745C">
            <w:pPr>
              <w:rPr>
                <w:rFonts w:cs="Arial"/>
                <w:b w:val="0"/>
              </w:rPr>
            </w:pPr>
            <w:r w:rsidRPr="00845D8F">
              <w:rPr>
                <w:rFonts w:cs="Arial"/>
                <w:b w:val="0"/>
              </w:rPr>
              <w:t xml:space="preserve">Apprentices can operate effectively in their own businesses, their customers, and the industries environments </w:t>
            </w:r>
          </w:p>
          <w:p w14:paraId="4660F8E8" w14:textId="77777777" w:rsidR="00543055" w:rsidRPr="00B46235" w:rsidRDefault="00543055" w:rsidP="0062745C">
            <w:pPr>
              <w:rPr>
                <w:rFonts w:cs="Arial"/>
              </w:rPr>
            </w:pPr>
          </w:p>
        </w:tc>
      </w:tr>
      <w:tr w:rsidR="00543055" w:rsidRPr="00B46235" w14:paraId="37FAFD1D"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14:paraId="6E15348B" w14:textId="77777777" w:rsidR="00543055" w:rsidRPr="00B46235" w:rsidRDefault="00543055" w:rsidP="0062745C">
            <w:pPr>
              <w:rPr>
                <w:rFonts w:cs="Arial"/>
              </w:rPr>
            </w:pPr>
            <w:r w:rsidRPr="00B46235">
              <w:rPr>
                <w:rFonts w:cs="Arial"/>
              </w:rPr>
              <w:t>Minimum expected requirement</w:t>
            </w:r>
          </w:p>
        </w:tc>
        <w:tc>
          <w:tcPr>
            <w:tcW w:w="6252" w:type="dxa"/>
            <w:shd w:val="clear" w:color="auto" w:fill="BFBFBF" w:themeFill="background1" w:themeFillShade="BF"/>
          </w:tcPr>
          <w:p w14:paraId="3E8DABE3" w14:textId="77777777" w:rsidR="00543055" w:rsidRPr="00B46235" w:rsidRDefault="00543055" w:rsidP="0062745C">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BFBFBF" w:themeFill="background1" w:themeFillShade="BF"/>
          </w:tcPr>
          <w:p w14:paraId="5C07F2D0" w14:textId="77777777" w:rsidR="00543055" w:rsidRPr="00FA3ECC"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543055" w:rsidRPr="00007F5F" w14:paraId="4FDE2751"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2CD1C6D" w14:textId="77777777" w:rsidR="00543055" w:rsidRPr="00F36CBD" w:rsidRDefault="00543055" w:rsidP="0062745C">
            <w:pPr>
              <w:rPr>
                <w:rFonts w:cs="Arial"/>
                <w:b w:val="0"/>
                <w:color w:val="000000"/>
              </w:rPr>
            </w:pPr>
            <w:r w:rsidRPr="00F36CBD">
              <w:rPr>
                <w:rFonts w:cs="Arial"/>
                <w:b w:val="0"/>
              </w:rPr>
              <w:t>Undertakes all work in accordance with agreed safety, technical and quality standards, using appropriate methods and tools.</w:t>
            </w:r>
          </w:p>
        </w:tc>
        <w:tc>
          <w:tcPr>
            <w:tcW w:w="6252" w:type="dxa"/>
            <w:shd w:val="clear" w:color="auto" w:fill="auto"/>
          </w:tcPr>
          <w:p w14:paraId="01C841BE"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A8EB5B7"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18972652" w14:textId="77777777" w:rsidR="00543055" w:rsidRDefault="00543055" w:rsidP="00543055">
      <w:pPr>
        <w:rPr>
          <w:b/>
          <w:bCs/>
        </w:rPr>
      </w:pPr>
    </w:p>
    <w:p w14:paraId="79A5CDBC" w14:textId="77777777" w:rsidR="00543055" w:rsidRDefault="00543055" w:rsidP="00543055">
      <w:pPr>
        <w:rPr>
          <w:b/>
          <w:bCs/>
        </w:rPr>
      </w:pPr>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543055" w:rsidRPr="00B46235" w14:paraId="72E1FFBA" w14:textId="77777777" w:rsidTr="0062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D29D1B" w14:textId="77777777" w:rsidR="00543055" w:rsidRPr="00B46235" w:rsidRDefault="00543055" w:rsidP="0062745C">
            <w:pPr>
              <w:rPr>
                <w:rFonts w:cs="Arial"/>
                <w:color w:val="000000"/>
              </w:rPr>
            </w:pPr>
            <w:r w:rsidRPr="00B46235">
              <w:rPr>
                <w:rFonts w:cs="Arial"/>
                <w:color w:val="000000"/>
              </w:rPr>
              <w:lastRenderedPageBreak/>
              <w:t>Competence</w:t>
            </w:r>
          </w:p>
        </w:tc>
      </w:tr>
      <w:tr w:rsidR="00543055" w:rsidRPr="00B46235" w14:paraId="4D599222"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631C8A7D" w14:textId="77777777" w:rsidR="00543055" w:rsidRDefault="00543055" w:rsidP="0062745C">
            <w:pPr>
              <w:rPr>
                <w:rFonts w:cs="Arial"/>
                <w:b w:val="0"/>
                <w:bCs w:val="0"/>
              </w:rPr>
            </w:pPr>
            <w:r>
              <w:rPr>
                <w:rFonts w:cs="Arial"/>
              </w:rPr>
              <w:t>Application of mathematics</w:t>
            </w:r>
          </w:p>
          <w:p w14:paraId="58F9CA6E" w14:textId="77777777" w:rsidR="00543055" w:rsidRPr="00597911" w:rsidRDefault="00543055" w:rsidP="0062745C">
            <w:pPr>
              <w:rPr>
                <w:rFonts w:cs="Arial"/>
                <w:b w:val="0"/>
              </w:rPr>
            </w:pPr>
            <w:r>
              <w:rPr>
                <w:rFonts w:cs="Arial"/>
                <w:b w:val="0"/>
              </w:rPr>
              <w:t>Can apply the maths required to be a software developer (e.g. algorithms, logic and data structures)</w:t>
            </w:r>
          </w:p>
          <w:p w14:paraId="01D7C2D2" w14:textId="77777777" w:rsidR="00543055" w:rsidRPr="00B46235" w:rsidRDefault="00543055" w:rsidP="0062745C">
            <w:pPr>
              <w:rPr>
                <w:rFonts w:cs="Arial"/>
              </w:rPr>
            </w:pPr>
          </w:p>
        </w:tc>
      </w:tr>
      <w:tr w:rsidR="00543055" w:rsidRPr="00B46235" w14:paraId="488B1FDB" w14:textId="77777777" w:rsidTr="0062745C">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14:paraId="004803C4" w14:textId="77777777" w:rsidR="00543055" w:rsidRPr="00B46235" w:rsidRDefault="00543055" w:rsidP="0062745C">
            <w:pPr>
              <w:rPr>
                <w:rFonts w:cs="Arial"/>
              </w:rPr>
            </w:pPr>
            <w:r w:rsidRPr="00B46235">
              <w:rPr>
                <w:rFonts w:cs="Arial"/>
              </w:rPr>
              <w:t>Minimum expected requirement</w:t>
            </w:r>
          </w:p>
        </w:tc>
        <w:tc>
          <w:tcPr>
            <w:tcW w:w="6252" w:type="dxa"/>
            <w:shd w:val="clear" w:color="auto" w:fill="BFBFBF" w:themeFill="background1" w:themeFillShade="BF"/>
          </w:tcPr>
          <w:p w14:paraId="65C51F69" w14:textId="77777777" w:rsidR="00543055" w:rsidRPr="00B46235" w:rsidRDefault="00543055" w:rsidP="0062745C">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BFBFBF" w:themeFill="background1" w:themeFillShade="BF"/>
          </w:tcPr>
          <w:p w14:paraId="5652FB9A" w14:textId="77777777" w:rsidR="00543055" w:rsidRPr="00FA3ECC" w:rsidRDefault="00543055" w:rsidP="0062745C">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543055" w:rsidRPr="00007F5F" w14:paraId="6147EE40" w14:textId="77777777" w:rsidTr="00627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C51F764" w14:textId="77777777" w:rsidR="00543055" w:rsidRPr="00F36CBD" w:rsidRDefault="00543055" w:rsidP="0062745C">
            <w:pPr>
              <w:rPr>
                <w:rFonts w:cs="Arial"/>
                <w:b w:val="0"/>
              </w:rPr>
            </w:pPr>
            <w:r w:rsidRPr="00F36CBD">
              <w:rPr>
                <w:rFonts w:cs="Arial"/>
                <w:b w:val="0"/>
              </w:rPr>
              <w:t xml:space="preserve">Applies the maths required during Software Development Projects. </w:t>
            </w:r>
          </w:p>
          <w:p w14:paraId="0F8C8136" w14:textId="77777777" w:rsidR="00543055" w:rsidRPr="00F36CBD" w:rsidRDefault="00543055" w:rsidP="0062745C">
            <w:pPr>
              <w:rPr>
                <w:rFonts w:cs="Arial"/>
                <w:b w:val="0"/>
                <w:color w:val="000000"/>
              </w:rPr>
            </w:pPr>
          </w:p>
        </w:tc>
        <w:tc>
          <w:tcPr>
            <w:tcW w:w="6252" w:type="dxa"/>
            <w:shd w:val="clear" w:color="auto" w:fill="auto"/>
          </w:tcPr>
          <w:p w14:paraId="1C45ABD8"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37DE2BED" w14:textId="77777777" w:rsidR="00543055" w:rsidRPr="00007F5F" w:rsidRDefault="00543055" w:rsidP="0062745C">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1F8BEE36" w14:textId="77777777" w:rsidR="00543055" w:rsidRDefault="00543055" w:rsidP="00543055">
      <w:r>
        <w:rPr>
          <w:b/>
          <w:bCs/>
        </w:rPr>
        <w:br w:type="page"/>
      </w:r>
    </w:p>
    <w:p w14:paraId="13F1E35D" w14:textId="77777777" w:rsidR="00E57116" w:rsidRPr="004723E0" w:rsidRDefault="00E57116" w:rsidP="00E57116">
      <w:pPr>
        <w:rPr>
          <w:rFonts w:cs="Arial"/>
          <w:b/>
          <w:color w:val="006941"/>
          <w:sz w:val="28"/>
          <w:szCs w:val="28"/>
          <w:lang w:eastAsia="en-GB"/>
        </w:rPr>
      </w:pPr>
      <w:r w:rsidRPr="004723E0">
        <w:rPr>
          <w:rFonts w:cs="Arial"/>
          <w:b/>
          <w:color w:val="006941"/>
          <w:sz w:val="28"/>
          <w:szCs w:val="28"/>
          <w:lang w:eastAsia="en-GB"/>
        </w:rPr>
        <w:lastRenderedPageBreak/>
        <w:t>Generic levels of responsibility evidence checklist</w:t>
      </w:r>
    </w:p>
    <w:p w14:paraId="41AC1311" w14:textId="77777777" w:rsidR="00E57116" w:rsidRPr="0063380D" w:rsidRDefault="00E57116" w:rsidP="00E57116">
      <w:pPr>
        <w:rPr>
          <w:rFonts w:eastAsia="Times New Roman" w:cs="Arial"/>
          <w:color w:val="000000"/>
          <w:lang w:eastAsia="en-GB"/>
        </w:rPr>
      </w:pPr>
      <w:r w:rsidRPr="0063380D">
        <w:rPr>
          <w:rFonts w:eastAsia="Times New Roman" w:cs="Arial"/>
          <w:color w:val="000000"/>
          <w:lang w:eastAsia="en-GB"/>
        </w:rPr>
        <w:t>Areas of responsibility and associated typical evidence are</w:t>
      </w:r>
      <w:r>
        <w:rPr>
          <w:rFonts w:eastAsia="Times New Roman" w:cs="Arial"/>
          <w:color w:val="000000"/>
          <w:lang w:eastAsia="en-GB"/>
        </w:rPr>
        <w:t xml:space="preserve"> shown below.</w:t>
      </w:r>
    </w:p>
    <w:p w14:paraId="01645A6E" w14:textId="77777777" w:rsidR="00E57116" w:rsidRPr="00FA4912" w:rsidRDefault="00E57116" w:rsidP="00E57116">
      <w:pPr>
        <w:rPr>
          <w:rFonts w:eastAsia="Times New Roman" w:cs="Arial"/>
          <w:color w:val="000000"/>
          <w:sz w:val="12"/>
          <w:lang w:eastAsia="en-GB"/>
        </w:rPr>
      </w:pPr>
    </w:p>
    <w:tbl>
      <w:tblPr>
        <w:tblStyle w:val="GridTable4-Accent312"/>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252"/>
        <w:gridCol w:w="4238"/>
      </w:tblGrid>
      <w:tr w:rsidR="00E85CAB" w:rsidRPr="00281B50" w14:paraId="0931F33B" w14:textId="77777777" w:rsidTr="00034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cPr>
          <w:p w14:paraId="414B84C9" w14:textId="77777777" w:rsidR="00E85CAB" w:rsidRPr="00281B50" w:rsidRDefault="00E85CAB" w:rsidP="00034395">
            <w:pPr>
              <w:rPr>
                <w:rFonts w:cs="Arial"/>
                <w:color w:val="000000"/>
              </w:rPr>
            </w:pPr>
            <w:r w:rsidRPr="00281B50">
              <w:rPr>
                <w:rFonts w:cs="Arial"/>
                <w:color w:val="000000"/>
              </w:rPr>
              <w:t>Proficiency</w:t>
            </w:r>
          </w:p>
        </w:tc>
      </w:tr>
      <w:tr w:rsidR="00E85CAB" w:rsidRPr="00281B50" w14:paraId="26DD5D22" w14:textId="77777777" w:rsidTr="00034395">
        <w:trPr>
          <w:cnfStyle w:val="000000100000" w:firstRow="0" w:lastRow="0" w:firstColumn="0" w:lastColumn="0" w:oddVBand="0" w:evenVBand="0" w:oddHBand="1" w:evenHBand="0" w:firstRowFirstColumn="0" w:firstRowLastColumn="0" w:lastRowFirstColumn="0" w:lastRowLastColumn="0"/>
          <w:trHeight w:val="1196"/>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5C4CDA9A" w14:textId="77777777" w:rsidR="00E85CAB" w:rsidRPr="00281B50" w:rsidRDefault="00E85CAB" w:rsidP="00034395">
            <w:pPr>
              <w:rPr>
                <w:rFonts w:cs="Arial"/>
                <w:color w:val="000000"/>
              </w:rPr>
            </w:pPr>
            <w:r w:rsidRPr="00281B50">
              <w:rPr>
                <w:rFonts w:cs="Arial"/>
                <w:color w:val="000000"/>
              </w:rPr>
              <w:t>Business skills</w:t>
            </w:r>
          </w:p>
          <w:p w14:paraId="0B6B1A51" w14:textId="77777777" w:rsidR="00E85CAB" w:rsidRPr="00AA2304" w:rsidRDefault="00E85CAB" w:rsidP="00034395">
            <w:pPr>
              <w:rPr>
                <w:rFonts w:cs="Arial"/>
                <w:b w:val="0"/>
                <w:color w:val="000000"/>
              </w:rPr>
            </w:pPr>
            <w:r w:rsidRPr="00597911">
              <w:rPr>
                <w:rFonts w:cs="Arial"/>
                <w:b w:val="0"/>
                <w:color w:val="000000"/>
              </w:rPr>
              <w:t xml:space="preserve">Demonstrates an analytical and systematic approach to issue resolution. </w:t>
            </w:r>
            <w:r w:rsidRPr="00597911">
              <w:rPr>
                <w:rFonts w:cs="Arial"/>
                <w:b w:val="0"/>
              </w:rPr>
              <w:t>Takes the initiative in identifying and negotiating appropriate personal development opportunities. </w:t>
            </w:r>
            <w:r w:rsidRPr="00597911">
              <w:rPr>
                <w:rFonts w:cs="Arial"/>
                <w:b w:val="0"/>
                <w:color w:val="000000"/>
              </w:rPr>
              <w:t xml:space="preserve">Demonstrates effective communication skills. Contributes fully to the work of teams. </w:t>
            </w:r>
            <w:r w:rsidRPr="00597911">
              <w:rPr>
                <w:rFonts w:cs="Arial"/>
                <w:b w:val="0"/>
              </w:rPr>
              <w:t>Plans, schedules and monitors own work (and that of others where applicable) competently within limited deadlines and according to relevant legislation, standards and procedures. </w:t>
            </w:r>
            <w:r w:rsidRPr="00597911">
              <w:rPr>
                <w:rFonts w:cs="Arial"/>
                <w:b w:val="0"/>
                <w:color w:val="000000"/>
              </w:rPr>
              <w:t>Appreciates</w:t>
            </w:r>
            <w:r w:rsidRPr="00007F5F">
              <w:rPr>
                <w:rFonts w:cs="Arial"/>
                <w:b w:val="0"/>
                <w:color w:val="000000"/>
              </w:rPr>
              <w:t xml:space="preserve"> the wider business context, and how their role relates to other roles and to the business of the employer or client.</w:t>
            </w:r>
          </w:p>
        </w:tc>
      </w:tr>
      <w:tr w:rsidR="00E85CAB" w:rsidRPr="00281B50" w14:paraId="1954EA12" w14:textId="77777777" w:rsidTr="00034395">
        <w:tc>
          <w:tcPr>
            <w:cnfStyle w:val="001000000000" w:firstRow="0" w:lastRow="0" w:firstColumn="1" w:lastColumn="0" w:oddVBand="0" w:evenVBand="0" w:oddHBand="0" w:evenHBand="0" w:firstRowFirstColumn="0" w:firstRowLastColumn="0" w:lastRowFirstColumn="0" w:lastRowLastColumn="0"/>
            <w:tcW w:w="4106" w:type="dxa"/>
            <w:shd w:val="clear" w:color="auto" w:fill="A6A6A6"/>
          </w:tcPr>
          <w:p w14:paraId="154AB4AD" w14:textId="77777777" w:rsidR="00E85CAB" w:rsidRPr="00281B50" w:rsidRDefault="00E85CAB" w:rsidP="00034395">
            <w:pPr>
              <w:rPr>
                <w:rFonts w:cs="Arial"/>
              </w:rPr>
            </w:pPr>
            <w:r w:rsidRPr="00281B50">
              <w:rPr>
                <w:rFonts w:cs="Arial"/>
              </w:rPr>
              <w:t>Minimum expected requirement</w:t>
            </w:r>
          </w:p>
        </w:tc>
        <w:tc>
          <w:tcPr>
            <w:tcW w:w="6252" w:type="dxa"/>
            <w:shd w:val="clear" w:color="auto" w:fill="A6A6A6"/>
          </w:tcPr>
          <w:p w14:paraId="6E0203B9" w14:textId="77777777" w:rsidR="00E85CAB" w:rsidRPr="00281B50" w:rsidRDefault="00E85CAB" w:rsidP="00034395">
            <w:pPr>
              <w:cnfStyle w:val="000000000000" w:firstRow="0" w:lastRow="0" w:firstColumn="0" w:lastColumn="0" w:oddVBand="0" w:evenVBand="0" w:oddHBand="0" w:evenHBand="0" w:firstRowFirstColumn="0" w:firstRowLastColumn="0" w:lastRowFirstColumn="0" w:lastRowLastColumn="0"/>
              <w:rPr>
                <w:rFonts w:cs="Arial"/>
                <w:b/>
              </w:rPr>
            </w:pPr>
            <w:r w:rsidRPr="00281B50">
              <w:rPr>
                <w:rFonts w:cs="Arial"/>
                <w:b/>
              </w:rPr>
              <w:t>List the evidence in the portfolio that fulfils this requirement</w:t>
            </w:r>
          </w:p>
        </w:tc>
        <w:tc>
          <w:tcPr>
            <w:tcW w:w="4238" w:type="dxa"/>
            <w:shd w:val="clear" w:color="auto" w:fill="A6A6A6"/>
          </w:tcPr>
          <w:p w14:paraId="5E55B6DB" w14:textId="77777777" w:rsidR="00E85CAB" w:rsidRPr="00281B50" w:rsidRDefault="00E85CAB" w:rsidP="00034395">
            <w:pPr>
              <w:cnfStyle w:val="000000000000" w:firstRow="0" w:lastRow="0" w:firstColumn="0" w:lastColumn="0" w:oddVBand="0" w:evenVBand="0" w:oddHBand="0" w:evenHBand="0" w:firstRowFirstColumn="0" w:firstRowLastColumn="0" w:lastRowFirstColumn="0" w:lastRowLastColumn="0"/>
              <w:rPr>
                <w:rFonts w:cs="Arial"/>
                <w:color w:val="000000"/>
              </w:rPr>
            </w:pPr>
            <w:r w:rsidRPr="00281B50">
              <w:rPr>
                <w:rFonts w:cs="Arial"/>
                <w:b/>
              </w:rPr>
              <w:t>Reflections on applying knowledge learnt</w:t>
            </w:r>
          </w:p>
        </w:tc>
      </w:tr>
      <w:tr w:rsidR="00E85CAB" w:rsidRPr="00281B50" w14:paraId="254391DB" w14:textId="77777777" w:rsidTr="00034395">
        <w:trPr>
          <w:cnfStyle w:val="000000100000" w:firstRow="0" w:lastRow="0" w:firstColumn="0" w:lastColumn="0" w:oddVBand="0" w:evenVBand="0" w:oddHBand="1" w:evenHBand="0" w:firstRowFirstColumn="0" w:firstRowLastColumn="0" w:lastRowFirstColumn="0" w:lastRowLastColumn="0"/>
          <w:cantSplit/>
          <w:trHeight w:val="889"/>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9A46757" w14:textId="77777777" w:rsidR="00E85CAB" w:rsidRPr="00281B50" w:rsidRDefault="00E85CAB" w:rsidP="00034395">
            <w:pPr>
              <w:rPr>
                <w:rFonts w:cs="Arial"/>
                <w:b w:val="0"/>
                <w:color w:val="000000"/>
              </w:rPr>
            </w:pPr>
            <w:r w:rsidRPr="00281B50">
              <w:rPr>
                <w:rFonts w:cs="Arial"/>
                <w:b w:val="0"/>
                <w:color w:val="000000"/>
              </w:rPr>
              <w:t>Evidence that you can demonstrate an analytical and systematic approach to issue resolution.</w:t>
            </w:r>
          </w:p>
        </w:tc>
        <w:tc>
          <w:tcPr>
            <w:tcW w:w="6252" w:type="dxa"/>
            <w:shd w:val="clear" w:color="auto" w:fill="auto"/>
          </w:tcPr>
          <w:p w14:paraId="631D5449" w14:textId="77777777" w:rsidR="00E85CAB" w:rsidRPr="00281B50" w:rsidRDefault="00E85CAB"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773772FF" w14:textId="77777777" w:rsidR="00E85CAB" w:rsidRPr="00281B50" w:rsidRDefault="00E85CAB"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E85CAB" w:rsidRPr="00281B50" w14:paraId="46452DA1" w14:textId="77777777" w:rsidTr="00034395">
        <w:trPr>
          <w:cantSplit/>
          <w:trHeight w:val="832"/>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C3F43B8" w14:textId="77777777" w:rsidR="00E85CAB" w:rsidRPr="00935FDC" w:rsidRDefault="00E85CAB" w:rsidP="00034395">
            <w:pPr>
              <w:rPr>
                <w:rFonts w:cs="Arial"/>
                <w:bCs w:val="0"/>
              </w:rPr>
            </w:pPr>
            <w:r>
              <w:rPr>
                <w:rFonts w:cs="Arial"/>
                <w:b w:val="0"/>
                <w:color w:val="000000"/>
              </w:rPr>
              <w:t>Evidence that you can take</w:t>
            </w:r>
            <w:r w:rsidRPr="00597911">
              <w:rPr>
                <w:rFonts w:cs="Arial"/>
                <w:b w:val="0"/>
              </w:rPr>
              <w:t xml:space="preserve"> the initiative in identifying and negotiating appropriate personal development opportunities. </w:t>
            </w:r>
          </w:p>
        </w:tc>
        <w:tc>
          <w:tcPr>
            <w:tcW w:w="6252" w:type="dxa"/>
            <w:shd w:val="clear" w:color="auto" w:fill="auto"/>
          </w:tcPr>
          <w:p w14:paraId="1215B66C" w14:textId="77777777" w:rsidR="00E85CAB" w:rsidRPr="00281B50" w:rsidRDefault="00E85CAB"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66041922" w14:textId="77777777" w:rsidR="00E85CAB" w:rsidRPr="00281B50" w:rsidRDefault="00E85CAB"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E85CAB" w:rsidRPr="00281B50" w14:paraId="23837900" w14:textId="77777777" w:rsidTr="00034395">
        <w:trPr>
          <w:cnfStyle w:val="000000100000" w:firstRow="0" w:lastRow="0" w:firstColumn="0" w:lastColumn="0" w:oddVBand="0" w:evenVBand="0" w:oddHBand="1" w:evenHBand="0" w:firstRowFirstColumn="0" w:firstRowLastColumn="0" w:lastRowFirstColumn="0" w:lastRowLastColumn="0"/>
          <w:cantSplit/>
          <w:trHeight w:val="843"/>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6F45220" w14:textId="77777777" w:rsidR="00E85CAB" w:rsidRPr="00281B50" w:rsidRDefault="00E85CAB" w:rsidP="00034395">
            <w:pPr>
              <w:rPr>
                <w:rFonts w:cs="Arial"/>
                <w:b w:val="0"/>
                <w:color w:val="000000"/>
              </w:rPr>
            </w:pPr>
            <w:r w:rsidRPr="00281B50">
              <w:rPr>
                <w:rFonts w:cs="Arial"/>
                <w:b w:val="0"/>
                <w:color w:val="000000"/>
              </w:rPr>
              <w:t>Evidence that you can demonstrate effective communication skills.</w:t>
            </w:r>
          </w:p>
        </w:tc>
        <w:tc>
          <w:tcPr>
            <w:tcW w:w="6252" w:type="dxa"/>
            <w:shd w:val="clear" w:color="auto" w:fill="auto"/>
          </w:tcPr>
          <w:p w14:paraId="45FF9142" w14:textId="77777777" w:rsidR="00E85CAB" w:rsidRPr="00281B50" w:rsidRDefault="00E85CAB"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78745F93" w14:textId="77777777" w:rsidR="00E85CAB" w:rsidRPr="00281B50" w:rsidRDefault="00E85CAB"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E85CAB" w:rsidRPr="00281B50" w14:paraId="1EB72087" w14:textId="77777777" w:rsidTr="00034395">
        <w:trPr>
          <w:cantSplit/>
          <w:trHeight w:val="842"/>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5C5AC60" w14:textId="77777777" w:rsidR="00E85CAB" w:rsidRPr="00935FDC" w:rsidRDefault="00E85CAB" w:rsidP="00034395">
            <w:pPr>
              <w:spacing w:line="276" w:lineRule="auto"/>
              <w:rPr>
                <w:rFonts w:cs="Arial"/>
                <w:b w:val="0"/>
              </w:rPr>
            </w:pPr>
            <w:r w:rsidRPr="00281B50">
              <w:rPr>
                <w:rFonts w:cs="Arial"/>
                <w:b w:val="0"/>
                <w:color w:val="000000"/>
              </w:rPr>
              <w:t>Evidence that you can c</w:t>
            </w:r>
            <w:r w:rsidRPr="00281B50">
              <w:rPr>
                <w:rFonts w:cs="Arial"/>
                <w:b w:val="0"/>
              </w:rPr>
              <w:t>ontribute fully to the work of teams. </w:t>
            </w:r>
          </w:p>
        </w:tc>
        <w:tc>
          <w:tcPr>
            <w:tcW w:w="6252" w:type="dxa"/>
            <w:shd w:val="clear" w:color="auto" w:fill="auto"/>
          </w:tcPr>
          <w:p w14:paraId="0B729B45" w14:textId="77777777" w:rsidR="00E85CAB" w:rsidRPr="00281B50" w:rsidRDefault="00E85CAB"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46BB68FA" w14:textId="77777777" w:rsidR="00E85CAB" w:rsidRPr="00281B50" w:rsidRDefault="00E85CAB"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E85CAB" w:rsidRPr="00281B50" w14:paraId="58598528" w14:textId="77777777" w:rsidTr="00034395">
        <w:trPr>
          <w:cnfStyle w:val="000000100000" w:firstRow="0" w:lastRow="0" w:firstColumn="0" w:lastColumn="0" w:oddVBand="0" w:evenVBand="0" w:oddHBand="1" w:evenHBand="0" w:firstRowFirstColumn="0" w:firstRowLastColumn="0" w:lastRowFirstColumn="0" w:lastRowLastColumn="0"/>
          <w:cantSplit/>
          <w:trHeight w:val="1124"/>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267AF7C" w14:textId="77777777" w:rsidR="00E85CAB" w:rsidRPr="00935FDC" w:rsidRDefault="00E85CAB" w:rsidP="00034395">
            <w:pPr>
              <w:rPr>
                <w:rFonts w:cs="Arial"/>
                <w:bCs w:val="0"/>
              </w:rPr>
            </w:pPr>
            <w:r>
              <w:rPr>
                <w:rFonts w:cs="Arial"/>
                <w:b w:val="0"/>
              </w:rPr>
              <w:t>Evidence that you can p</w:t>
            </w:r>
            <w:r w:rsidRPr="00597911">
              <w:rPr>
                <w:rFonts w:cs="Arial"/>
                <w:b w:val="0"/>
              </w:rPr>
              <w:t>lan, schedule and monitor own work (and that of others where applicable) competently within limited deadlines and according to relevant legislation, standards and procedures. </w:t>
            </w:r>
          </w:p>
        </w:tc>
        <w:tc>
          <w:tcPr>
            <w:tcW w:w="6252" w:type="dxa"/>
            <w:shd w:val="clear" w:color="auto" w:fill="auto"/>
          </w:tcPr>
          <w:p w14:paraId="0EC41D17" w14:textId="77777777" w:rsidR="00E85CAB" w:rsidRPr="00281B50" w:rsidRDefault="00E85CAB"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149CA458" w14:textId="77777777" w:rsidR="00E85CAB" w:rsidRPr="00281B50" w:rsidRDefault="00E85CAB"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E85CAB" w:rsidRPr="00281B50" w14:paraId="54A7A55E" w14:textId="77777777" w:rsidTr="00034395">
        <w:trPr>
          <w:cantSplit/>
          <w:trHeight w:val="112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D562A6A" w14:textId="77777777" w:rsidR="00E85CAB" w:rsidRPr="00281B50" w:rsidRDefault="00E85CAB" w:rsidP="00034395">
            <w:pPr>
              <w:rPr>
                <w:rFonts w:cs="Arial"/>
                <w:b w:val="0"/>
                <w:color w:val="000000"/>
              </w:rPr>
            </w:pPr>
            <w:r w:rsidRPr="00281B50">
              <w:rPr>
                <w:rFonts w:cs="Arial"/>
                <w:b w:val="0"/>
                <w:color w:val="000000"/>
              </w:rPr>
              <w:t>Evidence that you can appreciate the wider business context, and how your role relates to other roles and to the business of the employer or client.</w:t>
            </w:r>
          </w:p>
        </w:tc>
        <w:tc>
          <w:tcPr>
            <w:tcW w:w="6252" w:type="dxa"/>
            <w:shd w:val="clear" w:color="auto" w:fill="auto"/>
          </w:tcPr>
          <w:p w14:paraId="6DA6315F" w14:textId="77777777" w:rsidR="00E85CAB" w:rsidRPr="00281B50" w:rsidRDefault="00E85CAB"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1BC0F5EF" w14:textId="77777777" w:rsidR="00E85CAB" w:rsidRPr="00281B50" w:rsidRDefault="00E85CAB"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r>
    </w:tbl>
    <w:tbl>
      <w:tblPr>
        <w:tblStyle w:val="GridTable4-Accent313"/>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252"/>
        <w:gridCol w:w="4238"/>
      </w:tblGrid>
      <w:tr w:rsidR="00CE63DD" w:rsidRPr="005259CF" w14:paraId="669C9515" w14:textId="77777777" w:rsidTr="0003439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cPr>
          <w:p w14:paraId="7B437997" w14:textId="77777777" w:rsidR="00CE63DD" w:rsidRPr="005259CF" w:rsidRDefault="00CE63DD" w:rsidP="00034395">
            <w:pPr>
              <w:contextualSpacing/>
              <w:rPr>
                <w:rFonts w:cs="Arial"/>
                <w:color w:val="000000"/>
              </w:rPr>
            </w:pPr>
            <w:r w:rsidRPr="005259CF">
              <w:rPr>
                <w:rFonts w:cs="Arial"/>
                <w:color w:val="000000"/>
              </w:rPr>
              <w:lastRenderedPageBreak/>
              <w:t>Proficiency</w:t>
            </w:r>
          </w:p>
        </w:tc>
      </w:tr>
      <w:tr w:rsidR="00CE63DD" w:rsidRPr="005259CF" w14:paraId="48588A8D" w14:textId="77777777" w:rsidTr="000343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201030F4" w14:textId="77777777" w:rsidR="00CE63DD" w:rsidRPr="005259CF" w:rsidRDefault="00CE63DD" w:rsidP="00034395">
            <w:pPr>
              <w:rPr>
                <w:rFonts w:cs="Arial"/>
                <w:color w:val="000000"/>
              </w:rPr>
            </w:pPr>
            <w:r w:rsidRPr="005259CF">
              <w:rPr>
                <w:rFonts w:cs="Arial"/>
                <w:color w:val="000000"/>
              </w:rPr>
              <w:t xml:space="preserve">Complexity </w:t>
            </w:r>
          </w:p>
          <w:p w14:paraId="2832D0D1" w14:textId="77777777" w:rsidR="00CE63DD" w:rsidRPr="005259CF" w:rsidRDefault="00CE63DD" w:rsidP="00034395">
            <w:pPr>
              <w:rPr>
                <w:b w:val="0"/>
              </w:rPr>
            </w:pPr>
            <w:r w:rsidRPr="005259CF">
              <w:rPr>
                <w:rFonts w:cs="Arial"/>
                <w:b w:val="0"/>
                <w:color w:val="000000"/>
              </w:rPr>
              <w:t xml:space="preserve">Performs a range of work, sometimes complex and non-routine, in a variety of environments. </w:t>
            </w:r>
            <w:r w:rsidRPr="005259CF">
              <w:rPr>
                <w:b w:val="0"/>
              </w:rPr>
              <w:t xml:space="preserve">Applies a methodical approach to issue definition and resolution. </w:t>
            </w:r>
            <w:r w:rsidRPr="005259CF">
              <w:rPr>
                <w:rFonts w:cs="Arial"/>
                <w:b w:val="0"/>
                <w:color w:val="000000"/>
              </w:rPr>
              <w:t>Undertakes all work in accordance with agreed safety, technical and quality standards, using appropriate methods and tools.</w:t>
            </w:r>
          </w:p>
          <w:p w14:paraId="4081A30A" w14:textId="77777777" w:rsidR="00CE63DD" w:rsidRPr="005259CF" w:rsidRDefault="00CE63DD" w:rsidP="00034395"/>
        </w:tc>
      </w:tr>
      <w:tr w:rsidR="00CE63DD" w:rsidRPr="005259CF" w14:paraId="6AC07A54" w14:textId="77777777" w:rsidTr="00034395">
        <w:tc>
          <w:tcPr>
            <w:cnfStyle w:val="001000000000" w:firstRow="0" w:lastRow="0" w:firstColumn="1" w:lastColumn="0" w:oddVBand="0" w:evenVBand="0" w:oddHBand="0" w:evenHBand="0" w:firstRowFirstColumn="0" w:firstRowLastColumn="0" w:lastRowFirstColumn="0" w:lastRowLastColumn="0"/>
            <w:tcW w:w="4106" w:type="dxa"/>
            <w:shd w:val="clear" w:color="auto" w:fill="A6A6A6"/>
          </w:tcPr>
          <w:p w14:paraId="07C82DD9" w14:textId="77777777" w:rsidR="00CE63DD" w:rsidRPr="005259CF" w:rsidRDefault="00CE63DD" w:rsidP="00034395">
            <w:pPr>
              <w:rPr>
                <w:rFonts w:cs="Arial"/>
              </w:rPr>
            </w:pPr>
            <w:r w:rsidRPr="005259CF">
              <w:rPr>
                <w:rFonts w:cs="Arial"/>
              </w:rPr>
              <w:t>Minimum expected requirement</w:t>
            </w:r>
          </w:p>
        </w:tc>
        <w:tc>
          <w:tcPr>
            <w:tcW w:w="6252" w:type="dxa"/>
            <w:shd w:val="clear" w:color="auto" w:fill="A6A6A6"/>
          </w:tcPr>
          <w:p w14:paraId="2593A384" w14:textId="77777777" w:rsidR="00CE63DD" w:rsidRPr="005259CF" w:rsidRDefault="00CE63DD" w:rsidP="00034395">
            <w:pPr>
              <w:cnfStyle w:val="000000000000" w:firstRow="0" w:lastRow="0" w:firstColumn="0" w:lastColumn="0" w:oddVBand="0" w:evenVBand="0" w:oddHBand="0" w:evenHBand="0" w:firstRowFirstColumn="0" w:firstRowLastColumn="0" w:lastRowFirstColumn="0" w:lastRowLastColumn="0"/>
              <w:rPr>
                <w:rFonts w:cs="Arial"/>
                <w:b/>
              </w:rPr>
            </w:pPr>
            <w:r w:rsidRPr="005259CF">
              <w:rPr>
                <w:rFonts w:cs="Arial"/>
                <w:b/>
              </w:rPr>
              <w:t>List the evidence in the portfolio that fulfils this requirement</w:t>
            </w:r>
          </w:p>
        </w:tc>
        <w:tc>
          <w:tcPr>
            <w:tcW w:w="4238" w:type="dxa"/>
            <w:shd w:val="clear" w:color="auto" w:fill="A6A6A6"/>
          </w:tcPr>
          <w:p w14:paraId="2BF4D5F2" w14:textId="77777777" w:rsidR="00CE63DD" w:rsidRPr="005259CF" w:rsidRDefault="00CE63DD" w:rsidP="00034395">
            <w:pPr>
              <w:cnfStyle w:val="000000000000" w:firstRow="0" w:lastRow="0" w:firstColumn="0" w:lastColumn="0" w:oddVBand="0" w:evenVBand="0" w:oddHBand="0" w:evenHBand="0" w:firstRowFirstColumn="0" w:firstRowLastColumn="0" w:lastRowFirstColumn="0" w:lastRowLastColumn="0"/>
              <w:rPr>
                <w:rFonts w:cs="Arial"/>
                <w:color w:val="000000"/>
              </w:rPr>
            </w:pPr>
            <w:r w:rsidRPr="005259CF">
              <w:rPr>
                <w:rFonts w:cs="Arial"/>
                <w:b/>
              </w:rPr>
              <w:t>Reflections on applying knowledge learnt</w:t>
            </w:r>
          </w:p>
        </w:tc>
      </w:tr>
      <w:tr w:rsidR="00CE63DD" w:rsidRPr="005259CF" w14:paraId="040F8E3D" w14:textId="77777777" w:rsidTr="00034395">
        <w:trPr>
          <w:cnfStyle w:val="000000100000" w:firstRow="0" w:lastRow="0" w:firstColumn="0" w:lastColumn="0" w:oddVBand="0" w:evenVBand="0" w:oddHBand="1" w:evenHBand="0" w:firstRowFirstColumn="0" w:firstRowLastColumn="0" w:lastRowFirstColumn="0" w:lastRowLastColumn="0"/>
          <w:cantSplit/>
          <w:trHeight w:val="1391"/>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521EB6A" w14:textId="77777777" w:rsidR="00CE63DD" w:rsidRPr="005259CF" w:rsidRDefault="00CE63DD" w:rsidP="00034395">
            <w:pPr>
              <w:rPr>
                <w:rFonts w:cs="Arial"/>
                <w:b w:val="0"/>
                <w:color w:val="000000"/>
              </w:rPr>
            </w:pPr>
            <w:r w:rsidRPr="005259CF">
              <w:rPr>
                <w:rFonts w:cs="Arial"/>
                <w:b w:val="0"/>
                <w:color w:val="000000"/>
              </w:rPr>
              <w:t>Evidence that you can perform a range of work, sometimes complex and non-routine, in a variety of environments.</w:t>
            </w:r>
          </w:p>
        </w:tc>
        <w:tc>
          <w:tcPr>
            <w:tcW w:w="6252" w:type="dxa"/>
            <w:shd w:val="clear" w:color="auto" w:fill="auto"/>
          </w:tcPr>
          <w:p w14:paraId="315127DC" w14:textId="77777777" w:rsidR="00CE63DD" w:rsidRPr="005259CF" w:rsidRDefault="00CE63DD"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1173018F" w14:textId="77777777" w:rsidR="00CE63DD" w:rsidRPr="005259CF" w:rsidRDefault="00CE63DD"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CE63DD" w:rsidRPr="005259CF" w14:paraId="47EB312C" w14:textId="77777777" w:rsidTr="00034395">
        <w:trPr>
          <w:cantSplit/>
          <w:trHeight w:val="1391"/>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3D071FB" w14:textId="77777777" w:rsidR="00CE63DD" w:rsidRPr="005259CF" w:rsidRDefault="00CE63DD" w:rsidP="00034395">
            <w:pPr>
              <w:rPr>
                <w:rFonts w:cs="Arial"/>
                <w:b w:val="0"/>
                <w:color w:val="000000"/>
              </w:rPr>
            </w:pPr>
            <w:r w:rsidRPr="005259CF">
              <w:rPr>
                <w:rFonts w:cs="Arial"/>
                <w:b w:val="0"/>
                <w:color w:val="000000"/>
              </w:rPr>
              <w:t>Evidence that you can apply a methodical approach to issue definition and resolution.</w:t>
            </w:r>
          </w:p>
          <w:p w14:paraId="4EB19063" w14:textId="77777777" w:rsidR="00CE63DD" w:rsidRPr="005259CF" w:rsidRDefault="00CE63DD" w:rsidP="00034395">
            <w:pPr>
              <w:rPr>
                <w:rFonts w:cs="Arial"/>
                <w:b w:val="0"/>
                <w:color w:val="000000"/>
              </w:rPr>
            </w:pPr>
          </w:p>
        </w:tc>
        <w:tc>
          <w:tcPr>
            <w:tcW w:w="6252" w:type="dxa"/>
            <w:shd w:val="clear" w:color="auto" w:fill="auto"/>
          </w:tcPr>
          <w:p w14:paraId="0CFCF684" w14:textId="77777777" w:rsidR="00CE63DD" w:rsidRPr="005259CF" w:rsidRDefault="00CE63DD"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5F89E38B" w14:textId="77777777" w:rsidR="00CE63DD" w:rsidRPr="005259CF" w:rsidRDefault="00CE63DD"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CE63DD" w:rsidRPr="005259CF" w14:paraId="70585035" w14:textId="77777777" w:rsidTr="00034395">
        <w:trPr>
          <w:cnfStyle w:val="000000100000" w:firstRow="0" w:lastRow="0" w:firstColumn="0" w:lastColumn="0" w:oddVBand="0" w:evenVBand="0" w:oddHBand="1" w:evenHBand="0" w:firstRowFirstColumn="0" w:firstRowLastColumn="0" w:lastRowFirstColumn="0" w:lastRowLastColumn="0"/>
          <w:cantSplit/>
          <w:trHeight w:val="1391"/>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4CA517C" w14:textId="77777777" w:rsidR="00CE63DD" w:rsidRPr="005259CF" w:rsidRDefault="00CE63DD" w:rsidP="00034395">
            <w:pPr>
              <w:rPr>
                <w:rFonts w:cs="Arial"/>
                <w:b w:val="0"/>
                <w:color w:val="000000"/>
              </w:rPr>
            </w:pPr>
            <w:r w:rsidRPr="005259CF">
              <w:rPr>
                <w:rFonts w:cs="Arial"/>
                <w:b w:val="0"/>
                <w:color w:val="000000"/>
              </w:rPr>
              <w:t>Evidence that you undertake all work in accordance with agreed safety, technical and quality standards, using appropriate methods and tools.</w:t>
            </w:r>
          </w:p>
        </w:tc>
        <w:tc>
          <w:tcPr>
            <w:tcW w:w="6252" w:type="dxa"/>
            <w:shd w:val="clear" w:color="auto" w:fill="auto"/>
          </w:tcPr>
          <w:p w14:paraId="00A4B620" w14:textId="77777777" w:rsidR="00CE63DD" w:rsidRPr="005259CF" w:rsidRDefault="00CE63DD"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49EBA651" w14:textId="77777777" w:rsidR="00CE63DD" w:rsidRPr="005259CF" w:rsidRDefault="00CE63DD"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253B7BC7" w14:textId="77777777" w:rsidR="00E57116" w:rsidRDefault="00E57116" w:rsidP="00E57116">
      <w:r>
        <w:rPr>
          <w:b/>
          <w:bCs/>
        </w:rPr>
        <w:br w:type="page"/>
      </w:r>
    </w:p>
    <w:tbl>
      <w:tblPr>
        <w:tblStyle w:val="GridTable4-Accent314"/>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252"/>
        <w:gridCol w:w="4238"/>
      </w:tblGrid>
      <w:tr w:rsidR="005669EA" w:rsidRPr="007A72C4" w14:paraId="470AD4F1" w14:textId="77777777" w:rsidTr="00034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cPr>
          <w:p w14:paraId="7D0BC17D" w14:textId="77777777" w:rsidR="005669EA" w:rsidRPr="007A72C4" w:rsidRDefault="005669EA" w:rsidP="00034395">
            <w:pPr>
              <w:contextualSpacing/>
              <w:rPr>
                <w:rFonts w:cs="Arial"/>
                <w:color w:val="000000"/>
              </w:rPr>
            </w:pPr>
            <w:r w:rsidRPr="007A72C4">
              <w:rPr>
                <w:rFonts w:cs="Arial"/>
                <w:color w:val="000000"/>
              </w:rPr>
              <w:lastRenderedPageBreak/>
              <w:t>Proficiency</w:t>
            </w:r>
          </w:p>
        </w:tc>
      </w:tr>
      <w:tr w:rsidR="005669EA" w:rsidRPr="007A72C4" w14:paraId="52F69883" w14:textId="77777777" w:rsidTr="00034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0597F733" w14:textId="77777777" w:rsidR="005669EA" w:rsidRPr="007A72C4" w:rsidRDefault="005669EA" w:rsidP="00034395">
            <w:pPr>
              <w:rPr>
                <w:rFonts w:cs="Arial"/>
                <w:color w:val="000000"/>
              </w:rPr>
            </w:pPr>
            <w:r w:rsidRPr="007A72C4">
              <w:rPr>
                <w:rFonts w:cs="Arial"/>
                <w:color w:val="000000"/>
              </w:rPr>
              <w:t>Autonomy</w:t>
            </w:r>
          </w:p>
          <w:p w14:paraId="31F3043E" w14:textId="77777777" w:rsidR="005669EA" w:rsidRPr="0095320B" w:rsidRDefault="005669EA" w:rsidP="00034395">
            <w:pPr>
              <w:rPr>
                <w:rFonts w:cs="Arial"/>
                <w:b w:val="0"/>
                <w:color w:val="000000"/>
              </w:rPr>
            </w:pPr>
            <w:r w:rsidRPr="00597911">
              <w:rPr>
                <w:rFonts w:cs="Arial"/>
                <w:b w:val="0"/>
                <w:color w:val="000000"/>
              </w:rPr>
              <w:t xml:space="preserve">Works under general direction. </w:t>
            </w:r>
            <w:r w:rsidRPr="00597911">
              <w:rPr>
                <w:rFonts w:cs="Arial"/>
                <w:b w:val="0"/>
              </w:rPr>
              <w:t>Uses discretion in identifying and responding to complex issues and assignments.</w:t>
            </w:r>
            <w:r w:rsidRPr="00597911">
              <w:rPr>
                <w:rFonts w:cs="Arial"/>
                <w:b w:val="0"/>
                <w:color w:val="000000"/>
              </w:rPr>
              <w:t xml:space="preserve"> </w:t>
            </w:r>
            <w:r w:rsidRPr="00597911">
              <w:rPr>
                <w:rFonts w:cs="Arial"/>
                <w:b w:val="0"/>
              </w:rPr>
              <w:t>Usually receives specific instructions and has work reviewed at frequent milestones. </w:t>
            </w:r>
            <w:r w:rsidRPr="00597911">
              <w:rPr>
                <w:rFonts w:cs="Arial"/>
                <w:b w:val="0"/>
                <w:color w:val="000000"/>
              </w:rPr>
              <w:t>Determines when issues should be escalated to a higher level.</w:t>
            </w:r>
          </w:p>
        </w:tc>
      </w:tr>
      <w:tr w:rsidR="005669EA" w:rsidRPr="007A72C4" w14:paraId="1255CC5D" w14:textId="77777777" w:rsidTr="00034395">
        <w:tc>
          <w:tcPr>
            <w:cnfStyle w:val="001000000000" w:firstRow="0" w:lastRow="0" w:firstColumn="1" w:lastColumn="0" w:oddVBand="0" w:evenVBand="0" w:oddHBand="0" w:evenHBand="0" w:firstRowFirstColumn="0" w:firstRowLastColumn="0" w:lastRowFirstColumn="0" w:lastRowLastColumn="0"/>
            <w:tcW w:w="4106" w:type="dxa"/>
            <w:shd w:val="clear" w:color="auto" w:fill="A6A6A6"/>
          </w:tcPr>
          <w:p w14:paraId="5945B932" w14:textId="77777777" w:rsidR="005669EA" w:rsidRPr="007A72C4" w:rsidRDefault="005669EA" w:rsidP="00034395">
            <w:pPr>
              <w:rPr>
                <w:rFonts w:cs="Arial"/>
              </w:rPr>
            </w:pPr>
            <w:r w:rsidRPr="007A72C4">
              <w:rPr>
                <w:rFonts w:cs="Arial"/>
              </w:rPr>
              <w:t>Minimum expected requirement</w:t>
            </w:r>
          </w:p>
        </w:tc>
        <w:tc>
          <w:tcPr>
            <w:tcW w:w="6252" w:type="dxa"/>
            <w:shd w:val="clear" w:color="auto" w:fill="A6A6A6"/>
          </w:tcPr>
          <w:p w14:paraId="62DEAAAC" w14:textId="77777777" w:rsidR="005669EA" w:rsidRPr="007A72C4" w:rsidRDefault="005669EA" w:rsidP="00034395">
            <w:pPr>
              <w:cnfStyle w:val="000000000000" w:firstRow="0" w:lastRow="0" w:firstColumn="0" w:lastColumn="0" w:oddVBand="0" w:evenVBand="0" w:oddHBand="0" w:evenHBand="0" w:firstRowFirstColumn="0" w:firstRowLastColumn="0" w:lastRowFirstColumn="0" w:lastRowLastColumn="0"/>
              <w:rPr>
                <w:rFonts w:cs="Arial"/>
                <w:b/>
              </w:rPr>
            </w:pPr>
            <w:r w:rsidRPr="007A72C4">
              <w:rPr>
                <w:rFonts w:cs="Arial"/>
                <w:b/>
              </w:rPr>
              <w:t>List the evidence in the portfolio that fulfils this requirement</w:t>
            </w:r>
          </w:p>
        </w:tc>
        <w:tc>
          <w:tcPr>
            <w:tcW w:w="4238" w:type="dxa"/>
            <w:shd w:val="clear" w:color="auto" w:fill="A6A6A6"/>
          </w:tcPr>
          <w:p w14:paraId="13467DD3" w14:textId="77777777" w:rsidR="005669EA" w:rsidRPr="007A72C4" w:rsidRDefault="005669EA" w:rsidP="00034395">
            <w:pPr>
              <w:cnfStyle w:val="000000000000" w:firstRow="0" w:lastRow="0" w:firstColumn="0" w:lastColumn="0" w:oddVBand="0" w:evenVBand="0" w:oddHBand="0" w:evenHBand="0" w:firstRowFirstColumn="0" w:firstRowLastColumn="0" w:lastRowFirstColumn="0" w:lastRowLastColumn="0"/>
              <w:rPr>
                <w:rFonts w:cs="Arial"/>
                <w:color w:val="000000"/>
              </w:rPr>
            </w:pPr>
            <w:r w:rsidRPr="007A72C4">
              <w:rPr>
                <w:rFonts w:cs="Arial"/>
                <w:b/>
              </w:rPr>
              <w:t>Reflections on applying knowledge learnt</w:t>
            </w:r>
          </w:p>
        </w:tc>
      </w:tr>
      <w:tr w:rsidR="005669EA" w:rsidRPr="007A72C4" w14:paraId="17BDE5FA" w14:textId="77777777" w:rsidTr="00034395">
        <w:trPr>
          <w:cnfStyle w:val="000000100000" w:firstRow="0" w:lastRow="0" w:firstColumn="0" w:lastColumn="0" w:oddVBand="0" w:evenVBand="0" w:oddHBand="1" w:evenHBand="0" w:firstRowFirstColumn="0" w:firstRowLastColumn="0" w:lastRowFirstColumn="0" w:lastRowLastColumn="0"/>
          <w:cantSplit/>
          <w:trHeight w:val="124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08DD4EB" w14:textId="77777777" w:rsidR="005669EA" w:rsidRPr="007A72C4" w:rsidRDefault="005669EA" w:rsidP="00034395">
            <w:pPr>
              <w:rPr>
                <w:rFonts w:cs="Arial"/>
                <w:b w:val="0"/>
                <w:color w:val="000000"/>
              </w:rPr>
            </w:pPr>
            <w:r w:rsidRPr="007A72C4">
              <w:rPr>
                <w:rFonts w:cs="Arial"/>
                <w:b w:val="0"/>
                <w:color w:val="000000"/>
              </w:rPr>
              <w:t xml:space="preserve">Evidence that you can </w:t>
            </w:r>
            <w:r w:rsidRPr="007A72C4">
              <w:rPr>
                <w:b w:val="0"/>
                <w:color w:val="000000"/>
              </w:rPr>
              <w:t>w</w:t>
            </w:r>
            <w:r w:rsidRPr="007A72C4">
              <w:rPr>
                <w:b w:val="0"/>
              </w:rPr>
              <w:t>ork under general direction.</w:t>
            </w:r>
          </w:p>
        </w:tc>
        <w:tc>
          <w:tcPr>
            <w:tcW w:w="6252" w:type="dxa"/>
            <w:shd w:val="clear" w:color="auto" w:fill="auto"/>
          </w:tcPr>
          <w:p w14:paraId="5C2DF9A3" w14:textId="77777777" w:rsidR="005669EA" w:rsidRPr="007A72C4" w:rsidRDefault="005669EA"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6ACEB9E1" w14:textId="77777777" w:rsidR="005669EA" w:rsidRPr="007A72C4" w:rsidRDefault="005669EA"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9EA" w:rsidRPr="007A72C4" w14:paraId="3987D948" w14:textId="77777777" w:rsidTr="00034395">
        <w:trPr>
          <w:cantSplit/>
          <w:trHeight w:val="124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B2C5766" w14:textId="77777777" w:rsidR="005669EA" w:rsidRPr="00C56617" w:rsidRDefault="005669EA" w:rsidP="00034395">
            <w:pPr>
              <w:rPr>
                <w:rFonts w:cs="Arial"/>
                <w:b w:val="0"/>
                <w:color w:val="000000"/>
              </w:rPr>
            </w:pPr>
            <w:r w:rsidRPr="00C56617">
              <w:rPr>
                <w:rFonts w:cs="Arial"/>
                <w:b w:val="0"/>
                <w:color w:val="000000"/>
              </w:rPr>
              <w:t>Evidence that you can use discretion in identifying and responding to complex issues and assignments.</w:t>
            </w:r>
          </w:p>
        </w:tc>
        <w:tc>
          <w:tcPr>
            <w:tcW w:w="6252" w:type="dxa"/>
            <w:shd w:val="clear" w:color="auto" w:fill="auto"/>
          </w:tcPr>
          <w:p w14:paraId="1F21CB02" w14:textId="77777777" w:rsidR="005669EA" w:rsidRPr="007A72C4" w:rsidRDefault="005669EA"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6E75D561" w14:textId="77777777" w:rsidR="005669EA" w:rsidRPr="007A72C4" w:rsidRDefault="005669EA"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669EA" w:rsidRPr="007A72C4" w14:paraId="7EF624DB" w14:textId="77777777" w:rsidTr="00034395">
        <w:trPr>
          <w:cnfStyle w:val="000000100000" w:firstRow="0" w:lastRow="0" w:firstColumn="0" w:lastColumn="0" w:oddVBand="0" w:evenVBand="0" w:oddHBand="1" w:evenHBand="0" w:firstRowFirstColumn="0" w:firstRowLastColumn="0" w:lastRowFirstColumn="0" w:lastRowLastColumn="0"/>
          <w:cantSplit/>
          <w:trHeight w:val="124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BA7807D" w14:textId="77777777" w:rsidR="005669EA" w:rsidRPr="00E57955" w:rsidRDefault="005669EA" w:rsidP="00034395">
            <w:pPr>
              <w:rPr>
                <w:rFonts w:cs="Arial"/>
                <w:b w:val="0"/>
                <w:color w:val="000000"/>
              </w:rPr>
            </w:pPr>
            <w:r w:rsidRPr="00E57955">
              <w:rPr>
                <w:rFonts w:cs="Arial"/>
                <w:b w:val="0"/>
              </w:rPr>
              <w:t>Evidence that you can usually receive specific instructions and have work reviewed at frequent milestones. </w:t>
            </w:r>
          </w:p>
        </w:tc>
        <w:tc>
          <w:tcPr>
            <w:tcW w:w="6252" w:type="dxa"/>
            <w:shd w:val="clear" w:color="auto" w:fill="auto"/>
          </w:tcPr>
          <w:p w14:paraId="53F91360" w14:textId="77777777" w:rsidR="005669EA" w:rsidRPr="007A72C4" w:rsidRDefault="005669EA"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15692D28" w14:textId="77777777" w:rsidR="005669EA" w:rsidRPr="007A72C4" w:rsidRDefault="005669EA"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9EA" w:rsidRPr="007A72C4" w14:paraId="33E9C187" w14:textId="77777777" w:rsidTr="00034395">
        <w:trPr>
          <w:cantSplit/>
          <w:trHeight w:val="124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3F0D0C8" w14:textId="77777777" w:rsidR="005669EA" w:rsidRPr="007A72C4" w:rsidRDefault="005669EA" w:rsidP="00034395">
            <w:pPr>
              <w:rPr>
                <w:rFonts w:cs="Arial"/>
                <w:b w:val="0"/>
                <w:color w:val="000000"/>
              </w:rPr>
            </w:pPr>
            <w:r w:rsidRPr="007A72C4">
              <w:rPr>
                <w:rFonts w:cs="Arial"/>
                <w:b w:val="0"/>
                <w:color w:val="000000"/>
              </w:rPr>
              <w:t xml:space="preserve">Evidence that you can </w:t>
            </w:r>
            <w:r w:rsidRPr="007A72C4">
              <w:rPr>
                <w:b w:val="0"/>
                <w:color w:val="000000"/>
              </w:rPr>
              <w:t>d</w:t>
            </w:r>
            <w:r w:rsidRPr="007A72C4">
              <w:rPr>
                <w:b w:val="0"/>
              </w:rPr>
              <w:t>etermine when issues should be escalated to a higher level</w:t>
            </w:r>
            <w:r w:rsidRPr="007A72C4">
              <w:rPr>
                <w:rFonts w:cs="Arial"/>
                <w:b w:val="0"/>
              </w:rPr>
              <w:t>.</w:t>
            </w:r>
          </w:p>
        </w:tc>
        <w:tc>
          <w:tcPr>
            <w:tcW w:w="6252" w:type="dxa"/>
            <w:shd w:val="clear" w:color="auto" w:fill="auto"/>
          </w:tcPr>
          <w:p w14:paraId="08865FCD" w14:textId="77777777" w:rsidR="005669EA" w:rsidRPr="007A72C4" w:rsidRDefault="005669EA"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2615F877" w14:textId="77777777" w:rsidR="005669EA" w:rsidRPr="007A72C4" w:rsidRDefault="005669EA"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243D9CD2" w14:textId="77777777" w:rsidR="00E57116" w:rsidRDefault="00E57116" w:rsidP="00E57116">
      <w:pPr>
        <w:rPr>
          <w:b/>
          <w:bCs/>
        </w:rPr>
      </w:pPr>
    </w:p>
    <w:p w14:paraId="6AB5F416" w14:textId="77777777" w:rsidR="00E57116" w:rsidRDefault="00E57116" w:rsidP="00E57116">
      <w:pPr>
        <w:rPr>
          <w:b/>
          <w:bCs/>
        </w:rPr>
      </w:pPr>
    </w:p>
    <w:p w14:paraId="2CFA96A8" w14:textId="77777777" w:rsidR="00E37327" w:rsidRDefault="00E37327">
      <w:r>
        <w:rPr>
          <w:b/>
          <w:bCs/>
        </w:rPr>
        <w:br w:type="page"/>
      </w:r>
    </w:p>
    <w:tbl>
      <w:tblPr>
        <w:tblStyle w:val="GridTable4-Accent315"/>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252"/>
        <w:gridCol w:w="4238"/>
      </w:tblGrid>
      <w:tr w:rsidR="00E37327" w:rsidRPr="007A7809" w14:paraId="56844CCD" w14:textId="77777777" w:rsidTr="00034395">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cPr>
          <w:p w14:paraId="6E29D95A" w14:textId="3FBC1190" w:rsidR="00E37327" w:rsidRPr="007A7809" w:rsidRDefault="00E37327" w:rsidP="00034395">
            <w:pPr>
              <w:contextualSpacing/>
              <w:rPr>
                <w:rFonts w:cs="Arial"/>
                <w:color w:val="000000"/>
              </w:rPr>
            </w:pPr>
            <w:r w:rsidRPr="007A7809">
              <w:rPr>
                <w:rFonts w:cs="Arial"/>
                <w:color w:val="000000"/>
              </w:rPr>
              <w:lastRenderedPageBreak/>
              <w:t>Proficiency</w:t>
            </w:r>
          </w:p>
        </w:tc>
      </w:tr>
      <w:tr w:rsidR="00E37327" w:rsidRPr="007A7809" w14:paraId="3D51A132" w14:textId="77777777" w:rsidTr="0003439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2C833F19" w14:textId="77777777" w:rsidR="00E37327" w:rsidRPr="007A7809" w:rsidRDefault="00E37327" w:rsidP="00034395">
            <w:pPr>
              <w:rPr>
                <w:rFonts w:cs="Arial"/>
                <w:color w:val="000000"/>
              </w:rPr>
            </w:pPr>
            <w:r w:rsidRPr="007A7809">
              <w:rPr>
                <w:rFonts w:cs="Arial"/>
                <w:color w:val="000000"/>
              </w:rPr>
              <w:t>Influence</w:t>
            </w:r>
          </w:p>
          <w:p w14:paraId="421867C4" w14:textId="77777777" w:rsidR="00E37327" w:rsidRPr="00C10D6B" w:rsidRDefault="00E37327" w:rsidP="00034395">
            <w:pPr>
              <w:rPr>
                <w:rFonts w:cs="Arial"/>
                <w:b w:val="0"/>
              </w:rPr>
            </w:pPr>
            <w:r w:rsidRPr="00597911">
              <w:rPr>
                <w:rFonts w:cs="Arial"/>
                <w:b w:val="0"/>
              </w:rPr>
              <w:t xml:space="preserve">Interacts with and influences colleagues. </w:t>
            </w:r>
            <w:r w:rsidRPr="00597911">
              <w:rPr>
                <w:rFonts w:cs="Arial"/>
                <w:b w:val="0"/>
                <w:color w:val="000000"/>
              </w:rPr>
              <w:t xml:space="preserve">Has working level contact with customers, suppliers and partners. </w:t>
            </w:r>
            <w:r w:rsidRPr="00597911">
              <w:rPr>
                <w:rFonts w:cs="Arial"/>
                <w:b w:val="0"/>
              </w:rPr>
              <w:t>May supervise others or make decisions which impact the work assigned to individuals or phases of projects. Makes decisions which influence the success of projects and team objectives.</w:t>
            </w:r>
          </w:p>
        </w:tc>
      </w:tr>
      <w:tr w:rsidR="00E37327" w:rsidRPr="007A7809" w14:paraId="1BFE909B" w14:textId="77777777" w:rsidTr="00034395">
        <w:tc>
          <w:tcPr>
            <w:cnfStyle w:val="001000000000" w:firstRow="0" w:lastRow="0" w:firstColumn="1" w:lastColumn="0" w:oddVBand="0" w:evenVBand="0" w:oddHBand="0" w:evenHBand="0" w:firstRowFirstColumn="0" w:firstRowLastColumn="0" w:lastRowFirstColumn="0" w:lastRowLastColumn="0"/>
            <w:tcW w:w="4106" w:type="dxa"/>
            <w:shd w:val="clear" w:color="auto" w:fill="A6A6A6"/>
          </w:tcPr>
          <w:p w14:paraId="7FA1D094" w14:textId="77777777" w:rsidR="00E37327" w:rsidRPr="007A7809" w:rsidRDefault="00E37327" w:rsidP="00034395">
            <w:pPr>
              <w:rPr>
                <w:rFonts w:cs="Arial"/>
              </w:rPr>
            </w:pPr>
            <w:r w:rsidRPr="007A7809">
              <w:rPr>
                <w:rFonts w:cs="Arial"/>
              </w:rPr>
              <w:t>Minimum expected requirement</w:t>
            </w:r>
          </w:p>
        </w:tc>
        <w:tc>
          <w:tcPr>
            <w:tcW w:w="6252" w:type="dxa"/>
            <w:shd w:val="clear" w:color="auto" w:fill="A6A6A6"/>
          </w:tcPr>
          <w:p w14:paraId="7DCBC0A9" w14:textId="77777777" w:rsidR="00E37327" w:rsidRPr="007A7809" w:rsidRDefault="00E37327" w:rsidP="00034395">
            <w:pPr>
              <w:cnfStyle w:val="000000000000" w:firstRow="0" w:lastRow="0" w:firstColumn="0" w:lastColumn="0" w:oddVBand="0" w:evenVBand="0" w:oddHBand="0" w:evenHBand="0" w:firstRowFirstColumn="0" w:firstRowLastColumn="0" w:lastRowFirstColumn="0" w:lastRowLastColumn="0"/>
              <w:rPr>
                <w:rFonts w:cs="Arial"/>
                <w:b/>
              </w:rPr>
            </w:pPr>
            <w:r w:rsidRPr="007A7809">
              <w:rPr>
                <w:rFonts w:cs="Arial"/>
                <w:b/>
              </w:rPr>
              <w:t>List the evidence in the portfolio that fulfils this requirement</w:t>
            </w:r>
          </w:p>
        </w:tc>
        <w:tc>
          <w:tcPr>
            <w:tcW w:w="4238" w:type="dxa"/>
            <w:shd w:val="clear" w:color="auto" w:fill="A6A6A6"/>
          </w:tcPr>
          <w:p w14:paraId="0CAB2030" w14:textId="77777777" w:rsidR="00E37327" w:rsidRPr="007A7809" w:rsidRDefault="00E37327" w:rsidP="00034395">
            <w:pPr>
              <w:cnfStyle w:val="000000000000" w:firstRow="0" w:lastRow="0" w:firstColumn="0" w:lastColumn="0" w:oddVBand="0" w:evenVBand="0" w:oddHBand="0" w:evenHBand="0" w:firstRowFirstColumn="0" w:firstRowLastColumn="0" w:lastRowFirstColumn="0" w:lastRowLastColumn="0"/>
              <w:rPr>
                <w:rFonts w:cs="Arial"/>
                <w:color w:val="000000"/>
              </w:rPr>
            </w:pPr>
            <w:r w:rsidRPr="007A7809">
              <w:rPr>
                <w:rFonts w:cs="Arial"/>
                <w:b/>
              </w:rPr>
              <w:t>Reflections on applying knowledge learnt</w:t>
            </w:r>
          </w:p>
        </w:tc>
      </w:tr>
      <w:tr w:rsidR="00E37327" w:rsidRPr="007A7809" w14:paraId="10F59F0C" w14:textId="77777777" w:rsidTr="00034395">
        <w:trPr>
          <w:cnfStyle w:val="000000100000" w:firstRow="0" w:lastRow="0" w:firstColumn="0" w:lastColumn="0" w:oddVBand="0" w:evenVBand="0" w:oddHBand="1" w:evenHBand="0" w:firstRowFirstColumn="0" w:firstRowLastColumn="0" w:lastRowFirstColumn="0" w:lastRowLastColumn="0"/>
          <w:cantSplit/>
          <w:trHeight w:val="115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FFE4282" w14:textId="77777777" w:rsidR="00E37327" w:rsidRDefault="00E37327" w:rsidP="00034395">
            <w:pPr>
              <w:rPr>
                <w:rFonts w:cs="Arial"/>
                <w:bCs w:val="0"/>
              </w:rPr>
            </w:pPr>
            <w:r>
              <w:rPr>
                <w:rFonts w:cs="Arial"/>
                <w:b w:val="0"/>
                <w:color w:val="000000"/>
                <w:lang w:val="en-US"/>
              </w:rPr>
              <w:t xml:space="preserve">Evidence that you can </w:t>
            </w:r>
            <w:r w:rsidRPr="00597911">
              <w:rPr>
                <w:rFonts w:cs="Arial"/>
                <w:b w:val="0"/>
              </w:rPr>
              <w:t>interact with and influence colleagues.</w:t>
            </w:r>
          </w:p>
          <w:p w14:paraId="284A318C" w14:textId="77777777" w:rsidR="00E37327" w:rsidRPr="007A7809" w:rsidRDefault="00E37327" w:rsidP="00034395">
            <w:pPr>
              <w:rPr>
                <w:rFonts w:cs="Arial"/>
                <w:color w:val="000000"/>
                <w:lang w:val="en-US"/>
              </w:rPr>
            </w:pPr>
          </w:p>
        </w:tc>
        <w:tc>
          <w:tcPr>
            <w:tcW w:w="6252" w:type="dxa"/>
            <w:shd w:val="clear" w:color="auto" w:fill="auto"/>
          </w:tcPr>
          <w:p w14:paraId="415B83CD" w14:textId="77777777" w:rsidR="00E37327" w:rsidRPr="007A7809" w:rsidRDefault="00E37327"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6EDC354C" w14:textId="77777777" w:rsidR="00E37327" w:rsidRPr="007A7809" w:rsidRDefault="00E37327"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E37327" w:rsidRPr="007A7809" w14:paraId="11ADD883" w14:textId="77777777" w:rsidTr="00034395">
        <w:trPr>
          <w:cantSplit/>
          <w:trHeight w:val="115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9E33B58" w14:textId="77777777" w:rsidR="00E37327" w:rsidRPr="00007F5F" w:rsidRDefault="00E37327" w:rsidP="00034395">
            <w:pPr>
              <w:rPr>
                <w:rFonts w:cs="Arial"/>
                <w:b w:val="0"/>
                <w:color w:val="000000"/>
                <w:lang w:val="en-US"/>
              </w:rPr>
            </w:pPr>
            <w:r w:rsidRPr="00007F5F">
              <w:rPr>
                <w:rFonts w:cs="Arial"/>
                <w:b w:val="0"/>
                <w:color w:val="000000"/>
                <w:lang w:val="en-US"/>
              </w:rPr>
              <w:t>Evidence that you have working level contact with customers, suppliers and partners.</w:t>
            </w:r>
          </w:p>
          <w:p w14:paraId="5D686A58" w14:textId="77777777" w:rsidR="00E37327" w:rsidRPr="007A7809" w:rsidRDefault="00E37327" w:rsidP="00034395">
            <w:pPr>
              <w:rPr>
                <w:rFonts w:cs="Arial"/>
                <w:color w:val="000000"/>
                <w:lang w:val="en-US"/>
              </w:rPr>
            </w:pPr>
          </w:p>
        </w:tc>
        <w:tc>
          <w:tcPr>
            <w:tcW w:w="6252" w:type="dxa"/>
            <w:shd w:val="clear" w:color="auto" w:fill="auto"/>
          </w:tcPr>
          <w:p w14:paraId="09C4A7D6" w14:textId="77777777" w:rsidR="00E37327" w:rsidRPr="007A7809" w:rsidRDefault="00E37327"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58676581" w14:textId="77777777" w:rsidR="00E37327" w:rsidRPr="007A7809" w:rsidRDefault="00E37327"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E37327" w:rsidRPr="007A7809" w14:paraId="059B27A1" w14:textId="77777777" w:rsidTr="00034395">
        <w:trPr>
          <w:cnfStyle w:val="000000100000" w:firstRow="0" w:lastRow="0" w:firstColumn="0" w:lastColumn="0" w:oddVBand="0" w:evenVBand="0" w:oddHBand="1" w:evenHBand="0" w:firstRowFirstColumn="0" w:firstRowLastColumn="0" w:lastRowFirstColumn="0" w:lastRowLastColumn="0"/>
          <w:cantSplit/>
          <w:trHeight w:val="115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557DA7A" w14:textId="77777777" w:rsidR="00E37327" w:rsidRDefault="00E37327" w:rsidP="00034395">
            <w:pPr>
              <w:rPr>
                <w:rFonts w:cs="Arial"/>
                <w:bCs w:val="0"/>
              </w:rPr>
            </w:pPr>
            <w:r>
              <w:rPr>
                <w:rFonts w:cs="Arial"/>
                <w:b w:val="0"/>
              </w:rPr>
              <w:t>Evidence that you m</w:t>
            </w:r>
            <w:r w:rsidRPr="00597911">
              <w:rPr>
                <w:rFonts w:cs="Arial"/>
                <w:b w:val="0"/>
              </w:rPr>
              <w:t>ay supervise others or make decisions which impact the work assigned to individuals or phases of projects.</w:t>
            </w:r>
          </w:p>
          <w:p w14:paraId="26655FB3" w14:textId="77777777" w:rsidR="00E37327" w:rsidRPr="007A7809" w:rsidRDefault="00E37327" w:rsidP="00034395">
            <w:pPr>
              <w:rPr>
                <w:rFonts w:cs="Arial"/>
                <w:color w:val="000000"/>
                <w:lang w:val="en-US"/>
              </w:rPr>
            </w:pPr>
          </w:p>
        </w:tc>
        <w:tc>
          <w:tcPr>
            <w:tcW w:w="6252" w:type="dxa"/>
            <w:shd w:val="clear" w:color="auto" w:fill="auto"/>
          </w:tcPr>
          <w:p w14:paraId="1A1526A7" w14:textId="77777777" w:rsidR="00E37327" w:rsidRPr="007A7809" w:rsidRDefault="00E37327"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3878993A" w14:textId="77777777" w:rsidR="00E37327" w:rsidRPr="007A7809" w:rsidRDefault="00E37327" w:rsidP="00034395">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E37327" w:rsidRPr="007A7809" w14:paraId="73ED66F1" w14:textId="77777777" w:rsidTr="00034395">
        <w:trPr>
          <w:cantSplit/>
          <w:trHeight w:val="115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C4C11FF" w14:textId="77777777" w:rsidR="00E37327" w:rsidRPr="00007F5F" w:rsidRDefault="00E37327" w:rsidP="00034395">
            <w:pPr>
              <w:rPr>
                <w:rFonts w:cs="Arial"/>
                <w:b w:val="0"/>
                <w:color w:val="000000"/>
                <w:lang w:val="en-US"/>
              </w:rPr>
            </w:pPr>
            <w:r w:rsidRPr="00007F5F">
              <w:rPr>
                <w:rFonts w:cs="Arial"/>
                <w:b w:val="0"/>
                <w:color w:val="000000"/>
                <w:lang w:val="en-US"/>
              </w:rPr>
              <w:t xml:space="preserve">Evidence that you can </w:t>
            </w:r>
            <w:r w:rsidRPr="00597911">
              <w:rPr>
                <w:rFonts w:cs="Arial"/>
                <w:b w:val="0"/>
              </w:rPr>
              <w:t>make</w:t>
            </w:r>
            <w:r>
              <w:rPr>
                <w:rFonts w:cs="Arial"/>
                <w:b w:val="0"/>
              </w:rPr>
              <w:t xml:space="preserve"> </w:t>
            </w:r>
            <w:r w:rsidRPr="00597911">
              <w:rPr>
                <w:rFonts w:cs="Arial"/>
                <w:b w:val="0"/>
              </w:rPr>
              <w:t>decisions which influence the success of projects and team objectives.</w:t>
            </w:r>
          </w:p>
          <w:p w14:paraId="7D5B3A8D" w14:textId="77777777" w:rsidR="00E37327" w:rsidRPr="007A7809" w:rsidRDefault="00E37327" w:rsidP="00034395">
            <w:pPr>
              <w:rPr>
                <w:rFonts w:cs="Arial"/>
                <w:color w:val="000000"/>
                <w:lang w:val="en-US"/>
              </w:rPr>
            </w:pPr>
          </w:p>
        </w:tc>
        <w:tc>
          <w:tcPr>
            <w:tcW w:w="6252" w:type="dxa"/>
            <w:shd w:val="clear" w:color="auto" w:fill="auto"/>
          </w:tcPr>
          <w:p w14:paraId="2FE2280A" w14:textId="77777777" w:rsidR="00E37327" w:rsidRPr="007A7809" w:rsidRDefault="00E37327"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1226C201" w14:textId="77777777" w:rsidR="00E37327" w:rsidRPr="007A7809" w:rsidRDefault="00E37327" w:rsidP="00034395">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1A79AE63" w14:textId="4923D8C4" w:rsidR="00E57116" w:rsidRDefault="00E57116" w:rsidP="00E57116"/>
    <w:sectPr w:rsidR="00E57116" w:rsidSect="00866C0E">
      <w:headerReference w:type="default" r:id="rId17"/>
      <w:footerReference w:type="default" r:id="rId18"/>
      <w:headerReference w:type="first" r:id="rId19"/>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3B0CD" w14:textId="77777777" w:rsidR="00AB0764" w:rsidRDefault="00AB0764" w:rsidP="00153C7A">
      <w:r>
        <w:separator/>
      </w:r>
    </w:p>
  </w:endnote>
  <w:endnote w:type="continuationSeparator" w:id="0">
    <w:p w14:paraId="1F9FD938" w14:textId="77777777" w:rsidR="00AB0764" w:rsidRDefault="00AB0764" w:rsidP="001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EFAC" w14:textId="77777777" w:rsidR="00DA742A" w:rsidRDefault="00DA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FC69" w14:textId="77777777" w:rsidR="00DA742A" w:rsidRDefault="00DA7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C3DC" w14:textId="77777777" w:rsidR="00DA742A" w:rsidRDefault="00DA74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25673"/>
      <w:docPartObj>
        <w:docPartGallery w:val="Page Numbers (Bottom of Page)"/>
        <w:docPartUnique/>
      </w:docPartObj>
    </w:sdtPr>
    <w:sdtEndPr/>
    <w:sdtContent>
      <w:sdt>
        <w:sdtPr>
          <w:id w:val="1674459146"/>
          <w:docPartObj>
            <w:docPartGallery w:val="Page Numbers (Top of Page)"/>
            <w:docPartUnique/>
          </w:docPartObj>
        </w:sdtPr>
        <w:sdtEndPr/>
        <w:sdtContent>
          <w:p w14:paraId="4D744F5D" w14:textId="7E2FE094" w:rsidR="007A02ED" w:rsidRDefault="007A02ED" w:rsidP="009D4678">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(2018</w:t>
            </w:r>
            <w:r w:rsidRPr="009D4678">
              <w:rPr>
                <w:rFonts w:cs="Arial"/>
                <w:sz w:val="18"/>
                <w:szCs w:val="18"/>
              </w:rPr>
              <w:t xml:space="preserve">)  </w:t>
            </w:r>
          </w:p>
          <w:p w14:paraId="02158758" w14:textId="250C73DB" w:rsidR="007A02ED" w:rsidRDefault="007A02ED" w:rsidP="009D4678">
            <w:pPr>
              <w:pStyle w:val="Footer"/>
              <w:rPr>
                <w:rFonts w:cs="Arial"/>
                <w:sz w:val="18"/>
                <w:szCs w:val="18"/>
              </w:rPr>
            </w:pPr>
            <w:r w:rsidRPr="009D4678">
              <w:rPr>
                <w:rFonts w:cs="Arial"/>
                <w:sz w:val="18"/>
                <w:szCs w:val="18"/>
              </w:rPr>
              <w:t>Copyright © BCS 201</w:t>
            </w:r>
            <w:r>
              <w:rPr>
                <w:rFonts w:cs="Arial"/>
                <w:sz w:val="18"/>
                <w:szCs w:val="18"/>
              </w:rPr>
              <w:t>8</w:t>
            </w:r>
          </w:p>
          <w:p w14:paraId="0EF5E54E" w14:textId="77777777" w:rsidR="007A02ED" w:rsidRDefault="007A02ED" w:rsidP="009D4678">
            <w:pPr>
              <w:pStyle w:val="Footer"/>
              <w:rPr>
                <w:rFonts w:cs="Arial"/>
                <w:sz w:val="18"/>
                <w:szCs w:val="18"/>
              </w:rPr>
            </w:pPr>
            <w:r w:rsidRPr="009D4678">
              <w:rPr>
                <w:rFonts w:cs="Arial"/>
                <w:sz w:val="18"/>
                <w:szCs w:val="18"/>
              </w:rPr>
              <w:t xml:space="preserve">Skills Framework for the Information Age © SFIA Foundation 2003, 2005, 2008, 2011, 2015 </w:t>
            </w:r>
          </w:p>
          <w:p w14:paraId="0A6AACDF" w14:textId="77777777" w:rsidR="007A02ED" w:rsidRDefault="007A02ED" w:rsidP="009D4678">
            <w:pPr>
              <w:pStyle w:val="Footer"/>
              <w:rPr>
                <w:rFonts w:cs="Arial"/>
                <w:sz w:val="18"/>
                <w:szCs w:val="18"/>
              </w:rPr>
            </w:pPr>
            <w:proofErr w:type="spellStart"/>
            <w:r w:rsidRPr="009D4678">
              <w:rPr>
                <w:rFonts w:cs="Arial"/>
                <w:sz w:val="18"/>
                <w:szCs w:val="18"/>
              </w:rPr>
              <w:t>SFIA</w:t>
            </w:r>
            <w:r w:rsidRPr="00ED1EEA">
              <w:rPr>
                <w:rFonts w:cs="Arial"/>
                <w:b/>
                <w:i/>
                <w:sz w:val="18"/>
                <w:szCs w:val="18"/>
              </w:rPr>
              <w:t>plus</w:t>
            </w:r>
            <w:proofErr w:type="spellEnd"/>
            <w:r w:rsidRPr="009D4678">
              <w:rPr>
                <w:rFonts w:cs="Arial"/>
                <w:sz w:val="18"/>
                <w:szCs w:val="18"/>
              </w:rPr>
              <w:t xml:space="preserve"> © The British Computer Society 2004, 2006, 2008, 2011, 2015  </w:t>
            </w:r>
          </w:p>
          <w:p w14:paraId="39768EB9" w14:textId="74795866" w:rsidR="007A02ED" w:rsidRDefault="00A10E33" w:rsidP="009D4678">
            <w:pPr>
              <w:pStyle w:val="Footer"/>
              <w:rPr>
                <w:rFonts w:cs="Arial"/>
                <w:sz w:val="18"/>
                <w:szCs w:val="18"/>
              </w:rPr>
            </w:pPr>
            <w:r>
              <w:rPr>
                <w:rFonts w:cs="Arial"/>
                <w:sz w:val="18"/>
                <w:szCs w:val="18"/>
              </w:rPr>
              <w:t>Software Developer</w:t>
            </w:r>
            <w:r w:rsidR="007A02ED">
              <w:rPr>
                <w:rFonts w:cs="Arial"/>
                <w:sz w:val="18"/>
                <w:szCs w:val="18"/>
              </w:rPr>
              <w:t xml:space="preserve"> Template 5 – </w:t>
            </w:r>
            <w:r w:rsidR="00E57116">
              <w:rPr>
                <w:rFonts w:cs="Arial"/>
                <w:sz w:val="18"/>
                <w:szCs w:val="18"/>
              </w:rPr>
              <w:t>Summative Portfolio Checklist</w:t>
            </w:r>
          </w:p>
          <w:p w14:paraId="144E3364" w14:textId="1F8B636F" w:rsidR="007A02ED" w:rsidRPr="009D4678" w:rsidRDefault="00E57116" w:rsidP="009D4678">
            <w:pPr>
              <w:pStyle w:val="Footer"/>
              <w:rPr>
                <w:rFonts w:cs="Arial"/>
                <w:sz w:val="18"/>
                <w:szCs w:val="18"/>
              </w:rPr>
            </w:pPr>
            <w:r>
              <w:rPr>
                <w:rFonts w:cs="Arial"/>
                <w:sz w:val="18"/>
                <w:szCs w:val="18"/>
              </w:rPr>
              <w:t>V</w:t>
            </w:r>
            <w:r w:rsidR="006918F4">
              <w:rPr>
                <w:rFonts w:cs="Arial"/>
                <w:sz w:val="18"/>
                <w:szCs w:val="18"/>
              </w:rPr>
              <w:t xml:space="preserve">4.0 April </w:t>
            </w:r>
            <w:r>
              <w:rPr>
                <w:rFonts w:cs="Arial"/>
                <w:sz w:val="18"/>
                <w:szCs w:val="18"/>
              </w:rPr>
              <w:t>2019</w:t>
            </w:r>
          </w:p>
          <w:p w14:paraId="4969B835" w14:textId="58D7BF57" w:rsidR="007A02ED" w:rsidRDefault="007A02ED" w:rsidP="00ED46D7">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A10E33">
              <w:rPr>
                <w:rFonts w:cs="Arial"/>
                <w:b/>
                <w:bCs/>
                <w:noProof/>
                <w:sz w:val="18"/>
                <w:szCs w:val="18"/>
              </w:rPr>
              <w:t>3</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A10E33">
              <w:rPr>
                <w:rFonts w:cs="Arial"/>
                <w:b/>
                <w:bCs/>
                <w:noProof/>
                <w:sz w:val="18"/>
                <w:szCs w:val="18"/>
              </w:rPr>
              <w:t>20</w:t>
            </w:r>
            <w:r w:rsidRPr="009D4678">
              <w:rPr>
                <w:rFonts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12DA" w14:textId="77777777" w:rsidR="00AB0764" w:rsidRDefault="00AB0764" w:rsidP="00153C7A">
      <w:r>
        <w:separator/>
      </w:r>
    </w:p>
  </w:footnote>
  <w:footnote w:type="continuationSeparator" w:id="0">
    <w:p w14:paraId="3A235CA6" w14:textId="77777777" w:rsidR="00AB0764" w:rsidRDefault="00AB0764" w:rsidP="0015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5A6E" w14:textId="77777777" w:rsidR="00DA742A" w:rsidRDefault="00DA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661B" w14:textId="4F62D519" w:rsidR="00B333A1" w:rsidRPr="00FE0231" w:rsidRDefault="00B333A1" w:rsidP="002B0395">
    <w:pPr>
      <w:tabs>
        <w:tab w:val="center" w:pos="4153"/>
        <w:tab w:val="right" w:pos="8306"/>
      </w:tabs>
    </w:pPr>
  </w:p>
  <w:p w14:paraId="6404057B" w14:textId="77777777" w:rsidR="00B333A1" w:rsidRPr="009D4678" w:rsidRDefault="00B333A1" w:rsidP="00B87469">
    <w:pPr>
      <w:pStyle w:val="Heading1"/>
      <w:rPr>
        <w:rFonts w:eastAsiaTheme="majorEastAsia"/>
        <w:noProof/>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67B0" w14:textId="49190D3A" w:rsidR="00DA742A" w:rsidRDefault="00DA742A">
    <w:pPr>
      <w:pStyle w:val="Header"/>
    </w:pPr>
    <w:r>
      <w:rPr>
        <w:noProof/>
      </w:rPr>
      <w:drawing>
        <wp:inline distT="0" distB="0" distL="0" distR="0" wp14:anchorId="1E1E4C6F" wp14:editId="0B66EFDB">
          <wp:extent cx="900000" cy="11428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1142857"/>
                  </a:xfrm>
                  <a:prstGeom prst="rect">
                    <a:avLst/>
                  </a:prstGeom>
                  <a:noFill/>
                  <a:ln>
                    <a:noFill/>
                  </a:ln>
                </pic:spPr>
              </pic:pic>
            </a:graphicData>
          </a:graphic>
        </wp:inline>
      </w:drawing>
    </w:r>
  </w:p>
  <w:p w14:paraId="611D391E" w14:textId="77777777" w:rsidR="00906B25" w:rsidRDefault="00906B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E3C7" w14:textId="0C9ACFBB" w:rsidR="007A02ED" w:rsidRPr="009D4678" w:rsidRDefault="007A02ED" w:rsidP="00B87469">
    <w:pPr>
      <w:pStyle w:val="Heading1"/>
      <w:rPr>
        <w:rFonts w:eastAsiaTheme="majorEastAsia"/>
        <w:noProof/>
        <w:kern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BE6C" w14:textId="77777777" w:rsidR="007A02ED" w:rsidRPr="00FE0231" w:rsidRDefault="007A02ED" w:rsidP="00FE0231">
    <w:pPr>
      <w:pStyle w:val="Header"/>
      <w:tabs>
        <w:tab w:val="clear" w:pos="4513"/>
        <w:tab w:val="clear" w:pos="9026"/>
        <w:tab w:val="left" w:pos="646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78B"/>
    <w:multiLevelType w:val="multilevel"/>
    <w:tmpl w:val="BF1AD914"/>
    <w:lvl w:ilvl="0">
      <w:start w:val="12"/>
      <w:numFmt w:val="decimal"/>
      <w:lvlText w:val="%1"/>
      <w:lvlJc w:val="left"/>
      <w:pPr>
        <w:tabs>
          <w:tab w:val="num" w:pos="570"/>
        </w:tabs>
        <w:ind w:left="570" w:hanging="570"/>
      </w:pPr>
      <w:rPr>
        <w:rFonts w:hint="default"/>
        <w:b/>
      </w:rPr>
    </w:lvl>
    <w:lvl w:ilvl="1">
      <w:start w:val="1"/>
      <w:numFmt w:val="decimal"/>
      <w:pStyle w:val="H2syll12"/>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644070E"/>
    <w:multiLevelType w:val="hybridMultilevel"/>
    <w:tmpl w:val="AB6A8A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C176A"/>
    <w:multiLevelType w:val="multilevel"/>
    <w:tmpl w:val="C418800E"/>
    <w:lvl w:ilvl="0">
      <w:start w:val="13"/>
      <w:numFmt w:val="decimal"/>
      <w:lvlText w:val="%1"/>
      <w:lvlJc w:val="left"/>
      <w:pPr>
        <w:tabs>
          <w:tab w:val="num" w:pos="570"/>
        </w:tabs>
        <w:ind w:left="570" w:hanging="570"/>
      </w:pPr>
      <w:rPr>
        <w:rFonts w:hint="default"/>
        <w:b/>
      </w:rPr>
    </w:lvl>
    <w:lvl w:ilvl="1">
      <w:start w:val="1"/>
      <w:numFmt w:val="decimal"/>
      <w:pStyle w:val="H2syll13"/>
      <w:lvlText w:val="%1.%2"/>
      <w:lvlJc w:val="left"/>
      <w:pPr>
        <w:tabs>
          <w:tab w:val="num" w:pos="854"/>
        </w:tabs>
        <w:ind w:left="854"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93A1FC8"/>
    <w:multiLevelType w:val="hybridMultilevel"/>
    <w:tmpl w:val="DF6E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01102"/>
    <w:multiLevelType w:val="hybridMultilevel"/>
    <w:tmpl w:val="45BE1988"/>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12FE3BE5"/>
    <w:multiLevelType w:val="multilevel"/>
    <w:tmpl w:val="8060678C"/>
    <w:lvl w:ilvl="0">
      <w:start w:val="11"/>
      <w:numFmt w:val="decimal"/>
      <w:lvlText w:val="%1"/>
      <w:lvlJc w:val="left"/>
      <w:pPr>
        <w:tabs>
          <w:tab w:val="num" w:pos="570"/>
        </w:tabs>
        <w:ind w:left="570" w:hanging="570"/>
      </w:pPr>
      <w:rPr>
        <w:rFonts w:hint="default"/>
        <w:b/>
      </w:rPr>
    </w:lvl>
    <w:lvl w:ilvl="1">
      <w:start w:val="1"/>
      <w:numFmt w:val="decimal"/>
      <w:pStyle w:val="H2syll11"/>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45B2289"/>
    <w:multiLevelType w:val="hybridMultilevel"/>
    <w:tmpl w:val="144629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02879"/>
    <w:multiLevelType w:val="hybridMultilevel"/>
    <w:tmpl w:val="C868CE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77F36"/>
    <w:multiLevelType w:val="multilevel"/>
    <w:tmpl w:val="64849D6A"/>
    <w:lvl w:ilvl="0">
      <w:start w:val="9"/>
      <w:numFmt w:val="decimal"/>
      <w:lvlText w:val="%1"/>
      <w:lvlJc w:val="left"/>
      <w:pPr>
        <w:tabs>
          <w:tab w:val="num" w:pos="360"/>
        </w:tabs>
        <w:ind w:left="360" w:hanging="360"/>
      </w:pPr>
      <w:rPr>
        <w:rFonts w:hint="default"/>
      </w:rPr>
    </w:lvl>
    <w:lvl w:ilvl="1">
      <w:start w:val="1"/>
      <w:numFmt w:val="decimal"/>
      <w:pStyle w:val="H2syll9"/>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B82C50"/>
    <w:multiLevelType w:val="hybridMultilevel"/>
    <w:tmpl w:val="6E32D7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842EC"/>
    <w:multiLevelType w:val="multilevel"/>
    <w:tmpl w:val="F51E3BDE"/>
    <w:lvl w:ilvl="0">
      <w:start w:val="5"/>
      <w:numFmt w:val="decimal"/>
      <w:lvlText w:val="%1"/>
      <w:lvlJc w:val="left"/>
      <w:pPr>
        <w:tabs>
          <w:tab w:val="num" w:pos="360"/>
        </w:tabs>
        <w:ind w:left="360" w:hanging="360"/>
      </w:pPr>
      <w:rPr>
        <w:rFonts w:hint="default"/>
        <w:b/>
      </w:rPr>
    </w:lvl>
    <w:lvl w:ilvl="1">
      <w:start w:val="1"/>
      <w:numFmt w:val="decimal"/>
      <w:pStyle w:val="H2syll5"/>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264E2ED1"/>
    <w:multiLevelType w:val="multilevel"/>
    <w:tmpl w:val="50D8E0DA"/>
    <w:lvl w:ilvl="0">
      <w:start w:val="2"/>
      <w:numFmt w:val="decimal"/>
      <w:lvlText w:val="%1"/>
      <w:lvlJc w:val="left"/>
      <w:pPr>
        <w:tabs>
          <w:tab w:val="num" w:pos="360"/>
        </w:tabs>
        <w:ind w:left="360" w:hanging="360"/>
      </w:pPr>
      <w:rPr>
        <w:rFonts w:hint="default"/>
        <w:b w:val="0"/>
      </w:rPr>
    </w:lvl>
    <w:lvl w:ilvl="1">
      <w:start w:val="1"/>
      <w:numFmt w:val="decimal"/>
      <w:pStyle w:val="H2syll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2BE47C6D"/>
    <w:multiLevelType w:val="hybridMultilevel"/>
    <w:tmpl w:val="819E309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3" w15:restartNumberingAfterBreak="0">
    <w:nsid w:val="2E0E7E05"/>
    <w:multiLevelType w:val="multilevel"/>
    <w:tmpl w:val="EF808760"/>
    <w:lvl w:ilvl="0">
      <w:start w:val="6"/>
      <w:numFmt w:val="decimal"/>
      <w:lvlText w:val="%1"/>
      <w:lvlJc w:val="left"/>
      <w:pPr>
        <w:tabs>
          <w:tab w:val="num" w:pos="570"/>
        </w:tabs>
        <w:ind w:left="570" w:hanging="570"/>
      </w:pPr>
      <w:rPr>
        <w:rFonts w:hint="default"/>
        <w:b/>
      </w:rPr>
    </w:lvl>
    <w:lvl w:ilvl="1">
      <w:start w:val="1"/>
      <w:numFmt w:val="decimal"/>
      <w:pStyle w:val="H2syll6"/>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408672B"/>
    <w:multiLevelType w:val="hybridMultilevel"/>
    <w:tmpl w:val="88F0F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771F1C"/>
    <w:multiLevelType w:val="hybridMultilevel"/>
    <w:tmpl w:val="60A0765A"/>
    <w:lvl w:ilvl="0" w:tplc="1F7A10E4">
      <w:start w:val="1"/>
      <w:numFmt w:val="decimal"/>
      <w:pStyle w:val="H2syll10"/>
      <w:lvlText w:val="10.%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2149D4"/>
    <w:multiLevelType w:val="hybridMultilevel"/>
    <w:tmpl w:val="41D6010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7" w15:restartNumberingAfterBreak="0">
    <w:nsid w:val="3CE844F2"/>
    <w:multiLevelType w:val="hybridMultilevel"/>
    <w:tmpl w:val="57DA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6575B"/>
    <w:multiLevelType w:val="hybridMultilevel"/>
    <w:tmpl w:val="FE62AE2A"/>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9" w15:restartNumberingAfterBreak="0">
    <w:nsid w:val="43DA456B"/>
    <w:multiLevelType w:val="hybridMultilevel"/>
    <w:tmpl w:val="D9DE9928"/>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0" w15:restartNumberingAfterBreak="0">
    <w:nsid w:val="48D00C33"/>
    <w:multiLevelType w:val="hybridMultilevel"/>
    <w:tmpl w:val="6594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A20E0"/>
    <w:multiLevelType w:val="hybridMultilevel"/>
    <w:tmpl w:val="BA7C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F40A7"/>
    <w:multiLevelType w:val="hybridMultilevel"/>
    <w:tmpl w:val="0A5A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01A5D"/>
    <w:multiLevelType w:val="multilevel"/>
    <w:tmpl w:val="57F81CAC"/>
    <w:lvl w:ilvl="0">
      <w:start w:val="1"/>
      <w:numFmt w:val="decimal"/>
      <w:lvlText w:val="%1"/>
      <w:lvlJc w:val="left"/>
      <w:pPr>
        <w:tabs>
          <w:tab w:val="num" w:pos="360"/>
        </w:tabs>
        <w:ind w:left="360" w:hanging="360"/>
      </w:pPr>
      <w:rPr>
        <w:rFonts w:hint="default"/>
      </w:rPr>
    </w:lvl>
    <w:lvl w:ilvl="1">
      <w:start w:val="1"/>
      <w:numFmt w:val="decimal"/>
      <w:pStyle w:val="H2syl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F95A09"/>
    <w:multiLevelType w:val="hybridMultilevel"/>
    <w:tmpl w:val="8B8AA170"/>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5" w15:restartNumberingAfterBreak="0">
    <w:nsid w:val="63D07485"/>
    <w:multiLevelType w:val="hybridMultilevel"/>
    <w:tmpl w:val="A3B6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93EE7"/>
    <w:multiLevelType w:val="hybridMultilevel"/>
    <w:tmpl w:val="E9FE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66DE2"/>
    <w:multiLevelType w:val="multilevel"/>
    <w:tmpl w:val="E600334C"/>
    <w:lvl w:ilvl="0">
      <w:start w:val="3"/>
      <w:numFmt w:val="decimal"/>
      <w:lvlText w:val="%1"/>
      <w:lvlJc w:val="left"/>
      <w:pPr>
        <w:tabs>
          <w:tab w:val="num" w:pos="360"/>
        </w:tabs>
        <w:ind w:left="360" w:hanging="360"/>
      </w:pPr>
      <w:rPr>
        <w:rFonts w:hint="default"/>
        <w:b w:val="0"/>
      </w:rPr>
    </w:lvl>
    <w:lvl w:ilvl="1">
      <w:start w:val="1"/>
      <w:numFmt w:val="decimal"/>
      <w:pStyle w:val="H2syll3"/>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70A95C08"/>
    <w:multiLevelType w:val="hybridMultilevel"/>
    <w:tmpl w:val="D54444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A09FA"/>
    <w:multiLevelType w:val="hybridMultilevel"/>
    <w:tmpl w:val="E6D06710"/>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0" w15:restartNumberingAfterBreak="0">
    <w:nsid w:val="723D6524"/>
    <w:multiLevelType w:val="hybridMultilevel"/>
    <w:tmpl w:val="C80C1BD6"/>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1" w15:restartNumberingAfterBreak="0">
    <w:nsid w:val="749434DA"/>
    <w:multiLevelType w:val="hybridMultilevel"/>
    <w:tmpl w:val="960CF80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2" w15:restartNumberingAfterBreak="0">
    <w:nsid w:val="753131F6"/>
    <w:multiLevelType w:val="hybridMultilevel"/>
    <w:tmpl w:val="D9B81206"/>
    <w:lvl w:ilvl="0" w:tplc="C646F7BE">
      <w:start w:val="1"/>
      <w:numFmt w:val="decimal"/>
      <w:pStyle w:val="H2syll14"/>
      <w:lvlText w:val="14.%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9D03B5"/>
    <w:multiLevelType w:val="hybridMultilevel"/>
    <w:tmpl w:val="6A6C192E"/>
    <w:lvl w:ilvl="0" w:tplc="2ADC7EB4">
      <w:numFmt w:val="bullet"/>
      <w:pStyle w:val="Bullets"/>
      <w:lvlText w:val=""/>
      <w:lvlJc w:val="left"/>
      <w:pPr>
        <w:tabs>
          <w:tab w:val="num" w:pos="1140"/>
        </w:tabs>
        <w:ind w:left="1140" w:hanging="560"/>
      </w:pPr>
      <w:rPr>
        <w:rFonts w:ascii="Symbol" w:eastAsia="Times New Roman" w:hAnsi="Symbol" w:hint="default"/>
        <w:w w:val="0"/>
      </w:rPr>
    </w:lvl>
    <w:lvl w:ilvl="1" w:tplc="08090003">
      <w:start w:val="1"/>
      <w:numFmt w:val="bullet"/>
      <w:lvlText w:val=""/>
      <w:lvlJc w:val="left"/>
      <w:pPr>
        <w:tabs>
          <w:tab w:val="num" w:pos="1660"/>
        </w:tabs>
        <w:ind w:left="1660" w:hanging="360"/>
      </w:pPr>
      <w:rPr>
        <w:rFonts w:ascii="Symbol" w:hAnsi="Symbol" w:hint="default"/>
      </w:rPr>
    </w:lvl>
    <w:lvl w:ilvl="2" w:tplc="08090005">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34" w15:restartNumberingAfterBreak="0">
    <w:nsid w:val="7A927CFC"/>
    <w:multiLevelType w:val="multilevel"/>
    <w:tmpl w:val="474CC038"/>
    <w:lvl w:ilvl="0">
      <w:start w:val="7"/>
      <w:numFmt w:val="decimal"/>
      <w:lvlText w:val="%1"/>
      <w:lvlJc w:val="left"/>
      <w:pPr>
        <w:tabs>
          <w:tab w:val="num" w:pos="570"/>
        </w:tabs>
        <w:ind w:left="570" w:hanging="570"/>
      </w:pPr>
      <w:rPr>
        <w:rFonts w:hint="default"/>
        <w:b/>
      </w:rPr>
    </w:lvl>
    <w:lvl w:ilvl="1">
      <w:start w:val="1"/>
      <w:numFmt w:val="decimal"/>
      <w:pStyle w:val="H2syll7"/>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AE15E43"/>
    <w:multiLevelType w:val="hybridMultilevel"/>
    <w:tmpl w:val="F926CCA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6" w15:restartNumberingAfterBreak="0">
    <w:nsid w:val="7D475AF7"/>
    <w:multiLevelType w:val="hybridMultilevel"/>
    <w:tmpl w:val="FE2A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7544BD"/>
    <w:multiLevelType w:val="hybridMultilevel"/>
    <w:tmpl w:val="9A24D3E2"/>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8" w15:restartNumberingAfterBreak="0">
    <w:nsid w:val="7E1F3F56"/>
    <w:multiLevelType w:val="hybridMultilevel"/>
    <w:tmpl w:val="16D090A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9" w15:restartNumberingAfterBreak="0">
    <w:nsid w:val="7FB05FD6"/>
    <w:multiLevelType w:val="hybridMultilevel"/>
    <w:tmpl w:val="E586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45BE2"/>
    <w:multiLevelType w:val="multilevel"/>
    <w:tmpl w:val="DB725FFE"/>
    <w:lvl w:ilvl="0">
      <w:start w:val="8"/>
      <w:numFmt w:val="decimal"/>
      <w:lvlText w:val="%1"/>
      <w:lvlJc w:val="left"/>
      <w:pPr>
        <w:tabs>
          <w:tab w:val="num" w:pos="360"/>
        </w:tabs>
        <w:ind w:left="360" w:hanging="360"/>
      </w:pPr>
      <w:rPr>
        <w:rFonts w:hint="default"/>
      </w:rPr>
    </w:lvl>
    <w:lvl w:ilvl="1">
      <w:start w:val="1"/>
      <w:numFmt w:val="decimal"/>
      <w:pStyle w:val="H2syll8"/>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23"/>
  </w:num>
  <w:num w:numId="3">
    <w:abstractNumId w:val="11"/>
  </w:num>
  <w:num w:numId="4">
    <w:abstractNumId w:val="27"/>
  </w:num>
  <w:num w:numId="5">
    <w:abstractNumId w:val="10"/>
  </w:num>
  <w:num w:numId="6">
    <w:abstractNumId w:val="40"/>
  </w:num>
  <w:num w:numId="7">
    <w:abstractNumId w:val="8"/>
  </w:num>
  <w:num w:numId="8">
    <w:abstractNumId w:val="13"/>
  </w:num>
  <w:num w:numId="9">
    <w:abstractNumId w:val="34"/>
  </w:num>
  <w:num w:numId="10">
    <w:abstractNumId w:val="5"/>
  </w:num>
  <w:num w:numId="11">
    <w:abstractNumId w:val="0"/>
  </w:num>
  <w:num w:numId="12">
    <w:abstractNumId w:val="2"/>
  </w:num>
  <w:num w:numId="13">
    <w:abstractNumId w:val="32"/>
  </w:num>
  <w:num w:numId="14">
    <w:abstractNumId w:val="15"/>
  </w:num>
  <w:num w:numId="15">
    <w:abstractNumId w:val="6"/>
  </w:num>
  <w:num w:numId="16">
    <w:abstractNumId w:val="9"/>
  </w:num>
  <w:num w:numId="17">
    <w:abstractNumId w:val="39"/>
  </w:num>
  <w:num w:numId="18">
    <w:abstractNumId w:val="30"/>
  </w:num>
  <w:num w:numId="19">
    <w:abstractNumId w:val="18"/>
  </w:num>
  <w:num w:numId="20">
    <w:abstractNumId w:val="4"/>
  </w:num>
  <w:num w:numId="21">
    <w:abstractNumId w:val="29"/>
  </w:num>
  <w:num w:numId="22">
    <w:abstractNumId w:val="37"/>
  </w:num>
  <w:num w:numId="23">
    <w:abstractNumId w:val="19"/>
  </w:num>
  <w:num w:numId="24">
    <w:abstractNumId w:val="22"/>
  </w:num>
  <w:num w:numId="25">
    <w:abstractNumId w:val="7"/>
  </w:num>
  <w:num w:numId="26">
    <w:abstractNumId w:val="28"/>
  </w:num>
  <w:num w:numId="27">
    <w:abstractNumId w:val="14"/>
  </w:num>
  <w:num w:numId="28">
    <w:abstractNumId w:val="38"/>
  </w:num>
  <w:num w:numId="29">
    <w:abstractNumId w:val="31"/>
  </w:num>
  <w:num w:numId="30">
    <w:abstractNumId w:val="12"/>
  </w:num>
  <w:num w:numId="31">
    <w:abstractNumId w:val="1"/>
  </w:num>
  <w:num w:numId="32">
    <w:abstractNumId w:val="16"/>
  </w:num>
  <w:num w:numId="33">
    <w:abstractNumId w:val="35"/>
  </w:num>
  <w:num w:numId="34">
    <w:abstractNumId w:val="24"/>
  </w:num>
  <w:num w:numId="35">
    <w:abstractNumId w:val="25"/>
  </w:num>
  <w:num w:numId="36">
    <w:abstractNumId w:val="26"/>
  </w:num>
  <w:num w:numId="37">
    <w:abstractNumId w:val="20"/>
  </w:num>
  <w:num w:numId="38">
    <w:abstractNumId w:val="3"/>
  </w:num>
  <w:num w:numId="39">
    <w:abstractNumId w:val="36"/>
  </w:num>
  <w:num w:numId="40">
    <w:abstractNumId w:val="17"/>
  </w:num>
  <w:num w:numId="4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0F"/>
    <w:rsid w:val="000006D1"/>
    <w:rsid w:val="00002BE8"/>
    <w:rsid w:val="00005DC6"/>
    <w:rsid w:val="000110AE"/>
    <w:rsid w:val="0001177A"/>
    <w:rsid w:val="00014835"/>
    <w:rsid w:val="00017CDF"/>
    <w:rsid w:val="0002082A"/>
    <w:rsid w:val="0002251B"/>
    <w:rsid w:val="000237DB"/>
    <w:rsid w:val="000238DB"/>
    <w:rsid w:val="00023F34"/>
    <w:rsid w:val="00024934"/>
    <w:rsid w:val="00026271"/>
    <w:rsid w:val="00026F01"/>
    <w:rsid w:val="00026FF6"/>
    <w:rsid w:val="00034F35"/>
    <w:rsid w:val="00034F47"/>
    <w:rsid w:val="000378C0"/>
    <w:rsid w:val="00040463"/>
    <w:rsid w:val="00040591"/>
    <w:rsid w:val="000453C1"/>
    <w:rsid w:val="0004760D"/>
    <w:rsid w:val="00051B5C"/>
    <w:rsid w:val="00053537"/>
    <w:rsid w:val="00056675"/>
    <w:rsid w:val="00060B2A"/>
    <w:rsid w:val="00061053"/>
    <w:rsid w:val="0006203F"/>
    <w:rsid w:val="000623E6"/>
    <w:rsid w:val="00062E99"/>
    <w:rsid w:val="000650A6"/>
    <w:rsid w:val="000652F0"/>
    <w:rsid w:val="000700B5"/>
    <w:rsid w:val="00073A85"/>
    <w:rsid w:val="0008348A"/>
    <w:rsid w:val="0008641C"/>
    <w:rsid w:val="000900E9"/>
    <w:rsid w:val="00095A2D"/>
    <w:rsid w:val="00096228"/>
    <w:rsid w:val="0009782E"/>
    <w:rsid w:val="000979AF"/>
    <w:rsid w:val="000A5B97"/>
    <w:rsid w:val="000A6701"/>
    <w:rsid w:val="000B27F2"/>
    <w:rsid w:val="000B3AD2"/>
    <w:rsid w:val="000C0246"/>
    <w:rsid w:val="000C048C"/>
    <w:rsid w:val="000C263F"/>
    <w:rsid w:val="000C529D"/>
    <w:rsid w:val="000C5B8F"/>
    <w:rsid w:val="000C7E48"/>
    <w:rsid w:val="000D0ED4"/>
    <w:rsid w:val="000D2001"/>
    <w:rsid w:val="000D453D"/>
    <w:rsid w:val="000D481F"/>
    <w:rsid w:val="000D7AAC"/>
    <w:rsid w:val="000E22CA"/>
    <w:rsid w:val="000E2531"/>
    <w:rsid w:val="000E30E6"/>
    <w:rsid w:val="000F16B9"/>
    <w:rsid w:val="000F2538"/>
    <w:rsid w:val="000F4FE4"/>
    <w:rsid w:val="000F5697"/>
    <w:rsid w:val="00102376"/>
    <w:rsid w:val="00102CC3"/>
    <w:rsid w:val="001032AD"/>
    <w:rsid w:val="00104395"/>
    <w:rsid w:val="00104694"/>
    <w:rsid w:val="001072A8"/>
    <w:rsid w:val="00117972"/>
    <w:rsid w:val="0012175B"/>
    <w:rsid w:val="00123674"/>
    <w:rsid w:val="001242E7"/>
    <w:rsid w:val="00124CD2"/>
    <w:rsid w:val="00133569"/>
    <w:rsid w:val="00133870"/>
    <w:rsid w:val="00134A34"/>
    <w:rsid w:val="00141E0C"/>
    <w:rsid w:val="00142806"/>
    <w:rsid w:val="0014308C"/>
    <w:rsid w:val="001431F2"/>
    <w:rsid w:val="00143CD1"/>
    <w:rsid w:val="00147C07"/>
    <w:rsid w:val="00150889"/>
    <w:rsid w:val="00153AE5"/>
    <w:rsid w:val="00153C7A"/>
    <w:rsid w:val="0016059B"/>
    <w:rsid w:val="00161B1A"/>
    <w:rsid w:val="00162072"/>
    <w:rsid w:val="00164C4B"/>
    <w:rsid w:val="0016725E"/>
    <w:rsid w:val="001748F7"/>
    <w:rsid w:val="0018269E"/>
    <w:rsid w:val="001826AC"/>
    <w:rsid w:val="00182D34"/>
    <w:rsid w:val="001839C9"/>
    <w:rsid w:val="00183EF8"/>
    <w:rsid w:val="001936B6"/>
    <w:rsid w:val="001974C8"/>
    <w:rsid w:val="001977BC"/>
    <w:rsid w:val="001A0EF6"/>
    <w:rsid w:val="001A2567"/>
    <w:rsid w:val="001A29D8"/>
    <w:rsid w:val="001A3306"/>
    <w:rsid w:val="001A78A3"/>
    <w:rsid w:val="001B23F4"/>
    <w:rsid w:val="001B2CF9"/>
    <w:rsid w:val="001B7F7C"/>
    <w:rsid w:val="001C0B0F"/>
    <w:rsid w:val="001C0FC0"/>
    <w:rsid w:val="001C363B"/>
    <w:rsid w:val="001C4943"/>
    <w:rsid w:val="001D71C3"/>
    <w:rsid w:val="001E1E5F"/>
    <w:rsid w:val="001E2760"/>
    <w:rsid w:val="001E35D4"/>
    <w:rsid w:val="001E43BA"/>
    <w:rsid w:val="001F46A2"/>
    <w:rsid w:val="001F4984"/>
    <w:rsid w:val="001F5160"/>
    <w:rsid w:val="001F68EF"/>
    <w:rsid w:val="00214FFD"/>
    <w:rsid w:val="00216509"/>
    <w:rsid w:val="00217A75"/>
    <w:rsid w:val="0022473F"/>
    <w:rsid w:val="00227239"/>
    <w:rsid w:val="00233955"/>
    <w:rsid w:val="002346A9"/>
    <w:rsid w:val="002356D1"/>
    <w:rsid w:val="00235F1B"/>
    <w:rsid w:val="002432D0"/>
    <w:rsid w:val="00245ACF"/>
    <w:rsid w:val="00250221"/>
    <w:rsid w:val="0025031F"/>
    <w:rsid w:val="0025218F"/>
    <w:rsid w:val="00256A36"/>
    <w:rsid w:val="0026002D"/>
    <w:rsid w:val="00260DFE"/>
    <w:rsid w:val="00266F13"/>
    <w:rsid w:val="00270575"/>
    <w:rsid w:val="00273DD2"/>
    <w:rsid w:val="00275A75"/>
    <w:rsid w:val="00281B68"/>
    <w:rsid w:val="00281EA3"/>
    <w:rsid w:val="002828B3"/>
    <w:rsid w:val="00283813"/>
    <w:rsid w:val="00284F80"/>
    <w:rsid w:val="00294B93"/>
    <w:rsid w:val="002A320C"/>
    <w:rsid w:val="002A3D61"/>
    <w:rsid w:val="002A6DF8"/>
    <w:rsid w:val="002A7AE9"/>
    <w:rsid w:val="002B0395"/>
    <w:rsid w:val="002B3987"/>
    <w:rsid w:val="002B52E5"/>
    <w:rsid w:val="002B5ECE"/>
    <w:rsid w:val="002C0692"/>
    <w:rsid w:val="002C1722"/>
    <w:rsid w:val="002C20B8"/>
    <w:rsid w:val="002C6F4D"/>
    <w:rsid w:val="002D026F"/>
    <w:rsid w:val="002E300F"/>
    <w:rsid w:val="002E796F"/>
    <w:rsid w:val="002F2612"/>
    <w:rsid w:val="002F305A"/>
    <w:rsid w:val="002F33DC"/>
    <w:rsid w:val="002F48B1"/>
    <w:rsid w:val="002F65A7"/>
    <w:rsid w:val="00301B5E"/>
    <w:rsid w:val="00303568"/>
    <w:rsid w:val="00306307"/>
    <w:rsid w:val="0031154A"/>
    <w:rsid w:val="00314B2A"/>
    <w:rsid w:val="00323657"/>
    <w:rsid w:val="00324F90"/>
    <w:rsid w:val="00330BC4"/>
    <w:rsid w:val="00332ACB"/>
    <w:rsid w:val="0033419F"/>
    <w:rsid w:val="00334330"/>
    <w:rsid w:val="00335C05"/>
    <w:rsid w:val="00342B9C"/>
    <w:rsid w:val="00342F10"/>
    <w:rsid w:val="0034414B"/>
    <w:rsid w:val="00347EC5"/>
    <w:rsid w:val="0035075A"/>
    <w:rsid w:val="0035346A"/>
    <w:rsid w:val="0035518B"/>
    <w:rsid w:val="00356062"/>
    <w:rsid w:val="00356FAC"/>
    <w:rsid w:val="00364B67"/>
    <w:rsid w:val="0036600C"/>
    <w:rsid w:val="003736D1"/>
    <w:rsid w:val="0037516E"/>
    <w:rsid w:val="00383016"/>
    <w:rsid w:val="003832FA"/>
    <w:rsid w:val="00385F8F"/>
    <w:rsid w:val="00386136"/>
    <w:rsid w:val="00387BA4"/>
    <w:rsid w:val="00391854"/>
    <w:rsid w:val="00392431"/>
    <w:rsid w:val="0039474A"/>
    <w:rsid w:val="00395364"/>
    <w:rsid w:val="003964DD"/>
    <w:rsid w:val="00397A8B"/>
    <w:rsid w:val="003A184E"/>
    <w:rsid w:val="003A206A"/>
    <w:rsid w:val="003A4908"/>
    <w:rsid w:val="003A4B1D"/>
    <w:rsid w:val="003A706B"/>
    <w:rsid w:val="003B1747"/>
    <w:rsid w:val="003B3378"/>
    <w:rsid w:val="003B5FDD"/>
    <w:rsid w:val="003B6D65"/>
    <w:rsid w:val="003B7AFF"/>
    <w:rsid w:val="003B7D48"/>
    <w:rsid w:val="003C6D1B"/>
    <w:rsid w:val="003C7410"/>
    <w:rsid w:val="003D4C1F"/>
    <w:rsid w:val="003E0D90"/>
    <w:rsid w:val="003E3B21"/>
    <w:rsid w:val="003F3B91"/>
    <w:rsid w:val="003F70E1"/>
    <w:rsid w:val="003F7797"/>
    <w:rsid w:val="00400AD5"/>
    <w:rsid w:val="00400D23"/>
    <w:rsid w:val="00401F1D"/>
    <w:rsid w:val="00405717"/>
    <w:rsid w:val="00405A67"/>
    <w:rsid w:val="00413117"/>
    <w:rsid w:val="004136F3"/>
    <w:rsid w:val="00414D46"/>
    <w:rsid w:val="004166C9"/>
    <w:rsid w:val="00420F30"/>
    <w:rsid w:val="00423148"/>
    <w:rsid w:val="00423328"/>
    <w:rsid w:val="00432E77"/>
    <w:rsid w:val="0043534C"/>
    <w:rsid w:val="004374D6"/>
    <w:rsid w:val="00437B5D"/>
    <w:rsid w:val="00442730"/>
    <w:rsid w:val="00452555"/>
    <w:rsid w:val="00452939"/>
    <w:rsid w:val="00455C07"/>
    <w:rsid w:val="00456968"/>
    <w:rsid w:val="00460076"/>
    <w:rsid w:val="00462E01"/>
    <w:rsid w:val="00464EEA"/>
    <w:rsid w:val="004652A6"/>
    <w:rsid w:val="00465E51"/>
    <w:rsid w:val="00470E69"/>
    <w:rsid w:val="00471A12"/>
    <w:rsid w:val="004723E0"/>
    <w:rsid w:val="00476EB6"/>
    <w:rsid w:val="0048195C"/>
    <w:rsid w:val="00481A79"/>
    <w:rsid w:val="0048696A"/>
    <w:rsid w:val="00490445"/>
    <w:rsid w:val="00490E62"/>
    <w:rsid w:val="00494758"/>
    <w:rsid w:val="00495ABC"/>
    <w:rsid w:val="004A05D6"/>
    <w:rsid w:val="004A06E5"/>
    <w:rsid w:val="004A5B7E"/>
    <w:rsid w:val="004A5CB9"/>
    <w:rsid w:val="004A6676"/>
    <w:rsid w:val="004A72BA"/>
    <w:rsid w:val="004B11B6"/>
    <w:rsid w:val="004B2BB4"/>
    <w:rsid w:val="004B4ED1"/>
    <w:rsid w:val="004C2D27"/>
    <w:rsid w:val="004C6E55"/>
    <w:rsid w:val="004D10C5"/>
    <w:rsid w:val="004D2E86"/>
    <w:rsid w:val="004D3D1A"/>
    <w:rsid w:val="004D41C4"/>
    <w:rsid w:val="004E54F7"/>
    <w:rsid w:val="004E563D"/>
    <w:rsid w:val="004E5EBE"/>
    <w:rsid w:val="004F24B5"/>
    <w:rsid w:val="004F43A1"/>
    <w:rsid w:val="004F48C3"/>
    <w:rsid w:val="004F5B4E"/>
    <w:rsid w:val="00503C1A"/>
    <w:rsid w:val="00507C46"/>
    <w:rsid w:val="00510FAB"/>
    <w:rsid w:val="00512533"/>
    <w:rsid w:val="00512DDA"/>
    <w:rsid w:val="00514F53"/>
    <w:rsid w:val="005154E2"/>
    <w:rsid w:val="005213D7"/>
    <w:rsid w:val="0052142C"/>
    <w:rsid w:val="005252BD"/>
    <w:rsid w:val="00526275"/>
    <w:rsid w:val="00533E9A"/>
    <w:rsid w:val="00535601"/>
    <w:rsid w:val="005357A0"/>
    <w:rsid w:val="0053604F"/>
    <w:rsid w:val="00537BA3"/>
    <w:rsid w:val="00542624"/>
    <w:rsid w:val="00542DA5"/>
    <w:rsid w:val="00543055"/>
    <w:rsid w:val="0054547E"/>
    <w:rsid w:val="005456EE"/>
    <w:rsid w:val="00545D7A"/>
    <w:rsid w:val="00546357"/>
    <w:rsid w:val="00546AC4"/>
    <w:rsid w:val="00550F63"/>
    <w:rsid w:val="00555DB3"/>
    <w:rsid w:val="00557CD7"/>
    <w:rsid w:val="00557E38"/>
    <w:rsid w:val="00563B81"/>
    <w:rsid w:val="00564AB8"/>
    <w:rsid w:val="00565641"/>
    <w:rsid w:val="005656A1"/>
    <w:rsid w:val="005663A3"/>
    <w:rsid w:val="005669EA"/>
    <w:rsid w:val="00567643"/>
    <w:rsid w:val="005706FB"/>
    <w:rsid w:val="005711E0"/>
    <w:rsid w:val="00573E80"/>
    <w:rsid w:val="00581BCC"/>
    <w:rsid w:val="00583E0C"/>
    <w:rsid w:val="005843DE"/>
    <w:rsid w:val="00584840"/>
    <w:rsid w:val="0058725F"/>
    <w:rsid w:val="005A20CA"/>
    <w:rsid w:val="005A3860"/>
    <w:rsid w:val="005A7D6B"/>
    <w:rsid w:val="005B031B"/>
    <w:rsid w:val="005B1435"/>
    <w:rsid w:val="005B27F5"/>
    <w:rsid w:val="005B46C1"/>
    <w:rsid w:val="005B7BA1"/>
    <w:rsid w:val="005C08B8"/>
    <w:rsid w:val="005C4D8A"/>
    <w:rsid w:val="005C7FD2"/>
    <w:rsid w:val="005E2826"/>
    <w:rsid w:val="005E3F02"/>
    <w:rsid w:val="005E4BCC"/>
    <w:rsid w:val="005E4FFB"/>
    <w:rsid w:val="005E659F"/>
    <w:rsid w:val="005F22D7"/>
    <w:rsid w:val="005F2AEC"/>
    <w:rsid w:val="005F45F1"/>
    <w:rsid w:val="005F518C"/>
    <w:rsid w:val="005F7D8E"/>
    <w:rsid w:val="00600693"/>
    <w:rsid w:val="00601EB0"/>
    <w:rsid w:val="00601F16"/>
    <w:rsid w:val="00602512"/>
    <w:rsid w:val="00607752"/>
    <w:rsid w:val="006117E1"/>
    <w:rsid w:val="00614A34"/>
    <w:rsid w:val="00617321"/>
    <w:rsid w:val="006201D9"/>
    <w:rsid w:val="00621E38"/>
    <w:rsid w:val="00625D19"/>
    <w:rsid w:val="00626F35"/>
    <w:rsid w:val="006274BC"/>
    <w:rsid w:val="00627901"/>
    <w:rsid w:val="00632409"/>
    <w:rsid w:val="0063380D"/>
    <w:rsid w:val="0063602A"/>
    <w:rsid w:val="00640EB4"/>
    <w:rsid w:val="00643663"/>
    <w:rsid w:val="00644A27"/>
    <w:rsid w:val="00644BA6"/>
    <w:rsid w:val="00644E4D"/>
    <w:rsid w:val="0064505B"/>
    <w:rsid w:val="00647FFD"/>
    <w:rsid w:val="006520BA"/>
    <w:rsid w:val="00656159"/>
    <w:rsid w:val="006569C5"/>
    <w:rsid w:val="0067264E"/>
    <w:rsid w:val="006731A4"/>
    <w:rsid w:val="00673274"/>
    <w:rsid w:val="0067637A"/>
    <w:rsid w:val="006811F0"/>
    <w:rsid w:val="00682246"/>
    <w:rsid w:val="006846AE"/>
    <w:rsid w:val="00684A9D"/>
    <w:rsid w:val="006918F4"/>
    <w:rsid w:val="00693F9B"/>
    <w:rsid w:val="00695302"/>
    <w:rsid w:val="006A31D8"/>
    <w:rsid w:val="006A3E20"/>
    <w:rsid w:val="006A4926"/>
    <w:rsid w:val="006A4E5C"/>
    <w:rsid w:val="006A57CF"/>
    <w:rsid w:val="006A6D46"/>
    <w:rsid w:val="006A70C2"/>
    <w:rsid w:val="006B0D55"/>
    <w:rsid w:val="006B1D68"/>
    <w:rsid w:val="006B386B"/>
    <w:rsid w:val="006B466E"/>
    <w:rsid w:val="006B56F1"/>
    <w:rsid w:val="006B7E0B"/>
    <w:rsid w:val="006C30E4"/>
    <w:rsid w:val="006C5975"/>
    <w:rsid w:val="006C64C6"/>
    <w:rsid w:val="006E551A"/>
    <w:rsid w:val="006E5AB9"/>
    <w:rsid w:val="006F0F56"/>
    <w:rsid w:val="006F2669"/>
    <w:rsid w:val="006F73E9"/>
    <w:rsid w:val="006F79C0"/>
    <w:rsid w:val="0070704D"/>
    <w:rsid w:val="007102FB"/>
    <w:rsid w:val="007130B5"/>
    <w:rsid w:val="007135C6"/>
    <w:rsid w:val="00713C95"/>
    <w:rsid w:val="0071473A"/>
    <w:rsid w:val="007166E7"/>
    <w:rsid w:val="0071720F"/>
    <w:rsid w:val="007207BB"/>
    <w:rsid w:val="00720C0E"/>
    <w:rsid w:val="00724D7F"/>
    <w:rsid w:val="0072510E"/>
    <w:rsid w:val="007251A2"/>
    <w:rsid w:val="007262CE"/>
    <w:rsid w:val="00726AD9"/>
    <w:rsid w:val="007336EE"/>
    <w:rsid w:val="007338EC"/>
    <w:rsid w:val="00734DB8"/>
    <w:rsid w:val="00736848"/>
    <w:rsid w:val="00741F2F"/>
    <w:rsid w:val="007508C4"/>
    <w:rsid w:val="00753933"/>
    <w:rsid w:val="007547F7"/>
    <w:rsid w:val="00755275"/>
    <w:rsid w:val="007574F2"/>
    <w:rsid w:val="0076069F"/>
    <w:rsid w:val="0076344E"/>
    <w:rsid w:val="00767CE6"/>
    <w:rsid w:val="00771260"/>
    <w:rsid w:val="007719E4"/>
    <w:rsid w:val="00772342"/>
    <w:rsid w:val="00773C63"/>
    <w:rsid w:val="00775402"/>
    <w:rsid w:val="007757A6"/>
    <w:rsid w:val="00781B56"/>
    <w:rsid w:val="007853C2"/>
    <w:rsid w:val="00785C2F"/>
    <w:rsid w:val="00791F5E"/>
    <w:rsid w:val="00792320"/>
    <w:rsid w:val="00792918"/>
    <w:rsid w:val="00792A0C"/>
    <w:rsid w:val="007A02ED"/>
    <w:rsid w:val="007A7D35"/>
    <w:rsid w:val="007B01E4"/>
    <w:rsid w:val="007B19BC"/>
    <w:rsid w:val="007B2AE8"/>
    <w:rsid w:val="007B562A"/>
    <w:rsid w:val="007B69C2"/>
    <w:rsid w:val="007B7146"/>
    <w:rsid w:val="007C4C71"/>
    <w:rsid w:val="007C528F"/>
    <w:rsid w:val="007D1308"/>
    <w:rsid w:val="007D21A8"/>
    <w:rsid w:val="007D5F2C"/>
    <w:rsid w:val="007E5B46"/>
    <w:rsid w:val="007E616C"/>
    <w:rsid w:val="007E62C9"/>
    <w:rsid w:val="007F2B32"/>
    <w:rsid w:val="007F2C0D"/>
    <w:rsid w:val="007F3B62"/>
    <w:rsid w:val="007F68C8"/>
    <w:rsid w:val="00801176"/>
    <w:rsid w:val="00801962"/>
    <w:rsid w:val="00801AAF"/>
    <w:rsid w:val="00801BE8"/>
    <w:rsid w:val="00801EF3"/>
    <w:rsid w:val="00803FFC"/>
    <w:rsid w:val="00806481"/>
    <w:rsid w:val="00806D68"/>
    <w:rsid w:val="008116B3"/>
    <w:rsid w:val="008128A1"/>
    <w:rsid w:val="0081517E"/>
    <w:rsid w:val="008173D1"/>
    <w:rsid w:val="00820DE7"/>
    <w:rsid w:val="00823FB0"/>
    <w:rsid w:val="00824078"/>
    <w:rsid w:val="008313E1"/>
    <w:rsid w:val="00832C86"/>
    <w:rsid w:val="00835D8B"/>
    <w:rsid w:val="00837316"/>
    <w:rsid w:val="00841E06"/>
    <w:rsid w:val="00843B34"/>
    <w:rsid w:val="00851B08"/>
    <w:rsid w:val="00853E31"/>
    <w:rsid w:val="00855A20"/>
    <w:rsid w:val="008579C5"/>
    <w:rsid w:val="008605F5"/>
    <w:rsid w:val="008643E0"/>
    <w:rsid w:val="0086475F"/>
    <w:rsid w:val="00866C0E"/>
    <w:rsid w:val="008717EA"/>
    <w:rsid w:val="00871890"/>
    <w:rsid w:val="00875B3E"/>
    <w:rsid w:val="00877E27"/>
    <w:rsid w:val="008828E3"/>
    <w:rsid w:val="00894577"/>
    <w:rsid w:val="008949A8"/>
    <w:rsid w:val="00896370"/>
    <w:rsid w:val="00896DD5"/>
    <w:rsid w:val="00897875"/>
    <w:rsid w:val="00897BE1"/>
    <w:rsid w:val="008A0A43"/>
    <w:rsid w:val="008A14D9"/>
    <w:rsid w:val="008A159E"/>
    <w:rsid w:val="008A18DB"/>
    <w:rsid w:val="008A6715"/>
    <w:rsid w:val="008B2526"/>
    <w:rsid w:val="008B4C70"/>
    <w:rsid w:val="008C0573"/>
    <w:rsid w:val="008C2742"/>
    <w:rsid w:val="008C41FA"/>
    <w:rsid w:val="008C6D7F"/>
    <w:rsid w:val="008D13CF"/>
    <w:rsid w:val="008D1737"/>
    <w:rsid w:val="008E27B9"/>
    <w:rsid w:val="008F196C"/>
    <w:rsid w:val="008F22DA"/>
    <w:rsid w:val="00900947"/>
    <w:rsid w:val="00901025"/>
    <w:rsid w:val="00902DAA"/>
    <w:rsid w:val="00904429"/>
    <w:rsid w:val="00906B25"/>
    <w:rsid w:val="0091411F"/>
    <w:rsid w:val="009221C5"/>
    <w:rsid w:val="009229B2"/>
    <w:rsid w:val="00923A5A"/>
    <w:rsid w:val="0092476F"/>
    <w:rsid w:val="00924AF9"/>
    <w:rsid w:val="00930014"/>
    <w:rsid w:val="00933B42"/>
    <w:rsid w:val="009369EC"/>
    <w:rsid w:val="009402F9"/>
    <w:rsid w:val="009417BE"/>
    <w:rsid w:val="009419D4"/>
    <w:rsid w:val="009469C0"/>
    <w:rsid w:val="00950E64"/>
    <w:rsid w:val="00951898"/>
    <w:rsid w:val="009556A5"/>
    <w:rsid w:val="00960564"/>
    <w:rsid w:val="00960DB7"/>
    <w:rsid w:val="00961028"/>
    <w:rsid w:val="009621EC"/>
    <w:rsid w:val="00962215"/>
    <w:rsid w:val="009628B3"/>
    <w:rsid w:val="009633FB"/>
    <w:rsid w:val="009640AB"/>
    <w:rsid w:val="0096493C"/>
    <w:rsid w:val="00965E9C"/>
    <w:rsid w:val="009718A7"/>
    <w:rsid w:val="009731BA"/>
    <w:rsid w:val="00973391"/>
    <w:rsid w:val="00974D77"/>
    <w:rsid w:val="009757E3"/>
    <w:rsid w:val="00977BF5"/>
    <w:rsid w:val="00980DF5"/>
    <w:rsid w:val="00982FB5"/>
    <w:rsid w:val="0098671B"/>
    <w:rsid w:val="0099086B"/>
    <w:rsid w:val="009A2FBF"/>
    <w:rsid w:val="009C1BE3"/>
    <w:rsid w:val="009C293A"/>
    <w:rsid w:val="009C322D"/>
    <w:rsid w:val="009C48F1"/>
    <w:rsid w:val="009D4678"/>
    <w:rsid w:val="009D4F46"/>
    <w:rsid w:val="009E2D3C"/>
    <w:rsid w:val="009E3DD0"/>
    <w:rsid w:val="009E74D3"/>
    <w:rsid w:val="009F2276"/>
    <w:rsid w:val="009F47FF"/>
    <w:rsid w:val="009F5398"/>
    <w:rsid w:val="009F5855"/>
    <w:rsid w:val="009F7FCE"/>
    <w:rsid w:val="00A01902"/>
    <w:rsid w:val="00A053C1"/>
    <w:rsid w:val="00A06412"/>
    <w:rsid w:val="00A06CC3"/>
    <w:rsid w:val="00A10E33"/>
    <w:rsid w:val="00A21B9B"/>
    <w:rsid w:val="00A229D4"/>
    <w:rsid w:val="00A24034"/>
    <w:rsid w:val="00A2731D"/>
    <w:rsid w:val="00A31E5C"/>
    <w:rsid w:val="00A3280F"/>
    <w:rsid w:val="00A3612D"/>
    <w:rsid w:val="00A41810"/>
    <w:rsid w:val="00A42E00"/>
    <w:rsid w:val="00A43286"/>
    <w:rsid w:val="00A45233"/>
    <w:rsid w:val="00A51048"/>
    <w:rsid w:val="00A524CB"/>
    <w:rsid w:val="00A52A60"/>
    <w:rsid w:val="00A52E95"/>
    <w:rsid w:val="00A53132"/>
    <w:rsid w:val="00A5571A"/>
    <w:rsid w:val="00A60DFF"/>
    <w:rsid w:val="00A61897"/>
    <w:rsid w:val="00A61BDE"/>
    <w:rsid w:val="00A61D63"/>
    <w:rsid w:val="00A635A0"/>
    <w:rsid w:val="00A66D78"/>
    <w:rsid w:val="00A66F37"/>
    <w:rsid w:val="00A717D8"/>
    <w:rsid w:val="00A726F4"/>
    <w:rsid w:val="00A74929"/>
    <w:rsid w:val="00A77A68"/>
    <w:rsid w:val="00A80A6C"/>
    <w:rsid w:val="00A818E3"/>
    <w:rsid w:val="00A82336"/>
    <w:rsid w:val="00A83D88"/>
    <w:rsid w:val="00A85D93"/>
    <w:rsid w:val="00A8681A"/>
    <w:rsid w:val="00A90299"/>
    <w:rsid w:val="00A93FFE"/>
    <w:rsid w:val="00A965F1"/>
    <w:rsid w:val="00AA243A"/>
    <w:rsid w:val="00AA2FFA"/>
    <w:rsid w:val="00AA7F57"/>
    <w:rsid w:val="00AB0764"/>
    <w:rsid w:val="00AB0F50"/>
    <w:rsid w:val="00AC0722"/>
    <w:rsid w:val="00AC19C7"/>
    <w:rsid w:val="00AC1E34"/>
    <w:rsid w:val="00AC2750"/>
    <w:rsid w:val="00AC2D2B"/>
    <w:rsid w:val="00AC5121"/>
    <w:rsid w:val="00AC663A"/>
    <w:rsid w:val="00AD1F34"/>
    <w:rsid w:val="00AD67CA"/>
    <w:rsid w:val="00AD6C76"/>
    <w:rsid w:val="00AE0AB6"/>
    <w:rsid w:val="00AE7023"/>
    <w:rsid w:val="00AF166D"/>
    <w:rsid w:val="00AF29D3"/>
    <w:rsid w:val="00AF340A"/>
    <w:rsid w:val="00B0049A"/>
    <w:rsid w:val="00B03F3E"/>
    <w:rsid w:val="00B04EA1"/>
    <w:rsid w:val="00B06D06"/>
    <w:rsid w:val="00B07FFA"/>
    <w:rsid w:val="00B118E3"/>
    <w:rsid w:val="00B142AD"/>
    <w:rsid w:val="00B15CB3"/>
    <w:rsid w:val="00B170A9"/>
    <w:rsid w:val="00B17420"/>
    <w:rsid w:val="00B21DAD"/>
    <w:rsid w:val="00B22F39"/>
    <w:rsid w:val="00B23FCB"/>
    <w:rsid w:val="00B25F2A"/>
    <w:rsid w:val="00B30A2D"/>
    <w:rsid w:val="00B3247C"/>
    <w:rsid w:val="00B333A1"/>
    <w:rsid w:val="00B407C3"/>
    <w:rsid w:val="00B43BF5"/>
    <w:rsid w:val="00B458EC"/>
    <w:rsid w:val="00B459B0"/>
    <w:rsid w:val="00B46235"/>
    <w:rsid w:val="00B474E6"/>
    <w:rsid w:val="00B52260"/>
    <w:rsid w:val="00B52336"/>
    <w:rsid w:val="00B5306A"/>
    <w:rsid w:val="00B53D7D"/>
    <w:rsid w:val="00B5407D"/>
    <w:rsid w:val="00B5492F"/>
    <w:rsid w:val="00B55F0F"/>
    <w:rsid w:val="00B565B8"/>
    <w:rsid w:val="00B60005"/>
    <w:rsid w:val="00B6115F"/>
    <w:rsid w:val="00B67E64"/>
    <w:rsid w:val="00B71A20"/>
    <w:rsid w:val="00B73E01"/>
    <w:rsid w:val="00B758FE"/>
    <w:rsid w:val="00B77DCB"/>
    <w:rsid w:val="00B8097E"/>
    <w:rsid w:val="00B80A80"/>
    <w:rsid w:val="00B80CB3"/>
    <w:rsid w:val="00B8341A"/>
    <w:rsid w:val="00B85A3E"/>
    <w:rsid w:val="00B86605"/>
    <w:rsid w:val="00B87469"/>
    <w:rsid w:val="00B87936"/>
    <w:rsid w:val="00B91180"/>
    <w:rsid w:val="00B93170"/>
    <w:rsid w:val="00B93DB8"/>
    <w:rsid w:val="00B9708E"/>
    <w:rsid w:val="00BA5459"/>
    <w:rsid w:val="00BA559A"/>
    <w:rsid w:val="00BA6720"/>
    <w:rsid w:val="00BB049C"/>
    <w:rsid w:val="00BB7EEE"/>
    <w:rsid w:val="00BC076D"/>
    <w:rsid w:val="00BC3230"/>
    <w:rsid w:val="00BD415F"/>
    <w:rsid w:val="00BD436C"/>
    <w:rsid w:val="00BD4FE6"/>
    <w:rsid w:val="00BE0309"/>
    <w:rsid w:val="00BE36D2"/>
    <w:rsid w:val="00BE69F6"/>
    <w:rsid w:val="00BF2AB1"/>
    <w:rsid w:val="00BF535E"/>
    <w:rsid w:val="00C109A7"/>
    <w:rsid w:val="00C112B8"/>
    <w:rsid w:val="00C131EB"/>
    <w:rsid w:val="00C13842"/>
    <w:rsid w:val="00C14710"/>
    <w:rsid w:val="00C1695B"/>
    <w:rsid w:val="00C239EC"/>
    <w:rsid w:val="00C2742C"/>
    <w:rsid w:val="00C31F68"/>
    <w:rsid w:val="00C452E5"/>
    <w:rsid w:val="00C46E05"/>
    <w:rsid w:val="00C51D58"/>
    <w:rsid w:val="00C54303"/>
    <w:rsid w:val="00C54F64"/>
    <w:rsid w:val="00C55904"/>
    <w:rsid w:val="00C6119B"/>
    <w:rsid w:val="00C6121F"/>
    <w:rsid w:val="00C66437"/>
    <w:rsid w:val="00C74F52"/>
    <w:rsid w:val="00C750FC"/>
    <w:rsid w:val="00C80FCF"/>
    <w:rsid w:val="00C81309"/>
    <w:rsid w:val="00C86A10"/>
    <w:rsid w:val="00C86B9D"/>
    <w:rsid w:val="00C873BC"/>
    <w:rsid w:val="00C95333"/>
    <w:rsid w:val="00C979D9"/>
    <w:rsid w:val="00CA30BF"/>
    <w:rsid w:val="00CB212F"/>
    <w:rsid w:val="00CB2811"/>
    <w:rsid w:val="00CB777A"/>
    <w:rsid w:val="00CC0AE4"/>
    <w:rsid w:val="00CC485C"/>
    <w:rsid w:val="00CC552F"/>
    <w:rsid w:val="00CC55FC"/>
    <w:rsid w:val="00CC5AF3"/>
    <w:rsid w:val="00CD1571"/>
    <w:rsid w:val="00CD287B"/>
    <w:rsid w:val="00CD7589"/>
    <w:rsid w:val="00CE3495"/>
    <w:rsid w:val="00CE37BF"/>
    <w:rsid w:val="00CE63DD"/>
    <w:rsid w:val="00CE6655"/>
    <w:rsid w:val="00CE6F03"/>
    <w:rsid w:val="00CF1F25"/>
    <w:rsid w:val="00CF5458"/>
    <w:rsid w:val="00CF6531"/>
    <w:rsid w:val="00D13597"/>
    <w:rsid w:val="00D16208"/>
    <w:rsid w:val="00D16770"/>
    <w:rsid w:val="00D237B2"/>
    <w:rsid w:val="00D24D5E"/>
    <w:rsid w:val="00D25129"/>
    <w:rsid w:val="00D25A97"/>
    <w:rsid w:val="00D26818"/>
    <w:rsid w:val="00D26EEC"/>
    <w:rsid w:val="00D3046C"/>
    <w:rsid w:val="00D32E69"/>
    <w:rsid w:val="00D35CF5"/>
    <w:rsid w:val="00D36CD8"/>
    <w:rsid w:val="00D408B4"/>
    <w:rsid w:val="00D443DA"/>
    <w:rsid w:val="00D4563C"/>
    <w:rsid w:val="00D54870"/>
    <w:rsid w:val="00D618EB"/>
    <w:rsid w:val="00D6641D"/>
    <w:rsid w:val="00D676B4"/>
    <w:rsid w:val="00D732B6"/>
    <w:rsid w:val="00D80C8B"/>
    <w:rsid w:val="00D82A1C"/>
    <w:rsid w:val="00D834F7"/>
    <w:rsid w:val="00D8369F"/>
    <w:rsid w:val="00D84A63"/>
    <w:rsid w:val="00D863CA"/>
    <w:rsid w:val="00D974AF"/>
    <w:rsid w:val="00DA2E3E"/>
    <w:rsid w:val="00DA2F62"/>
    <w:rsid w:val="00DA3ED7"/>
    <w:rsid w:val="00DA5010"/>
    <w:rsid w:val="00DA742A"/>
    <w:rsid w:val="00DB0960"/>
    <w:rsid w:val="00DB147B"/>
    <w:rsid w:val="00DB46F6"/>
    <w:rsid w:val="00DB4ACC"/>
    <w:rsid w:val="00DB6AE1"/>
    <w:rsid w:val="00DB6CEF"/>
    <w:rsid w:val="00DC1A7E"/>
    <w:rsid w:val="00DC270F"/>
    <w:rsid w:val="00DC4084"/>
    <w:rsid w:val="00DC4EEB"/>
    <w:rsid w:val="00DC5A10"/>
    <w:rsid w:val="00DD19B7"/>
    <w:rsid w:val="00DE039B"/>
    <w:rsid w:val="00DE218A"/>
    <w:rsid w:val="00DE381A"/>
    <w:rsid w:val="00DE3FA6"/>
    <w:rsid w:val="00DE7A32"/>
    <w:rsid w:val="00DF2C43"/>
    <w:rsid w:val="00DF2C4C"/>
    <w:rsid w:val="00DF44D4"/>
    <w:rsid w:val="00DF6AD3"/>
    <w:rsid w:val="00E046CD"/>
    <w:rsid w:val="00E05479"/>
    <w:rsid w:val="00E0570D"/>
    <w:rsid w:val="00E0778D"/>
    <w:rsid w:val="00E07A7D"/>
    <w:rsid w:val="00E103AB"/>
    <w:rsid w:val="00E132C2"/>
    <w:rsid w:val="00E13AC0"/>
    <w:rsid w:val="00E1555E"/>
    <w:rsid w:val="00E24ADA"/>
    <w:rsid w:val="00E26CAC"/>
    <w:rsid w:val="00E30929"/>
    <w:rsid w:val="00E3266D"/>
    <w:rsid w:val="00E334C6"/>
    <w:rsid w:val="00E36888"/>
    <w:rsid w:val="00E37327"/>
    <w:rsid w:val="00E37708"/>
    <w:rsid w:val="00E402D2"/>
    <w:rsid w:val="00E446F5"/>
    <w:rsid w:val="00E44728"/>
    <w:rsid w:val="00E4502A"/>
    <w:rsid w:val="00E46591"/>
    <w:rsid w:val="00E47627"/>
    <w:rsid w:val="00E51E23"/>
    <w:rsid w:val="00E5218D"/>
    <w:rsid w:val="00E52AA7"/>
    <w:rsid w:val="00E5643A"/>
    <w:rsid w:val="00E57116"/>
    <w:rsid w:val="00E62684"/>
    <w:rsid w:val="00E62EBF"/>
    <w:rsid w:val="00E6727F"/>
    <w:rsid w:val="00E744EA"/>
    <w:rsid w:val="00E7507E"/>
    <w:rsid w:val="00E7521F"/>
    <w:rsid w:val="00E7695F"/>
    <w:rsid w:val="00E83E40"/>
    <w:rsid w:val="00E85531"/>
    <w:rsid w:val="00E85CAB"/>
    <w:rsid w:val="00E942DF"/>
    <w:rsid w:val="00E973A1"/>
    <w:rsid w:val="00EA1EAA"/>
    <w:rsid w:val="00EA382F"/>
    <w:rsid w:val="00EA63B8"/>
    <w:rsid w:val="00EA6B66"/>
    <w:rsid w:val="00EB0FF4"/>
    <w:rsid w:val="00EB15EB"/>
    <w:rsid w:val="00EB1C84"/>
    <w:rsid w:val="00EB2BBE"/>
    <w:rsid w:val="00EB326F"/>
    <w:rsid w:val="00EB3FAC"/>
    <w:rsid w:val="00EB3FD9"/>
    <w:rsid w:val="00EB5D70"/>
    <w:rsid w:val="00EC1CA9"/>
    <w:rsid w:val="00EC486A"/>
    <w:rsid w:val="00EC696E"/>
    <w:rsid w:val="00EC76E4"/>
    <w:rsid w:val="00EC7CEB"/>
    <w:rsid w:val="00ED16AB"/>
    <w:rsid w:val="00ED1EEA"/>
    <w:rsid w:val="00ED2DA1"/>
    <w:rsid w:val="00ED4422"/>
    <w:rsid w:val="00ED46D7"/>
    <w:rsid w:val="00ED7C50"/>
    <w:rsid w:val="00EE05AE"/>
    <w:rsid w:val="00EE10AC"/>
    <w:rsid w:val="00EE4878"/>
    <w:rsid w:val="00EE5A03"/>
    <w:rsid w:val="00EF4575"/>
    <w:rsid w:val="00EF7E1B"/>
    <w:rsid w:val="00F00577"/>
    <w:rsid w:val="00F00F2F"/>
    <w:rsid w:val="00F0411B"/>
    <w:rsid w:val="00F06675"/>
    <w:rsid w:val="00F10034"/>
    <w:rsid w:val="00F13453"/>
    <w:rsid w:val="00F13B88"/>
    <w:rsid w:val="00F13CB9"/>
    <w:rsid w:val="00F160F1"/>
    <w:rsid w:val="00F16956"/>
    <w:rsid w:val="00F171B4"/>
    <w:rsid w:val="00F17AFC"/>
    <w:rsid w:val="00F17C48"/>
    <w:rsid w:val="00F26828"/>
    <w:rsid w:val="00F3065A"/>
    <w:rsid w:val="00F30E3A"/>
    <w:rsid w:val="00F43101"/>
    <w:rsid w:val="00F44249"/>
    <w:rsid w:val="00F528D6"/>
    <w:rsid w:val="00F53E7B"/>
    <w:rsid w:val="00F54E61"/>
    <w:rsid w:val="00F565D5"/>
    <w:rsid w:val="00F60224"/>
    <w:rsid w:val="00F7064C"/>
    <w:rsid w:val="00F7270D"/>
    <w:rsid w:val="00F77237"/>
    <w:rsid w:val="00F778CF"/>
    <w:rsid w:val="00F77D3C"/>
    <w:rsid w:val="00F93468"/>
    <w:rsid w:val="00F93570"/>
    <w:rsid w:val="00F9379D"/>
    <w:rsid w:val="00F97498"/>
    <w:rsid w:val="00F97E99"/>
    <w:rsid w:val="00FA113C"/>
    <w:rsid w:val="00FA24B7"/>
    <w:rsid w:val="00FA376A"/>
    <w:rsid w:val="00FA3BC5"/>
    <w:rsid w:val="00FA3ECC"/>
    <w:rsid w:val="00FA4912"/>
    <w:rsid w:val="00FC7B11"/>
    <w:rsid w:val="00FC7FF8"/>
    <w:rsid w:val="00FD039A"/>
    <w:rsid w:val="00FD08E5"/>
    <w:rsid w:val="00FD1326"/>
    <w:rsid w:val="00FD4E69"/>
    <w:rsid w:val="00FD55DB"/>
    <w:rsid w:val="00FD7555"/>
    <w:rsid w:val="00FE0231"/>
    <w:rsid w:val="00FE1B00"/>
    <w:rsid w:val="00FE35BE"/>
    <w:rsid w:val="00FE4776"/>
    <w:rsid w:val="00FF4584"/>
    <w:rsid w:val="00FF4701"/>
    <w:rsid w:val="00FF4BB3"/>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4AED9"/>
  <w15:docId w15:val="{2F305E96-F299-4F25-B925-7333EE0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435"/>
    <w:pPr>
      <w:spacing w:after="0" w:line="240" w:lineRule="auto"/>
    </w:pPr>
    <w:rPr>
      <w:rFonts w:ascii="Arial" w:hAnsi="Arial"/>
    </w:rPr>
  </w:style>
  <w:style w:type="paragraph" w:styleId="Heading1">
    <w:name w:val="heading 1"/>
    <w:basedOn w:val="Normal"/>
    <w:next w:val="Normal"/>
    <w:link w:val="Heading1Char"/>
    <w:qFormat/>
    <w:rsid w:val="00B87469"/>
    <w:pPr>
      <w:keepNext/>
      <w:spacing w:after="120"/>
      <w:outlineLvl w:val="0"/>
    </w:pPr>
    <w:rPr>
      <w:rFonts w:eastAsia="Times New Roman" w:cs="Arial"/>
      <w:b/>
      <w:bCs/>
      <w:color w:val="006941"/>
      <w:kern w:val="32"/>
      <w:sz w:val="32"/>
      <w:szCs w:val="32"/>
      <w:lang w:eastAsia="en-GB"/>
    </w:rPr>
  </w:style>
  <w:style w:type="paragraph" w:styleId="Heading2">
    <w:name w:val="heading 2"/>
    <w:basedOn w:val="Normal"/>
    <w:next w:val="Normal"/>
    <w:link w:val="Heading2Char"/>
    <w:unhideWhenUsed/>
    <w:qFormat/>
    <w:rsid w:val="00B87469"/>
    <w:pPr>
      <w:keepNext/>
      <w:keepLines/>
      <w:outlineLvl w:val="1"/>
    </w:pPr>
    <w:rPr>
      <w:rFonts w:eastAsiaTheme="majorEastAsia" w:cs="Arial"/>
      <w:b/>
      <w:color w:val="006941"/>
      <w:sz w:val="32"/>
      <w:szCs w:val="26"/>
    </w:rPr>
  </w:style>
  <w:style w:type="paragraph" w:styleId="Heading3">
    <w:name w:val="heading 3"/>
    <w:basedOn w:val="Normal"/>
    <w:next w:val="Normal"/>
    <w:link w:val="Heading3Char"/>
    <w:qFormat/>
    <w:rsid w:val="00385F8F"/>
    <w:pPr>
      <w:keepNext/>
      <w:spacing w:before="240" w:after="60"/>
      <w:outlineLvl w:val="2"/>
    </w:pPr>
    <w:rPr>
      <w:rFonts w:eastAsia="Times New Roman" w:cs="Arial"/>
      <w:b/>
      <w:bCs/>
      <w:color w:val="000000"/>
      <w:sz w:val="26"/>
      <w:szCs w:val="26"/>
      <w:lang w:eastAsia="en-GB"/>
    </w:rPr>
  </w:style>
  <w:style w:type="paragraph" w:styleId="Heading4">
    <w:name w:val="heading 4"/>
    <w:basedOn w:val="Normal"/>
    <w:next w:val="Normal"/>
    <w:link w:val="Heading4Char"/>
    <w:qFormat/>
    <w:rsid w:val="00385F8F"/>
    <w:pPr>
      <w:keepNext/>
      <w:spacing w:before="240" w:after="60"/>
      <w:outlineLvl w:val="3"/>
    </w:pPr>
    <w:rPr>
      <w:rFonts w:ascii="Times New Roman" w:eastAsia="Times New Roman" w:hAnsi="Times New Roman" w:cs="Arial"/>
      <w:b/>
      <w:bCs/>
      <w:color w:val="000000"/>
      <w:sz w:val="28"/>
      <w:szCs w:val="28"/>
      <w:lang w:eastAsia="en-GB"/>
    </w:rPr>
  </w:style>
  <w:style w:type="paragraph" w:styleId="Heading5">
    <w:name w:val="heading 5"/>
    <w:basedOn w:val="Normal"/>
    <w:next w:val="Normal"/>
    <w:link w:val="Heading5Char"/>
    <w:qFormat/>
    <w:rsid w:val="00385F8F"/>
    <w:pPr>
      <w:spacing w:before="240" w:after="60"/>
      <w:outlineLvl w:val="4"/>
    </w:pPr>
    <w:rPr>
      <w:rFonts w:eastAsia="Times New Roman" w:cs="Arial"/>
      <w:b/>
      <w:bCs/>
      <w:i/>
      <w:iCs/>
      <w:color w:val="000000"/>
      <w:sz w:val="26"/>
      <w:szCs w:val="26"/>
      <w:lang w:eastAsia="en-GB"/>
    </w:rPr>
  </w:style>
  <w:style w:type="paragraph" w:styleId="Heading6">
    <w:name w:val="heading 6"/>
    <w:basedOn w:val="Normal"/>
    <w:next w:val="Normal"/>
    <w:link w:val="Heading6Char"/>
    <w:qFormat/>
    <w:rsid w:val="00385F8F"/>
    <w:pPr>
      <w:spacing w:before="240" w:after="60"/>
      <w:outlineLvl w:val="5"/>
    </w:pPr>
    <w:rPr>
      <w:rFonts w:ascii="Times New Roman" w:eastAsia="Times New Roman" w:hAnsi="Times New Roman" w:cs="Arial"/>
      <w:b/>
      <w:bCs/>
      <w:color w:val="000000"/>
      <w:lang w:eastAsia="en-GB"/>
    </w:rPr>
  </w:style>
  <w:style w:type="paragraph" w:styleId="Heading7">
    <w:name w:val="heading 7"/>
    <w:basedOn w:val="Normal"/>
    <w:next w:val="Normal"/>
    <w:link w:val="Heading7Char"/>
    <w:qFormat/>
    <w:rsid w:val="00385F8F"/>
    <w:pPr>
      <w:tabs>
        <w:tab w:val="num" w:pos="1296"/>
      </w:tabs>
      <w:spacing w:before="240" w:after="60"/>
      <w:ind w:left="1296" w:hanging="1296"/>
      <w:outlineLvl w:val="6"/>
    </w:pPr>
    <w:rPr>
      <w:rFonts w:eastAsia="Times New Roman" w:cs="Arial"/>
      <w:color w:val="000000"/>
      <w:sz w:val="24"/>
      <w:szCs w:val="24"/>
      <w:lang w:eastAsia="en-GB"/>
    </w:rPr>
  </w:style>
  <w:style w:type="paragraph" w:styleId="Heading8">
    <w:name w:val="heading 8"/>
    <w:basedOn w:val="Normal"/>
    <w:next w:val="Normal"/>
    <w:link w:val="Heading8Char"/>
    <w:qFormat/>
    <w:rsid w:val="00385F8F"/>
    <w:pPr>
      <w:tabs>
        <w:tab w:val="num" w:pos="1440"/>
      </w:tabs>
      <w:spacing w:before="240" w:after="60"/>
      <w:ind w:left="1440" w:hanging="1440"/>
      <w:outlineLvl w:val="7"/>
    </w:pPr>
    <w:rPr>
      <w:rFonts w:eastAsia="Times New Roman" w:cs="Arial"/>
      <w:i/>
      <w:color w:val="000000"/>
      <w:sz w:val="24"/>
      <w:szCs w:val="24"/>
      <w:lang w:eastAsia="en-GB"/>
    </w:rPr>
  </w:style>
  <w:style w:type="paragraph" w:styleId="Heading9">
    <w:name w:val="heading 9"/>
    <w:basedOn w:val="Normal"/>
    <w:next w:val="Normal"/>
    <w:link w:val="Heading9Char"/>
    <w:qFormat/>
    <w:rsid w:val="00385F8F"/>
    <w:pPr>
      <w:tabs>
        <w:tab w:val="num" w:pos="1584"/>
      </w:tabs>
      <w:spacing w:before="240" w:after="60"/>
      <w:ind w:left="1584" w:hanging="1584"/>
      <w:outlineLvl w:val="8"/>
    </w:pPr>
    <w:rPr>
      <w:rFonts w:eastAsia="Times New Roman"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69"/>
    <w:rPr>
      <w:rFonts w:ascii="Arial" w:eastAsia="Times New Roman" w:hAnsi="Arial" w:cs="Arial"/>
      <w:b/>
      <w:bCs/>
      <w:color w:val="006941"/>
      <w:kern w:val="32"/>
      <w:sz w:val="32"/>
      <w:szCs w:val="32"/>
      <w:lang w:eastAsia="en-GB"/>
    </w:rPr>
  </w:style>
  <w:style w:type="character" w:customStyle="1" w:styleId="Heading2Char">
    <w:name w:val="Heading 2 Char"/>
    <w:basedOn w:val="DefaultParagraphFont"/>
    <w:link w:val="Heading2"/>
    <w:rsid w:val="00B87469"/>
    <w:rPr>
      <w:rFonts w:ascii="Arial" w:eastAsiaTheme="majorEastAsia" w:hAnsi="Arial" w:cs="Arial"/>
      <w:b/>
      <w:color w:val="006941"/>
      <w:sz w:val="32"/>
      <w:szCs w:val="26"/>
    </w:rPr>
  </w:style>
  <w:style w:type="paragraph" w:styleId="ListParagraph">
    <w:name w:val="List Paragraph"/>
    <w:basedOn w:val="Normal"/>
    <w:uiPriority w:val="99"/>
    <w:qFormat/>
    <w:rsid w:val="002E300F"/>
    <w:pPr>
      <w:spacing w:before="20" w:after="20"/>
      <w:ind w:left="720"/>
      <w:contextualSpacing/>
    </w:pPr>
    <w:rPr>
      <w:rFonts w:eastAsia="Times New Roman" w:cs="Arial"/>
      <w:color w:val="000000"/>
      <w:lang w:eastAsia="en-GB"/>
    </w:rPr>
  </w:style>
  <w:style w:type="table" w:styleId="TableGrid">
    <w:name w:val="Table Grid"/>
    <w:basedOn w:val="TableNormal"/>
    <w:uiPriority w:val="99"/>
    <w:rsid w:val="002E300F"/>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E300F"/>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semiHidden/>
    <w:unhideWhenUsed/>
    <w:rsid w:val="008A0A43"/>
    <w:rPr>
      <w:sz w:val="16"/>
      <w:szCs w:val="16"/>
    </w:rPr>
  </w:style>
  <w:style w:type="paragraph" w:styleId="CommentText">
    <w:name w:val="annotation text"/>
    <w:basedOn w:val="Normal"/>
    <w:link w:val="CommentTextChar"/>
    <w:unhideWhenUsed/>
    <w:rsid w:val="008A0A43"/>
    <w:rPr>
      <w:sz w:val="20"/>
      <w:szCs w:val="20"/>
    </w:rPr>
  </w:style>
  <w:style w:type="character" w:customStyle="1" w:styleId="CommentTextChar">
    <w:name w:val="Comment Text Char"/>
    <w:basedOn w:val="DefaultParagraphFont"/>
    <w:link w:val="CommentText"/>
    <w:rsid w:val="008A0A43"/>
    <w:rPr>
      <w:sz w:val="20"/>
      <w:szCs w:val="20"/>
    </w:rPr>
  </w:style>
  <w:style w:type="paragraph" w:styleId="CommentSubject">
    <w:name w:val="annotation subject"/>
    <w:basedOn w:val="CommentText"/>
    <w:next w:val="CommentText"/>
    <w:link w:val="CommentSubjectChar"/>
    <w:semiHidden/>
    <w:unhideWhenUsed/>
    <w:rsid w:val="008A0A43"/>
    <w:rPr>
      <w:b/>
      <w:bCs/>
    </w:rPr>
  </w:style>
  <w:style w:type="character" w:customStyle="1" w:styleId="CommentSubjectChar">
    <w:name w:val="Comment Subject Char"/>
    <w:basedOn w:val="CommentTextChar"/>
    <w:link w:val="CommentSubject"/>
    <w:uiPriority w:val="99"/>
    <w:semiHidden/>
    <w:rsid w:val="008A0A43"/>
    <w:rPr>
      <w:b/>
      <w:bCs/>
      <w:sz w:val="20"/>
      <w:szCs w:val="20"/>
    </w:rPr>
  </w:style>
  <w:style w:type="paragraph" w:styleId="BalloonText">
    <w:name w:val="Balloon Text"/>
    <w:basedOn w:val="Normal"/>
    <w:link w:val="BalloonTextChar"/>
    <w:semiHidden/>
    <w:unhideWhenUsed/>
    <w:rsid w:val="008A0A43"/>
    <w:rPr>
      <w:rFonts w:ascii="Tahoma" w:hAnsi="Tahoma" w:cs="Tahoma"/>
      <w:sz w:val="16"/>
      <w:szCs w:val="16"/>
    </w:rPr>
  </w:style>
  <w:style w:type="character" w:customStyle="1" w:styleId="BalloonTextChar">
    <w:name w:val="Balloon Text Char"/>
    <w:basedOn w:val="DefaultParagraphFont"/>
    <w:link w:val="BalloonText"/>
    <w:uiPriority w:val="99"/>
    <w:semiHidden/>
    <w:rsid w:val="008A0A43"/>
    <w:rPr>
      <w:rFonts w:ascii="Tahoma" w:hAnsi="Tahoma" w:cs="Tahoma"/>
      <w:sz w:val="16"/>
      <w:szCs w:val="16"/>
    </w:rPr>
  </w:style>
  <w:style w:type="paragraph" w:customStyle="1" w:styleId="H2">
    <w:name w:val="H2"/>
    <w:basedOn w:val="Normal"/>
    <w:rsid w:val="00356062"/>
    <w:pPr>
      <w:autoSpaceDE w:val="0"/>
      <w:autoSpaceDN w:val="0"/>
      <w:adjustRightInd w:val="0"/>
      <w:spacing w:before="20" w:after="20"/>
    </w:pPr>
    <w:rPr>
      <w:rFonts w:eastAsia="Times New Roman" w:cs="Arial"/>
      <w:b/>
      <w:color w:val="000000"/>
      <w:sz w:val="28"/>
      <w:szCs w:val="28"/>
      <w:lang w:eastAsia="en-GB"/>
    </w:rPr>
  </w:style>
  <w:style w:type="paragraph" w:styleId="Header">
    <w:name w:val="header"/>
    <w:basedOn w:val="Normal"/>
    <w:link w:val="HeaderChar"/>
    <w:unhideWhenUsed/>
    <w:rsid w:val="00153C7A"/>
    <w:pPr>
      <w:tabs>
        <w:tab w:val="center" w:pos="4513"/>
        <w:tab w:val="right" w:pos="9026"/>
      </w:tabs>
    </w:pPr>
  </w:style>
  <w:style w:type="character" w:customStyle="1" w:styleId="HeaderChar">
    <w:name w:val="Header Char"/>
    <w:basedOn w:val="DefaultParagraphFont"/>
    <w:link w:val="Header"/>
    <w:rsid w:val="00153C7A"/>
  </w:style>
  <w:style w:type="paragraph" w:styleId="Footer">
    <w:name w:val="footer"/>
    <w:basedOn w:val="Normal"/>
    <w:link w:val="FooterChar"/>
    <w:uiPriority w:val="99"/>
    <w:unhideWhenUsed/>
    <w:rsid w:val="00153C7A"/>
    <w:pPr>
      <w:tabs>
        <w:tab w:val="center" w:pos="4513"/>
        <w:tab w:val="right" w:pos="9026"/>
      </w:tabs>
    </w:pPr>
  </w:style>
  <w:style w:type="character" w:customStyle="1" w:styleId="FooterChar">
    <w:name w:val="Footer Char"/>
    <w:basedOn w:val="DefaultParagraphFont"/>
    <w:link w:val="Footer"/>
    <w:uiPriority w:val="99"/>
    <w:rsid w:val="00153C7A"/>
  </w:style>
  <w:style w:type="paragraph" w:customStyle="1" w:styleId="H1">
    <w:name w:val="H1"/>
    <w:basedOn w:val="Normal"/>
    <w:rsid w:val="00133870"/>
    <w:rPr>
      <w:rFonts w:eastAsia="Times New Roman" w:cs="Times New Roman"/>
      <w:b/>
      <w:sz w:val="24"/>
      <w:szCs w:val="24"/>
      <w:lang w:eastAsia="en-GB"/>
    </w:rPr>
  </w:style>
  <w:style w:type="table" w:customStyle="1" w:styleId="GridTable1Light-Accent12">
    <w:name w:val="Grid Table 1 Light - Accent 12"/>
    <w:basedOn w:val="TableNormal"/>
    <w:uiPriority w:val="46"/>
    <w:rsid w:val="00F7064C"/>
    <w:pPr>
      <w:spacing w:after="0" w:line="240" w:lineRule="auto"/>
    </w:pPr>
    <w:rPr>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9E3DD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3Char">
    <w:name w:val="Heading 3 Char"/>
    <w:basedOn w:val="DefaultParagraphFont"/>
    <w:link w:val="Heading3"/>
    <w:rsid w:val="00385F8F"/>
    <w:rPr>
      <w:rFonts w:eastAsia="Times New Roman" w:cs="Arial"/>
      <w:b/>
      <w:bCs/>
      <w:color w:val="000000"/>
      <w:sz w:val="26"/>
      <w:szCs w:val="26"/>
      <w:lang w:eastAsia="en-GB"/>
    </w:rPr>
  </w:style>
  <w:style w:type="character" w:customStyle="1" w:styleId="Heading4Char">
    <w:name w:val="Heading 4 Char"/>
    <w:basedOn w:val="DefaultParagraphFont"/>
    <w:link w:val="Heading4"/>
    <w:rsid w:val="00385F8F"/>
    <w:rPr>
      <w:rFonts w:ascii="Times New Roman" w:eastAsia="Times New Roman" w:hAnsi="Times New Roman" w:cs="Arial"/>
      <w:b/>
      <w:bCs/>
      <w:color w:val="000000"/>
      <w:sz w:val="28"/>
      <w:szCs w:val="28"/>
      <w:lang w:eastAsia="en-GB"/>
    </w:rPr>
  </w:style>
  <w:style w:type="character" w:customStyle="1" w:styleId="Heading5Char">
    <w:name w:val="Heading 5 Char"/>
    <w:basedOn w:val="DefaultParagraphFont"/>
    <w:link w:val="Heading5"/>
    <w:rsid w:val="00385F8F"/>
    <w:rPr>
      <w:rFonts w:eastAsia="Times New Roman" w:cs="Arial"/>
      <w:b/>
      <w:bCs/>
      <w:i/>
      <w:iCs/>
      <w:color w:val="000000"/>
      <w:sz w:val="26"/>
      <w:szCs w:val="26"/>
      <w:lang w:eastAsia="en-GB"/>
    </w:rPr>
  </w:style>
  <w:style w:type="character" w:customStyle="1" w:styleId="Heading6Char">
    <w:name w:val="Heading 6 Char"/>
    <w:basedOn w:val="DefaultParagraphFont"/>
    <w:link w:val="Heading6"/>
    <w:rsid w:val="00385F8F"/>
    <w:rPr>
      <w:rFonts w:ascii="Times New Roman" w:eastAsia="Times New Roman" w:hAnsi="Times New Roman" w:cs="Arial"/>
      <w:b/>
      <w:bCs/>
      <w:color w:val="000000"/>
      <w:lang w:eastAsia="en-GB"/>
    </w:rPr>
  </w:style>
  <w:style w:type="character" w:customStyle="1" w:styleId="Heading7Char">
    <w:name w:val="Heading 7 Char"/>
    <w:basedOn w:val="DefaultParagraphFont"/>
    <w:link w:val="Heading7"/>
    <w:rsid w:val="00385F8F"/>
    <w:rPr>
      <w:rFonts w:eastAsia="Times New Roman" w:cs="Arial"/>
      <w:color w:val="000000"/>
      <w:sz w:val="24"/>
      <w:szCs w:val="24"/>
      <w:lang w:eastAsia="en-GB"/>
    </w:rPr>
  </w:style>
  <w:style w:type="character" w:customStyle="1" w:styleId="Heading8Char">
    <w:name w:val="Heading 8 Char"/>
    <w:basedOn w:val="DefaultParagraphFont"/>
    <w:link w:val="Heading8"/>
    <w:rsid w:val="00385F8F"/>
    <w:rPr>
      <w:rFonts w:eastAsia="Times New Roman" w:cs="Arial"/>
      <w:i/>
      <w:color w:val="000000"/>
      <w:sz w:val="24"/>
      <w:szCs w:val="24"/>
      <w:lang w:eastAsia="en-GB"/>
    </w:rPr>
  </w:style>
  <w:style w:type="character" w:customStyle="1" w:styleId="Heading9Char">
    <w:name w:val="Heading 9 Char"/>
    <w:basedOn w:val="DefaultParagraphFont"/>
    <w:link w:val="Heading9"/>
    <w:rsid w:val="00385F8F"/>
    <w:rPr>
      <w:rFonts w:eastAsia="Times New Roman" w:cs="Arial"/>
      <w:color w:val="000000"/>
      <w:lang w:eastAsia="en-GB"/>
    </w:rPr>
  </w:style>
  <w:style w:type="numbering" w:customStyle="1" w:styleId="NoList1">
    <w:name w:val="No List1"/>
    <w:next w:val="NoList"/>
    <w:uiPriority w:val="99"/>
    <w:semiHidden/>
    <w:unhideWhenUsed/>
    <w:rsid w:val="00385F8F"/>
  </w:style>
  <w:style w:type="paragraph" w:styleId="TOC2">
    <w:name w:val="toc 2"/>
    <w:basedOn w:val="Normal"/>
    <w:next w:val="Normal"/>
    <w:autoRedefine/>
    <w:uiPriority w:val="39"/>
    <w:rsid w:val="000650A6"/>
    <w:pPr>
      <w:tabs>
        <w:tab w:val="right" w:leader="dot" w:pos="9016"/>
      </w:tabs>
      <w:ind w:left="567"/>
    </w:pPr>
    <w:rPr>
      <w:b/>
      <w:bCs/>
    </w:rPr>
  </w:style>
  <w:style w:type="paragraph" w:styleId="TOC3">
    <w:name w:val="toc 3"/>
    <w:basedOn w:val="Normal"/>
    <w:next w:val="Normal"/>
    <w:autoRedefine/>
    <w:uiPriority w:val="39"/>
    <w:rsid w:val="00385F8F"/>
    <w:pPr>
      <w:ind w:left="440"/>
    </w:pPr>
  </w:style>
  <w:style w:type="character" w:styleId="PageNumber">
    <w:name w:val="page number"/>
    <w:basedOn w:val="DefaultParagraphFont"/>
    <w:rsid w:val="00385F8F"/>
  </w:style>
  <w:style w:type="paragraph" w:styleId="BodyTextIndent">
    <w:name w:val="Body Text Indent"/>
    <w:basedOn w:val="Normal"/>
    <w:link w:val="BodyTextIndentChar"/>
    <w:rsid w:val="00385F8F"/>
    <w:pPr>
      <w:spacing w:before="20" w:after="120" w:line="220" w:lineRule="atLeast"/>
      <w:ind w:left="283"/>
    </w:pPr>
    <w:rPr>
      <w:rFonts w:eastAsia="Times New Roman" w:cs="Arial"/>
      <w:color w:val="000000"/>
      <w:sz w:val="18"/>
      <w:szCs w:val="24"/>
      <w:lang w:eastAsia="en-GB"/>
    </w:rPr>
  </w:style>
  <w:style w:type="character" w:customStyle="1" w:styleId="BodyTextIndentChar">
    <w:name w:val="Body Text Indent Char"/>
    <w:basedOn w:val="DefaultParagraphFont"/>
    <w:link w:val="BodyTextIndent"/>
    <w:rsid w:val="00385F8F"/>
    <w:rPr>
      <w:rFonts w:eastAsia="Times New Roman" w:cs="Arial"/>
      <w:color w:val="000000"/>
      <w:sz w:val="18"/>
      <w:szCs w:val="24"/>
      <w:lang w:eastAsia="en-GB"/>
    </w:rPr>
  </w:style>
  <w:style w:type="paragraph" w:styleId="List">
    <w:name w:val="List"/>
    <w:basedOn w:val="Normal"/>
    <w:rsid w:val="00385F8F"/>
    <w:pPr>
      <w:spacing w:before="20" w:after="20" w:line="220" w:lineRule="atLeast"/>
      <w:ind w:left="283" w:hanging="283"/>
    </w:pPr>
    <w:rPr>
      <w:rFonts w:eastAsia="Times New Roman" w:cs="Arial"/>
      <w:color w:val="000000"/>
      <w:sz w:val="18"/>
      <w:szCs w:val="24"/>
      <w:lang w:eastAsia="en-GB"/>
    </w:rPr>
  </w:style>
  <w:style w:type="character" w:styleId="Hyperlink">
    <w:name w:val="Hyperlink"/>
    <w:uiPriority w:val="99"/>
    <w:rsid w:val="00385F8F"/>
    <w:rPr>
      <w:color w:val="0000FF"/>
      <w:u w:val="single"/>
    </w:rPr>
  </w:style>
  <w:style w:type="character" w:styleId="FollowedHyperlink">
    <w:name w:val="FollowedHyperlink"/>
    <w:rsid w:val="00385F8F"/>
    <w:rPr>
      <w:color w:val="800080"/>
      <w:u w:val="single"/>
    </w:rPr>
  </w:style>
  <w:style w:type="paragraph" w:customStyle="1" w:styleId="BCSOpsMan">
    <w:name w:val="BCS Ops Man"/>
    <w:basedOn w:val="Normal"/>
    <w:next w:val="Normal"/>
    <w:link w:val="BCSOpsManChar"/>
    <w:rsid w:val="00385F8F"/>
    <w:pPr>
      <w:spacing w:before="20" w:after="20"/>
    </w:pPr>
    <w:rPr>
      <w:rFonts w:eastAsia="Times New Roman" w:cs="Arial"/>
      <w:b/>
      <w:color w:val="000000"/>
      <w:sz w:val="32"/>
      <w:szCs w:val="32"/>
      <w:lang w:eastAsia="en-GB"/>
    </w:rPr>
  </w:style>
  <w:style w:type="character" w:customStyle="1" w:styleId="BCSOpsManChar">
    <w:name w:val="BCS Ops Man Char"/>
    <w:link w:val="BCSOpsMan"/>
    <w:rsid w:val="00385F8F"/>
    <w:rPr>
      <w:rFonts w:eastAsia="Times New Roman" w:cs="Arial"/>
      <w:b/>
      <w:color w:val="000000"/>
      <w:sz w:val="32"/>
      <w:szCs w:val="32"/>
      <w:lang w:eastAsia="en-GB"/>
    </w:rPr>
  </w:style>
  <w:style w:type="paragraph" w:customStyle="1" w:styleId="StyleHeading1Italic">
    <w:name w:val="Style Heading 1 + Italic"/>
    <w:basedOn w:val="Heading1"/>
    <w:rsid w:val="00385F8F"/>
    <w:pPr>
      <w:tabs>
        <w:tab w:val="num" w:pos="576"/>
      </w:tabs>
      <w:spacing w:before="240" w:after="60"/>
      <w:ind w:left="576" w:hanging="576"/>
    </w:pPr>
    <w:rPr>
      <w:i/>
      <w:iCs/>
      <w:color w:val="000000"/>
    </w:rPr>
  </w:style>
  <w:style w:type="paragraph" w:customStyle="1" w:styleId="Bullets">
    <w:name w:val="Bullets"/>
    <w:basedOn w:val="Normal"/>
    <w:rsid w:val="00385F8F"/>
    <w:pPr>
      <w:widowControl w:val="0"/>
      <w:numPr>
        <w:numId w:val="1"/>
      </w:numPr>
      <w:tabs>
        <w:tab w:val="clear" w:pos="1140"/>
      </w:tabs>
      <w:autoSpaceDE w:val="0"/>
      <w:autoSpaceDN w:val="0"/>
      <w:adjustRightInd w:val="0"/>
      <w:spacing w:before="20" w:after="20"/>
      <w:ind w:left="1139" w:hanging="561"/>
    </w:pPr>
    <w:rPr>
      <w:rFonts w:eastAsia="Times New Roman" w:cs="Arial"/>
      <w:color w:val="000000"/>
      <w:szCs w:val="24"/>
    </w:rPr>
  </w:style>
  <w:style w:type="paragraph" w:customStyle="1" w:styleId="CommentSubject1">
    <w:name w:val="Comment Subject1"/>
    <w:basedOn w:val="CommentText"/>
    <w:next w:val="CommentText"/>
    <w:semiHidden/>
    <w:rsid w:val="00385F8F"/>
    <w:pPr>
      <w:spacing w:before="20" w:after="20"/>
    </w:pPr>
    <w:rPr>
      <w:rFonts w:eastAsia="Times New Roman" w:cs="Arial"/>
      <w:b/>
      <w:color w:val="000000"/>
    </w:rPr>
  </w:style>
  <w:style w:type="paragraph" w:styleId="TOC1">
    <w:name w:val="toc 1"/>
    <w:basedOn w:val="Normal"/>
    <w:next w:val="Normal"/>
    <w:autoRedefine/>
    <w:uiPriority w:val="39"/>
    <w:rsid w:val="000650A6"/>
    <w:pPr>
      <w:tabs>
        <w:tab w:val="right" w:leader="dot" w:pos="9016"/>
      </w:tabs>
      <w:spacing w:before="120" w:after="240"/>
    </w:pPr>
    <w:rPr>
      <w:b/>
      <w:bCs/>
      <w:color w:val="006941"/>
      <w:sz w:val="24"/>
      <w:szCs w:val="24"/>
    </w:rPr>
  </w:style>
  <w:style w:type="paragraph" w:customStyle="1" w:styleId="OwnsBulletsBelow">
    <w:name w:val="OwnsBulletsBelow"/>
    <w:basedOn w:val="Normal"/>
    <w:next w:val="Bullets"/>
    <w:rsid w:val="00385F8F"/>
    <w:pPr>
      <w:widowControl w:val="0"/>
      <w:autoSpaceDE w:val="0"/>
      <w:autoSpaceDN w:val="0"/>
      <w:adjustRightInd w:val="0"/>
      <w:spacing w:before="120" w:after="20"/>
    </w:pPr>
    <w:rPr>
      <w:rFonts w:eastAsia="Times New Roman" w:cs="Arial"/>
      <w:color w:val="000000"/>
      <w:szCs w:val="24"/>
    </w:rPr>
  </w:style>
  <w:style w:type="paragraph" w:customStyle="1" w:styleId="StyleHeading4Arial">
    <w:name w:val="Style Heading 4 + Arial"/>
    <w:basedOn w:val="Heading4"/>
    <w:rsid w:val="00385F8F"/>
    <w:pPr>
      <w:numPr>
        <w:ilvl w:val="3"/>
      </w:numPr>
      <w:tabs>
        <w:tab w:val="num" w:pos="864"/>
      </w:tabs>
      <w:ind w:left="864" w:hanging="864"/>
    </w:pPr>
    <w:rPr>
      <w:rFonts w:ascii="Arial" w:hAnsi="Arial"/>
      <w:i/>
      <w:sz w:val="22"/>
    </w:rPr>
  </w:style>
  <w:style w:type="paragraph" w:styleId="NormalWeb">
    <w:name w:val="Normal (Web)"/>
    <w:basedOn w:val="Normal"/>
    <w:uiPriority w:val="99"/>
    <w:rsid w:val="00385F8F"/>
    <w:pPr>
      <w:spacing w:before="100" w:beforeAutospacing="1" w:after="100" w:afterAutospacing="1"/>
    </w:pPr>
    <w:rPr>
      <w:rFonts w:ascii="Times New Roman" w:eastAsia="Times New Roman" w:hAnsi="Times New Roman" w:cs="Arial"/>
      <w:color w:val="000000"/>
      <w:sz w:val="24"/>
      <w:szCs w:val="24"/>
      <w:lang w:val="en-US"/>
    </w:rPr>
  </w:style>
  <w:style w:type="character" w:customStyle="1" w:styleId="default1">
    <w:name w:val="default1"/>
    <w:rsid w:val="00385F8F"/>
    <w:rPr>
      <w:rFonts w:ascii="Arial" w:hAnsi="Arial" w:cs="Arial" w:hint="default"/>
      <w:sz w:val="18"/>
      <w:szCs w:val="18"/>
    </w:rPr>
  </w:style>
  <w:style w:type="character" w:styleId="Emphasis">
    <w:name w:val="Emphasis"/>
    <w:qFormat/>
    <w:rsid w:val="00385F8F"/>
    <w:rPr>
      <w:i/>
      <w:iCs/>
    </w:rPr>
  </w:style>
  <w:style w:type="paragraph" w:styleId="BodyText2">
    <w:name w:val="Body Text 2"/>
    <w:basedOn w:val="Normal"/>
    <w:link w:val="BodyText2Char"/>
    <w:rsid w:val="00385F8F"/>
    <w:pPr>
      <w:spacing w:before="20" w:after="120" w:line="480" w:lineRule="auto"/>
    </w:pPr>
    <w:rPr>
      <w:rFonts w:eastAsia="Times New Roman" w:cs="Arial"/>
      <w:color w:val="000000"/>
      <w:lang w:eastAsia="en-GB"/>
    </w:rPr>
  </w:style>
  <w:style w:type="character" w:customStyle="1" w:styleId="BodyText2Char">
    <w:name w:val="Body Text 2 Char"/>
    <w:basedOn w:val="DefaultParagraphFont"/>
    <w:link w:val="BodyText2"/>
    <w:rsid w:val="00385F8F"/>
    <w:rPr>
      <w:rFonts w:eastAsia="Times New Roman" w:cs="Arial"/>
      <w:color w:val="000000"/>
      <w:lang w:eastAsia="en-GB"/>
    </w:rPr>
  </w:style>
  <w:style w:type="paragraph" w:customStyle="1" w:styleId="H2syll">
    <w:name w:val="H2 syll"/>
    <w:basedOn w:val="Normal"/>
    <w:rsid w:val="00385F8F"/>
    <w:pPr>
      <w:numPr>
        <w:ilvl w:val="1"/>
        <w:numId w:val="2"/>
      </w:numPr>
      <w:tabs>
        <w:tab w:val="clear" w:pos="360"/>
        <w:tab w:val="num" w:pos="540"/>
      </w:tabs>
      <w:spacing w:before="20" w:after="20"/>
      <w:ind w:left="540" w:hanging="540"/>
    </w:pPr>
    <w:rPr>
      <w:rFonts w:eastAsia="Times New Roman" w:cs="Arial"/>
      <w:color w:val="000000"/>
      <w:lang w:eastAsia="en-GB"/>
    </w:rPr>
  </w:style>
  <w:style w:type="paragraph" w:customStyle="1" w:styleId="H2syll2">
    <w:name w:val="H2 syll 2"/>
    <w:basedOn w:val="Normal"/>
    <w:rsid w:val="00385F8F"/>
    <w:pPr>
      <w:numPr>
        <w:ilvl w:val="1"/>
        <w:numId w:val="3"/>
      </w:numPr>
      <w:tabs>
        <w:tab w:val="clear" w:pos="360"/>
        <w:tab w:val="num" w:pos="540"/>
      </w:tabs>
      <w:spacing w:before="20" w:after="20"/>
      <w:ind w:left="540" w:hanging="537"/>
    </w:pPr>
    <w:rPr>
      <w:rFonts w:eastAsia="Times New Roman" w:cs="Arial"/>
      <w:color w:val="000000"/>
      <w:lang w:val="en-US" w:eastAsia="en-GB"/>
    </w:rPr>
  </w:style>
  <w:style w:type="paragraph" w:customStyle="1" w:styleId="H2syll3">
    <w:name w:val="H2 syll 3"/>
    <w:basedOn w:val="Normal"/>
    <w:rsid w:val="00385F8F"/>
    <w:pPr>
      <w:numPr>
        <w:ilvl w:val="1"/>
        <w:numId w:val="4"/>
      </w:numPr>
      <w:tabs>
        <w:tab w:val="clear" w:pos="360"/>
        <w:tab w:val="num" w:pos="540"/>
      </w:tabs>
      <w:spacing w:before="20" w:after="20"/>
      <w:ind w:left="540" w:hanging="537"/>
    </w:pPr>
    <w:rPr>
      <w:rFonts w:eastAsia="Times New Roman" w:cs="Arial"/>
      <w:color w:val="000000"/>
      <w:lang w:eastAsia="en-GB"/>
    </w:rPr>
  </w:style>
  <w:style w:type="paragraph" w:customStyle="1" w:styleId="H2syll4">
    <w:name w:val="H2 syll 4"/>
    <w:basedOn w:val="Normal"/>
    <w:rsid w:val="00385F8F"/>
    <w:pPr>
      <w:spacing w:before="20" w:after="20"/>
    </w:pPr>
    <w:rPr>
      <w:rFonts w:eastAsia="Times New Roman" w:cs="Arial"/>
      <w:color w:val="000000"/>
      <w:lang w:eastAsia="en-GB"/>
    </w:rPr>
  </w:style>
  <w:style w:type="paragraph" w:customStyle="1" w:styleId="H2syll5">
    <w:name w:val="H2 syll 5"/>
    <w:basedOn w:val="Normal"/>
    <w:rsid w:val="00385F8F"/>
    <w:pPr>
      <w:numPr>
        <w:ilvl w:val="1"/>
        <w:numId w:val="5"/>
      </w:numPr>
      <w:tabs>
        <w:tab w:val="clear" w:pos="360"/>
      </w:tabs>
      <w:spacing w:before="20" w:after="20"/>
      <w:ind w:left="1364"/>
    </w:pPr>
    <w:rPr>
      <w:rFonts w:eastAsia="Times New Roman" w:cs="Arial"/>
      <w:color w:val="000000"/>
      <w:lang w:eastAsia="en-GB"/>
    </w:rPr>
  </w:style>
  <w:style w:type="paragraph" w:customStyle="1" w:styleId="H2syll6">
    <w:name w:val="H2 syll 6"/>
    <w:basedOn w:val="Normal"/>
    <w:rsid w:val="00385F8F"/>
    <w:pPr>
      <w:numPr>
        <w:ilvl w:val="1"/>
        <w:numId w:val="8"/>
      </w:numPr>
      <w:tabs>
        <w:tab w:val="clear" w:pos="570"/>
        <w:tab w:val="num" w:pos="1440"/>
      </w:tabs>
      <w:spacing w:before="20" w:after="20"/>
      <w:ind w:left="540" w:hanging="540"/>
    </w:pPr>
    <w:rPr>
      <w:rFonts w:eastAsia="Times New Roman" w:cs="Arial"/>
      <w:color w:val="000000"/>
      <w:lang w:val="en-US" w:eastAsia="en-GB"/>
    </w:rPr>
  </w:style>
  <w:style w:type="paragraph" w:customStyle="1" w:styleId="H2syll7">
    <w:name w:val="H2 syll 7"/>
    <w:basedOn w:val="Normal"/>
    <w:rsid w:val="00385F8F"/>
    <w:pPr>
      <w:numPr>
        <w:ilvl w:val="1"/>
        <w:numId w:val="9"/>
      </w:numPr>
      <w:tabs>
        <w:tab w:val="clear" w:pos="570"/>
      </w:tabs>
      <w:spacing w:before="20" w:after="20"/>
      <w:ind w:left="540" w:hanging="540"/>
    </w:pPr>
    <w:rPr>
      <w:rFonts w:eastAsia="Times New Roman" w:cs="Arial"/>
      <w:color w:val="000000"/>
      <w:lang w:eastAsia="en-GB"/>
    </w:rPr>
  </w:style>
  <w:style w:type="paragraph" w:customStyle="1" w:styleId="H2syll8">
    <w:name w:val="H2 syll 8"/>
    <w:basedOn w:val="Normal"/>
    <w:link w:val="H2syll8Char"/>
    <w:rsid w:val="00385F8F"/>
    <w:pPr>
      <w:numPr>
        <w:ilvl w:val="1"/>
        <w:numId w:val="6"/>
      </w:numPr>
      <w:spacing w:before="20" w:after="20"/>
    </w:pPr>
    <w:rPr>
      <w:rFonts w:eastAsia="Times New Roman" w:cs="Arial"/>
      <w:color w:val="000000"/>
      <w:lang w:eastAsia="en-GB"/>
    </w:rPr>
  </w:style>
  <w:style w:type="character" w:customStyle="1" w:styleId="H2syll8Char">
    <w:name w:val="H2 syll 8 Char"/>
    <w:link w:val="H2syll8"/>
    <w:rsid w:val="00385F8F"/>
    <w:rPr>
      <w:rFonts w:ascii="Arial" w:eastAsia="Times New Roman" w:hAnsi="Arial" w:cs="Arial"/>
      <w:color w:val="000000"/>
      <w:lang w:eastAsia="en-GB"/>
    </w:rPr>
  </w:style>
  <w:style w:type="paragraph" w:customStyle="1" w:styleId="H2syll9">
    <w:name w:val="H2 syll 9"/>
    <w:basedOn w:val="Normal"/>
    <w:rsid w:val="00385F8F"/>
    <w:pPr>
      <w:numPr>
        <w:ilvl w:val="1"/>
        <w:numId w:val="7"/>
      </w:numPr>
      <w:tabs>
        <w:tab w:val="clear" w:pos="360"/>
      </w:tabs>
      <w:spacing w:before="20" w:after="20"/>
      <w:ind w:left="1364"/>
    </w:pPr>
    <w:rPr>
      <w:rFonts w:eastAsia="Times New Roman" w:cs="Arial"/>
      <w:color w:val="000000"/>
      <w:lang w:eastAsia="en-GB"/>
    </w:rPr>
  </w:style>
  <w:style w:type="paragraph" w:customStyle="1" w:styleId="H2syll10">
    <w:name w:val="H2 syll 10"/>
    <w:basedOn w:val="Normal"/>
    <w:rsid w:val="00385F8F"/>
    <w:pPr>
      <w:numPr>
        <w:numId w:val="14"/>
      </w:numPr>
      <w:spacing w:before="20" w:after="20"/>
    </w:pPr>
    <w:rPr>
      <w:rFonts w:eastAsia="Times New Roman" w:cs="Arial"/>
      <w:color w:val="000000"/>
      <w:lang w:eastAsia="en-GB"/>
    </w:rPr>
  </w:style>
  <w:style w:type="paragraph" w:customStyle="1" w:styleId="H2syll11">
    <w:name w:val="H2 syll 11"/>
    <w:basedOn w:val="Normal"/>
    <w:rsid w:val="00385F8F"/>
    <w:pPr>
      <w:numPr>
        <w:ilvl w:val="1"/>
        <w:numId w:val="10"/>
      </w:numPr>
      <w:tabs>
        <w:tab w:val="clear" w:pos="570"/>
      </w:tabs>
      <w:spacing w:before="20" w:after="20"/>
      <w:ind w:left="1440" w:hanging="360"/>
    </w:pPr>
    <w:rPr>
      <w:rFonts w:eastAsia="Times New Roman" w:cs="Arial"/>
      <w:color w:val="000000"/>
      <w:lang w:eastAsia="en-GB"/>
    </w:rPr>
  </w:style>
  <w:style w:type="paragraph" w:customStyle="1" w:styleId="H2syll12">
    <w:name w:val="H2 syll 12"/>
    <w:basedOn w:val="Normal"/>
    <w:rsid w:val="00385F8F"/>
    <w:pPr>
      <w:numPr>
        <w:ilvl w:val="1"/>
        <w:numId w:val="11"/>
      </w:numPr>
      <w:tabs>
        <w:tab w:val="clear" w:pos="570"/>
      </w:tabs>
      <w:spacing w:before="20" w:after="20"/>
      <w:ind w:left="1440" w:hanging="360"/>
    </w:pPr>
    <w:rPr>
      <w:rFonts w:eastAsia="Times New Roman" w:cs="Arial"/>
      <w:color w:val="000000"/>
      <w:lang w:eastAsia="en-GB"/>
    </w:rPr>
  </w:style>
  <w:style w:type="paragraph" w:customStyle="1" w:styleId="H2syll13">
    <w:name w:val="H2 syll 13"/>
    <w:basedOn w:val="Normal"/>
    <w:rsid w:val="00385F8F"/>
    <w:pPr>
      <w:numPr>
        <w:ilvl w:val="1"/>
        <w:numId w:val="12"/>
      </w:numPr>
      <w:spacing w:before="20" w:after="20"/>
    </w:pPr>
    <w:rPr>
      <w:rFonts w:eastAsia="Times New Roman" w:cs="Arial"/>
      <w:color w:val="000000"/>
      <w:lang w:eastAsia="en-GB"/>
    </w:rPr>
  </w:style>
  <w:style w:type="paragraph" w:customStyle="1" w:styleId="H2syll14">
    <w:name w:val="H2 syll14"/>
    <w:basedOn w:val="H2syll13"/>
    <w:qFormat/>
    <w:rsid w:val="00385F8F"/>
    <w:pPr>
      <w:numPr>
        <w:ilvl w:val="0"/>
        <w:numId w:val="13"/>
      </w:numPr>
      <w:ind w:left="720"/>
    </w:pPr>
  </w:style>
  <w:style w:type="paragraph" w:styleId="TOC4">
    <w:name w:val="toc 4"/>
    <w:basedOn w:val="Normal"/>
    <w:next w:val="Normal"/>
    <w:autoRedefine/>
    <w:uiPriority w:val="39"/>
    <w:unhideWhenUsed/>
    <w:rsid w:val="00385F8F"/>
    <w:pPr>
      <w:ind w:left="660"/>
    </w:pPr>
    <w:rPr>
      <w:sz w:val="20"/>
      <w:szCs w:val="20"/>
    </w:rPr>
  </w:style>
  <w:style w:type="paragraph" w:styleId="TOC5">
    <w:name w:val="toc 5"/>
    <w:basedOn w:val="Normal"/>
    <w:next w:val="Normal"/>
    <w:autoRedefine/>
    <w:uiPriority w:val="39"/>
    <w:unhideWhenUsed/>
    <w:rsid w:val="00385F8F"/>
    <w:pPr>
      <w:ind w:left="880"/>
    </w:pPr>
    <w:rPr>
      <w:sz w:val="20"/>
      <w:szCs w:val="20"/>
    </w:rPr>
  </w:style>
  <w:style w:type="paragraph" w:styleId="TOC6">
    <w:name w:val="toc 6"/>
    <w:basedOn w:val="Normal"/>
    <w:next w:val="Normal"/>
    <w:autoRedefine/>
    <w:uiPriority w:val="39"/>
    <w:unhideWhenUsed/>
    <w:rsid w:val="00385F8F"/>
    <w:pPr>
      <w:ind w:left="1100"/>
    </w:pPr>
    <w:rPr>
      <w:sz w:val="20"/>
      <w:szCs w:val="20"/>
    </w:rPr>
  </w:style>
  <w:style w:type="paragraph" w:styleId="TOC7">
    <w:name w:val="toc 7"/>
    <w:basedOn w:val="Normal"/>
    <w:next w:val="Normal"/>
    <w:autoRedefine/>
    <w:uiPriority w:val="39"/>
    <w:unhideWhenUsed/>
    <w:rsid w:val="00385F8F"/>
    <w:pPr>
      <w:ind w:left="1320"/>
    </w:pPr>
    <w:rPr>
      <w:sz w:val="20"/>
      <w:szCs w:val="20"/>
    </w:rPr>
  </w:style>
  <w:style w:type="paragraph" w:styleId="TOC8">
    <w:name w:val="toc 8"/>
    <w:basedOn w:val="Normal"/>
    <w:next w:val="Normal"/>
    <w:autoRedefine/>
    <w:uiPriority w:val="39"/>
    <w:unhideWhenUsed/>
    <w:rsid w:val="00385F8F"/>
    <w:pPr>
      <w:ind w:left="1540"/>
    </w:pPr>
    <w:rPr>
      <w:sz w:val="20"/>
      <w:szCs w:val="20"/>
    </w:rPr>
  </w:style>
  <w:style w:type="paragraph" w:styleId="TOC9">
    <w:name w:val="toc 9"/>
    <w:basedOn w:val="Normal"/>
    <w:next w:val="Normal"/>
    <w:autoRedefine/>
    <w:uiPriority w:val="39"/>
    <w:unhideWhenUsed/>
    <w:rsid w:val="00385F8F"/>
    <w:pPr>
      <w:ind w:left="1760"/>
    </w:pPr>
    <w:rPr>
      <w:sz w:val="20"/>
      <w:szCs w:val="20"/>
    </w:rPr>
  </w:style>
  <w:style w:type="paragraph" w:customStyle="1" w:styleId="H2tt">
    <w:name w:val="H2 (tt)"/>
    <w:basedOn w:val="Normal"/>
    <w:rsid w:val="00385F8F"/>
    <w:pPr>
      <w:autoSpaceDE w:val="0"/>
      <w:autoSpaceDN w:val="0"/>
      <w:adjustRightInd w:val="0"/>
      <w:spacing w:before="20" w:after="20"/>
      <w:jc w:val="both"/>
    </w:pPr>
    <w:rPr>
      <w:rFonts w:eastAsia="Times New Roman" w:cs="Arial"/>
      <w:b/>
      <w:color w:val="000000"/>
      <w:sz w:val="24"/>
      <w:szCs w:val="24"/>
      <w:lang w:eastAsia="en-GB"/>
    </w:rPr>
  </w:style>
  <w:style w:type="paragraph" w:customStyle="1" w:styleId="NewsletterText">
    <w:name w:val="Newsletter Text"/>
    <w:basedOn w:val="Normal"/>
    <w:rsid w:val="00385F8F"/>
    <w:pPr>
      <w:autoSpaceDE w:val="0"/>
      <w:autoSpaceDN w:val="0"/>
      <w:spacing w:before="20" w:after="20"/>
    </w:pPr>
    <w:rPr>
      <w:rFonts w:eastAsia="Times New Roman" w:cs="Arial"/>
      <w:color w:val="000000"/>
      <w:lang w:eastAsia="en-GB"/>
    </w:rPr>
  </w:style>
  <w:style w:type="paragraph" w:customStyle="1" w:styleId="Default">
    <w:name w:val="Default"/>
    <w:autoRedefine/>
    <w:rsid w:val="005B1435"/>
    <w:pPr>
      <w:autoSpaceDE w:val="0"/>
      <w:autoSpaceDN w:val="0"/>
      <w:adjustRightInd w:val="0"/>
      <w:spacing w:after="0" w:line="240" w:lineRule="auto"/>
    </w:pPr>
    <w:rPr>
      <w:rFonts w:ascii="Arial" w:eastAsia="Times New Roman" w:hAnsi="Arial" w:cs="Arial"/>
      <w:color w:val="000000"/>
      <w:szCs w:val="24"/>
      <w:lang w:eastAsia="en-GB"/>
    </w:rPr>
  </w:style>
  <w:style w:type="paragraph" w:styleId="BodyText">
    <w:name w:val="Body Text"/>
    <w:basedOn w:val="Normal"/>
    <w:link w:val="BodyTextChar"/>
    <w:rsid w:val="00385F8F"/>
    <w:pPr>
      <w:spacing w:before="20" w:after="120"/>
    </w:pPr>
    <w:rPr>
      <w:rFonts w:eastAsia="Times New Roman" w:cs="Arial"/>
      <w:color w:val="000000"/>
      <w:lang w:eastAsia="en-GB"/>
    </w:rPr>
  </w:style>
  <w:style w:type="character" w:customStyle="1" w:styleId="BodyTextChar">
    <w:name w:val="Body Text Char"/>
    <w:basedOn w:val="DefaultParagraphFont"/>
    <w:link w:val="BodyText"/>
    <w:rsid w:val="00385F8F"/>
    <w:rPr>
      <w:rFonts w:eastAsia="Times New Roman" w:cs="Arial"/>
      <w:color w:val="000000"/>
      <w:lang w:eastAsia="en-GB"/>
    </w:rPr>
  </w:style>
  <w:style w:type="character" w:customStyle="1" w:styleId="ptbrand3">
    <w:name w:val="ptbrand3"/>
    <w:basedOn w:val="DefaultParagraphFont"/>
    <w:rsid w:val="00385F8F"/>
  </w:style>
  <w:style w:type="paragraph" w:customStyle="1" w:styleId="isebh1">
    <w:name w:val="isebh1"/>
    <w:basedOn w:val="Normal"/>
    <w:rsid w:val="00385F8F"/>
    <w:pPr>
      <w:spacing w:before="20" w:after="20"/>
    </w:pPr>
    <w:rPr>
      <w:rFonts w:eastAsia="Times New Roman" w:cs="Arial"/>
      <w:b/>
      <w:bCs/>
      <w:color w:val="000000"/>
      <w:lang w:eastAsia="en-GB"/>
    </w:rPr>
  </w:style>
  <w:style w:type="paragraph" w:styleId="Revision">
    <w:name w:val="Revision"/>
    <w:hidden/>
    <w:uiPriority w:val="99"/>
    <w:semiHidden/>
    <w:rsid w:val="00385F8F"/>
    <w:pPr>
      <w:spacing w:after="0" w:line="240" w:lineRule="auto"/>
    </w:pPr>
    <w:rPr>
      <w:rFonts w:ascii="Arial" w:eastAsia="Times New Roman" w:hAnsi="Arial" w:cs="Times New Roman"/>
      <w:lang w:eastAsia="en-GB"/>
    </w:rPr>
  </w:style>
  <w:style w:type="paragraph" w:styleId="FootnoteText">
    <w:name w:val="footnote text"/>
    <w:basedOn w:val="Normal"/>
    <w:link w:val="FootnoteTextChar"/>
    <w:semiHidden/>
    <w:unhideWhenUsed/>
    <w:rsid w:val="00385F8F"/>
    <w:pPr>
      <w:spacing w:before="20" w:after="20"/>
    </w:pPr>
    <w:rPr>
      <w:rFonts w:eastAsia="Times New Roman" w:cs="Arial"/>
      <w:color w:val="000000"/>
      <w:sz w:val="24"/>
      <w:szCs w:val="24"/>
      <w:lang w:eastAsia="en-GB"/>
    </w:rPr>
  </w:style>
  <w:style w:type="character" w:customStyle="1" w:styleId="FootnoteTextChar">
    <w:name w:val="Footnote Text Char"/>
    <w:basedOn w:val="DefaultParagraphFont"/>
    <w:link w:val="FootnoteText"/>
    <w:semiHidden/>
    <w:rsid w:val="00385F8F"/>
    <w:rPr>
      <w:rFonts w:eastAsia="Times New Roman" w:cs="Arial"/>
      <w:color w:val="000000"/>
      <w:sz w:val="24"/>
      <w:szCs w:val="24"/>
      <w:lang w:eastAsia="en-GB"/>
    </w:rPr>
  </w:style>
  <w:style w:type="character" w:styleId="FootnoteReference">
    <w:name w:val="footnote reference"/>
    <w:basedOn w:val="DefaultParagraphFont"/>
    <w:uiPriority w:val="99"/>
    <w:semiHidden/>
    <w:unhideWhenUsed/>
    <w:rsid w:val="00385F8F"/>
    <w:rPr>
      <w:vertAlign w:val="superscript"/>
    </w:rPr>
  </w:style>
  <w:style w:type="table" w:customStyle="1" w:styleId="GridTable1Light1">
    <w:name w:val="Grid Table 1 Light1"/>
    <w:basedOn w:val="TableNormal"/>
    <w:uiPriority w:val="46"/>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6Colorful-Accent31">
    <w:name w:val="List Table 6 Colorful - Accent 31"/>
    <w:basedOn w:val="TableNormal"/>
    <w:uiPriority w:val="51"/>
    <w:rsid w:val="00385F8F"/>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9221C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tgc">
    <w:name w:val="_tgc"/>
    <w:basedOn w:val="DefaultParagraphFont"/>
    <w:rsid w:val="00D32E69"/>
  </w:style>
  <w:style w:type="paragraph" w:customStyle="1" w:styleId="p1">
    <w:name w:val="p1"/>
    <w:basedOn w:val="Normal"/>
    <w:rsid w:val="001974C8"/>
    <w:rPr>
      <w:rFonts w:ascii="Helvetica Neue" w:hAnsi="Helvetica Neue" w:cs="Times New Roman"/>
      <w:color w:val="454545"/>
      <w:sz w:val="18"/>
      <w:szCs w:val="18"/>
      <w:lang w:eastAsia="en-GB"/>
    </w:rPr>
  </w:style>
  <w:style w:type="table" w:customStyle="1" w:styleId="GridTable4-Accent312">
    <w:name w:val="Grid Table 4 - Accent 312"/>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5">
    <w:name w:val="Grid Table 4 - Accent 315"/>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83391">
      <w:bodyDiv w:val="1"/>
      <w:marLeft w:val="0"/>
      <w:marRight w:val="0"/>
      <w:marTop w:val="0"/>
      <w:marBottom w:val="0"/>
      <w:divBdr>
        <w:top w:val="none" w:sz="0" w:space="0" w:color="auto"/>
        <w:left w:val="none" w:sz="0" w:space="0" w:color="auto"/>
        <w:bottom w:val="none" w:sz="0" w:space="0" w:color="auto"/>
        <w:right w:val="none" w:sz="0" w:space="0" w:color="auto"/>
      </w:divBdr>
    </w:div>
    <w:div w:id="2143955989">
      <w:bodyDiv w:val="1"/>
      <w:marLeft w:val="0"/>
      <w:marRight w:val="0"/>
      <w:marTop w:val="0"/>
      <w:marBottom w:val="0"/>
      <w:divBdr>
        <w:top w:val="none" w:sz="0" w:space="0" w:color="auto"/>
        <w:left w:val="none" w:sz="0" w:space="0" w:color="auto"/>
        <w:bottom w:val="none" w:sz="0" w:space="0" w:color="auto"/>
        <w:right w:val="none" w:sz="0" w:space="0" w:color="auto"/>
      </w:divBdr>
      <w:divsChild>
        <w:div w:id="314187422">
          <w:marLeft w:val="0"/>
          <w:marRight w:val="0"/>
          <w:marTop w:val="0"/>
          <w:marBottom w:val="0"/>
          <w:divBdr>
            <w:top w:val="none" w:sz="0" w:space="0" w:color="auto"/>
            <w:left w:val="none" w:sz="0" w:space="0" w:color="auto"/>
            <w:bottom w:val="none" w:sz="0" w:space="0" w:color="auto"/>
            <w:right w:val="none" w:sz="0" w:space="0" w:color="auto"/>
          </w:divBdr>
        </w:div>
        <w:div w:id="751657045">
          <w:marLeft w:val="0"/>
          <w:marRight w:val="0"/>
          <w:marTop w:val="0"/>
          <w:marBottom w:val="0"/>
          <w:divBdr>
            <w:top w:val="none" w:sz="0" w:space="0" w:color="auto"/>
            <w:left w:val="none" w:sz="0" w:space="0" w:color="auto"/>
            <w:bottom w:val="none" w:sz="0" w:space="0" w:color="auto"/>
            <w:right w:val="none" w:sz="0" w:space="0" w:color="auto"/>
          </w:divBdr>
        </w:div>
        <w:div w:id="1003774327">
          <w:marLeft w:val="0"/>
          <w:marRight w:val="0"/>
          <w:marTop w:val="0"/>
          <w:marBottom w:val="0"/>
          <w:divBdr>
            <w:top w:val="none" w:sz="0" w:space="0" w:color="auto"/>
            <w:left w:val="none" w:sz="0" w:space="0" w:color="auto"/>
            <w:bottom w:val="none" w:sz="0" w:space="0" w:color="auto"/>
            <w:right w:val="none" w:sz="0" w:space="0" w:color="auto"/>
          </w:divBdr>
        </w:div>
        <w:div w:id="673923321">
          <w:marLeft w:val="0"/>
          <w:marRight w:val="0"/>
          <w:marTop w:val="0"/>
          <w:marBottom w:val="0"/>
          <w:divBdr>
            <w:top w:val="none" w:sz="0" w:space="0" w:color="auto"/>
            <w:left w:val="none" w:sz="0" w:space="0" w:color="auto"/>
            <w:bottom w:val="none" w:sz="0" w:space="0" w:color="auto"/>
            <w:right w:val="none" w:sz="0" w:space="0" w:color="auto"/>
          </w:divBdr>
        </w:div>
        <w:div w:id="937522639">
          <w:marLeft w:val="0"/>
          <w:marRight w:val="0"/>
          <w:marTop w:val="0"/>
          <w:marBottom w:val="0"/>
          <w:divBdr>
            <w:top w:val="none" w:sz="0" w:space="0" w:color="auto"/>
            <w:left w:val="none" w:sz="0" w:space="0" w:color="auto"/>
            <w:bottom w:val="none" w:sz="0" w:space="0" w:color="auto"/>
            <w:right w:val="none" w:sz="0" w:space="0" w:color="auto"/>
          </w:divBdr>
        </w:div>
        <w:div w:id="10148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9DB0237C79B541B62DB052E4AB4FBE" ma:contentTypeVersion="6" ma:contentTypeDescription="Create a new document." ma:contentTypeScope="" ma:versionID="3ddb0a2dee828a8642a1855264d7de59">
  <xsd:schema xmlns:xsd="http://www.w3.org/2001/XMLSchema" xmlns:xs="http://www.w3.org/2001/XMLSchema" xmlns:p="http://schemas.microsoft.com/office/2006/metadata/properties" xmlns:ns2="f3699761-db8f-42ab-a46c-57d208e38320" targetNamespace="http://schemas.microsoft.com/office/2006/metadata/properties" ma:root="true" ma:fieldsID="b450ab8a3d442ee719e2db7d73690d16" ns2:_="">
    <xsd:import namespace="f3699761-db8f-42ab-a46c-57d208e383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9761-db8f-42ab-a46c-57d208e38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2D8295-F189-405A-9602-D6708B90B3BC}">
  <ds:schemaRefs>
    <ds:schemaRef ds:uri="http://purl.org/dc/terms/"/>
    <ds:schemaRef ds:uri="http://schemas.openxmlformats.org/package/2006/metadata/core-properties"/>
    <ds:schemaRef ds:uri="f3699761-db8f-42ab-a46c-57d208e3832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C28E0B3-6DC9-45E3-A5F1-B49ABFC17443}">
  <ds:schemaRefs>
    <ds:schemaRef ds:uri="http://schemas.microsoft.com/sharepoint/v3/contenttype/forms"/>
  </ds:schemaRefs>
</ds:datastoreItem>
</file>

<file path=customXml/itemProps3.xml><?xml version="1.0" encoding="utf-8"?>
<ds:datastoreItem xmlns:ds="http://schemas.openxmlformats.org/officeDocument/2006/customXml" ds:itemID="{B082BCB0-762C-4D0A-84B3-1F2731B4A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9761-db8f-42ab-a46c-57d208e38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462BA-0682-47A1-A7DB-1FABEF63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Lannon</dc:creator>
  <cp:keywords/>
  <dc:description/>
  <cp:lastModifiedBy>Massiah, Jo</cp:lastModifiedBy>
  <cp:revision>2</cp:revision>
  <cp:lastPrinted>2017-03-09T19:04:00Z</cp:lastPrinted>
  <dcterms:created xsi:type="dcterms:W3CDTF">2019-04-10T10:36:00Z</dcterms:created>
  <dcterms:modified xsi:type="dcterms:W3CDTF">2019-04-10T10:36:00Z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0x010100B39DB0237C79B541B62DB052E4AB4FBE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