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176A4" w14:textId="77777777" w:rsidR="007A25AD" w:rsidRDefault="007A25AD"/>
    <w:tbl>
      <w:tblPr>
        <w:tblW w:w="0" w:type="auto"/>
        <w:tblLook w:val="01E0" w:firstRow="1" w:lastRow="1" w:firstColumn="1" w:lastColumn="1" w:noHBand="0" w:noVBand="0"/>
      </w:tblPr>
      <w:tblGrid>
        <w:gridCol w:w="3567"/>
        <w:gridCol w:w="7268"/>
      </w:tblGrid>
      <w:tr w:rsidR="008245E0" w14:paraId="50038E7F" w14:textId="77777777">
        <w:tc>
          <w:tcPr>
            <w:tcW w:w="3567" w:type="dxa"/>
            <w:shd w:val="clear" w:color="auto" w:fill="auto"/>
          </w:tcPr>
          <w:p w14:paraId="64911E15" w14:textId="77777777" w:rsidR="005A36D5" w:rsidRPr="005D3865" w:rsidRDefault="005A36D5" w:rsidP="001F213E">
            <w:pPr>
              <w:jc w:val="center"/>
              <w:rPr>
                <w:color w:val="FF0000"/>
              </w:rPr>
            </w:pPr>
          </w:p>
        </w:tc>
        <w:tc>
          <w:tcPr>
            <w:tcW w:w="7268" w:type="dxa"/>
            <w:shd w:val="clear" w:color="auto" w:fill="auto"/>
          </w:tcPr>
          <w:p w14:paraId="2E3C07CA" w14:textId="77777777" w:rsidR="008245E0" w:rsidRDefault="00F8470A" w:rsidP="005D3865">
            <w:pPr>
              <w:jc w:val="right"/>
            </w:pPr>
            <w:r>
              <w:rPr>
                <w:noProof/>
                <w:lang w:eastAsia="en-GB"/>
              </w:rPr>
              <w:drawing>
                <wp:anchor distT="0" distB="0" distL="114300" distR="114300" simplePos="0" relativeHeight="251657728" behindDoc="0" locked="0" layoutInCell="1" allowOverlap="1" wp14:anchorId="0F9D2E8D" wp14:editId="1C0FA141">
                  <wp:simplePos x="0" y="0"/>
                  <wp:positionH relativeFrom="column">
                    <wp:posOffset>2665095</wp:posOffset>
                  </wp:positionH>
                  <wp:positionV relativeFrom="paragraph">
                    <wp:posOffset>-52070</wp:posOffset>
                  </wp:positionV>
                  <wp:extent cx="1781175" cy="542925"/>
                  <wp:effectExtent l="1905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781175" cy="542925"/>
                          </a:xfrm>
                          <a:prstGeom prst="rect">
                            <a:avLst/>
                          </a:prstGeom>
                          <a:noFill/>
                          <a:ln w="9525">
                            <a:noFill/>
                            <a:miter lim="800000"/>
                            <a:headEnd/>
                            <a:tailEnd/>
                          </a:ln>
                        </pic:spPr>
                      </pic:pic>
                    </a:graphicData>
                  </a:graphic>
                </wp:anchor>
              </w:drawing>
            </w:r>
          </w:p>
        </w:tc>
      </w:tr>
    </w:tbl>
    <w:tbl>
      <w:tblPr>
        <w:tblpPr w:leftFromText="180" w:rightFromText="180" w:vertAnchor="page" w:horzAnchor="margin" w:tblpY="1696"/>
        <w:tblW w:w="10916"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3369"/>
        <w:gridCol w:w="3685"/>
        <w:gridCol w:w="3862"/>
      </w:tblGrid>
      <w:tr w:rsidR="00DA0CD6" w:rsidRPr="003F586A" w14:paraId="77EB2BB0" w14:textId="77777777" w:rsidTr="00546709">
        <w:tc>
          <w:tcPr>
            <w:tcW w:w="10916" w:type="dxa"/>
            <w:gridSpan w:val="3"/>
          </w:tcPr>
          <w:p w14:paraId="728B6A5A" w14:textId="61DFF3D9" w:rsidR="00574730" w:rsidRPr="00574730" w:rsidRDefault="00574730" w:rsidP="00574730">
            <w:pPr>
              <w:jc w:val="center"/>
              <w:rPr>
                <w:rFonts w:ascii="Arial" w:hAnsi="Arial" w:cs="Arial"/>
                <w:b/>
              </w:rPr>
            </w:pPr>
            <w:r w:rsidRPr="00574730">
              <w:rPr>
                <w:rFonts w:ascii="Arial" w:hAnsi="Arial" w:cs="Arial"/>
                <w:b/>
              </w:rPr>
              <w:t xml:space="preserve">BTEC Level 3 Certificate and Diploma in ICT Systems and Principles </w:t>
            </w:r>
          </w:p>
          <w:p w14:paraId="19233D16" w14:textId="77777777" w:rsidR="00DA0CD6" w:rsidRPr="003F586A" w:rsidRDefault="00DA0CD6" w:rsidP="00DA0CD6">
            <w:pPr>
              <w:jc w:val="center"/>
            </w:pPr>
          </w:p>
        </w:tc>
      </w:tr>
      <w:tr w:rsidR="00DA0CD6" w:rsidRPr="004A1C4C" w14:paraId="6E1F1E88" w14:textId="77777777" w:rsidTr="00574730">
        <w:trPr>
          <w:trHeight w:val="861"/>
        </w:trPr>
        <w:tc>
          <w:tcPr>
            <w:tcW w:w="10916" w:type="dxa"/>
            <w:gridSpan w:val="3"/>
          </w:tcPr>
          <w:p w14:paraId="5257BF2E" w14:textId="6393AA96" w:rsidR="00574730" w:rsidRPr="00574730" w:rsidRDefault="00DA0CD6" w:rsidP="00574730">
            <w:pPr>
              <w:jc w:val="center"/>
              <w:rPr>
                <w:rFonts w:ascii="Humanist531BT-BoldA" w:hAnsi="Humanist531BT-BoldA" w:cs="Humanist531BT-BoldA"/>
                <w:b/>
                <w:bCs/>
                <w:color w:val="00005A"/>
                <w:lang w:eastAsia="en-GB"/>
              </w:rPr>
            </w:pPr>
            <w:r w:rsidRPr="004A1C4C">
              <w:rPr>
                <w:rFonts w:ascii="Arial" w:hAnsi="Arial" w:cs="Arial"/>
                <w:b/>
              </w:rPr>
              <w:t>Assessment</w:t>
            </w:r>
            <w:r w:rsidRPr="004A1C4C">
              <w:rPr>
                <w:b/>
              </w:rPr>
              <w:t xml:space="preserve"> </w:t>
            </w:r>
            <w:r w:rsidRPr="004A1C4C">
              <w:rPr>
                <w:rFonts w:ascii="Arial" w:hAnsi="Arial" w:cs="Arial"/>
                <w:b/>
              </w:rPr>
              <w:t>Title:</w:t>
            </w:r>
            <w:r w:rsidRPr="004A1C4C">
              <w:rPr>
                <w:b/>
              </w:rPr>
              <w:t xml:space="preserve"> </w:t>
            </w:r>
            <w:r w:rsidR="00A50A93">
              <w:rPr>
                <w:b/>
              </w:rPr>
              <w:t>P</w:t>
            </w:r>
            <w:r w:rsidR="00B94C1F">
              <w:rPr>
                <w:rFonts w:ascii="Humanist531BT-BoldA" w:hAnsi="Humanist531BT-BoldA" w:cs="Humanist531BT-BoldA"/>
                <w:b/>
                <w:bCs/>
                <w:color w:val="00005A"/>
                <w:lang w:eastAsia="en-GB"/>
              </w:rPr>
              <w:t>aint calculator</w:t>
            </w:r>
            <w:r w:rsidR="00A50A93">
              <w:rPr>
                <w:rFonts w:ascii="Humanist531BT-BoldA" w:hAnsi="Humanist531BT-BoldA" w:cs="Humanist531BT-BoldA"/>
                <w:b/>
                <w:bCs/>
                <w:color w:val="00005A"/>
                <w:lang w:eastAsia="en-GB"/>
              </w:rPr>
              <w:t xml:space="preserve"> project</w:t>
            </w:r>
            <w:r w:rsidR="00574730" w:rsidRPr="00574730">
              <w:rPr>
                <w:rFonts w:ascii="Humanist531BT-BoldA" w:hAnsi="Humanist531BT-BoldA" w:cs="Humanist531BT-BoldA"/>
                <w:b/>
                <w:bCs/>
                <w:color w:val="00005A"/>
                <w:lang w:eastAsia="en-GB"/>
              </w:rPr>
              <w:t xml:space="preserve"> </w:t>
            </w:r>
          </w:p>
          <w:p w14:paraId="13F7EFB5" w14:textId="008A3D21" w:rsidR="00DA0CD6" w:rsidRDefault="00DA0CD6" w:rsidP="00DA0CD6">
            <w:pPr>
              <w:jc w:val="center"/>
              <w:rPr>
                <w:b/>
              </w:rPr>
            </w:pPr>
          </w:p>
          <w:p w14:paraId="29B3B478" w14:textId="77777777" w:rsidR="00DA0CD6" w:rsidRPr="004A1C4C" w:rsidRDefault="00DA0CD6" w:rsidP="00DA0CD6">
            <w:pPr>
              <w:jc w:val="center"/>
              <w:rPr>
                <w:b/>
              </w:rPr>
            </w:pPr>
          </w:p>
        </w:tc>
      </w:tr>
      <w:tr w:rsidR="00DA0CD6" w:rsidRPr="004A1C4C" w14:paraId="72C8218E" w14:textId="77777777" w:rsidTr="00546709">
        <w:tc>
          <w:tcPr>
            <w:tcW w:w="3369" w:type="dxa"/>
          </w:tcPr>
          <w:p w14:paraId="3AE3376D" w14:textId="34BEEDBD" w:rsidR="00DA0CD6" w:rsidRPr="004A1C4C" w:rsidRDefault="00DA0CD6" w:rsidP="00546709">
            <w:pPr>
              <w:rPr>
                <w:rFonts w:ascii="Arial" w:hAnsi="Arial" w:cs="Arial"/>
              </w:rPr>
            </w:pPr>
            <w:r w:rsidRPr="004A1C4C">
              <w:rPr>
                <w:rFonts w:ascii="Arial" w:hAnsi="Arial" w:cs="Arial"/>
              </w:rPr>
              <w:t xml:space="preserve">Assessor: </w:t>
            </w:r>
            <w:r>
              <w:rPr>
                <w:rFonts w:ascii="Arial" w:hAnsi="Arial" w:cs="Arial"/>
              </w:rPr>
              <w:t xml:space="preserve"> </w:t>
            </w:r>
            <w:r w:rsidR="003D1BFC">
              <w:rPr>
                <w:rFonts w:ascii="Arial" w:hAnsi="Arial" w:cs="Arial"/>
              </w:rPr>
              <w:t>Bob Higgie</w:t>
            </w:r>
          </w:p>
        </w:tc>
        <w:tc>
          <w:tcPr>
            <w:tcW w:w="3685" w:type="dxa"/>
          </w:tcPr>
          <w:p w14:paraId="39D2195B" w14:textId="77777777" w:rsidR="00DA0CD6" w:rsidRPr="004A1C4C" w:rsidRDefault="00DA0CD6" w:rsidP="00DA0CD6">
            <w:pPr>
              <w:rPr>
                <w:rFonts w:ascii="Arial" w:hAnsi="Arial" w:cs="Arial"/>
              </w:rPr>
            </w:pPr>
            <w:r w:rsidRPr="004A1C4C">
              <w:rPr>
                <w:rFonts w:ascii="Arial" w:hAnsi="Arial" w:cs="Arial"/>
              </w:rPr>
              <w:t>Student:</w:t>
            </w:r>
          </w:p>
        </w:tc>
        <w:tc>
          <w:tcPr>
            <w:tcW w:w="3862" w:type="dxa"/>
          </w:tcPr>
          <w:p w14:paraId="4C2379D8" w14:textId="77777777" w:rsidR="00DA0CD6" w:rsidRPr="004A1C4C" w:rsidRDefault="005E3121" w:rsidP="00DA0CD6">
            <w:pPr>
              <w:rPr>
                <w:rFonts w:ascii="Arial" w:hAnsi="Arial" w:cs="Arial"/>
              </w:rPr>
            </w:pPr>
            <w:r>
              <w:rPr>
                <w:rFonts w:ascii="Arial" w:hAnsi="Arial" w:cs="Arial"/>
              </w:rPr>
              <w:t xml:space="preserve">Course code:  </w:t>
            </w:r>
          </w:p>
          <w:p w14:paraId="08063FBE" w14:textId="77777777" w:rsidR="00DA0CD6" w:rsidRPr="004A1C4C" w:rsidRDefault="00DA0CD6" w:rsidP="00DA0CD6">
            <w:pPr>
              <w:rPr>
                <w:rFonts w:ascii="Arial" w:hAnsi="Arial" w:cs="Arial"/>
              </w:rPr>
            </w:pPr>
          </w:p>
        </w:tc>
      </w:tr>
      <w:tr w:rsidR="00DA0CD6" w:rsidRPr="004A1C4C" w14:paraId="43F7B772" w14:textId="77777777" w:rsidTr="003D1BFC">
        <w:trPr>
          <w:trHeight w:val="582"/>
        </w:trPr>
        <w:tc>
          <w:tcPr>
            <w:tcW w:w="3369" w:type="dxa"/>
          </w:tcPr>
          <w:p w14:paraId="02BC3402" w14:textId="255EA54F" w:rsidR="00DA0CD6" w:rsidRPr="004A1C4C" w:rsidRDefault="00DA0CD6" w:rsidP="00574730">
            <w:pPr>
              <w:rPr>
                <w:rFonts w:ascii="Arial" w:hAnsi="Arial" w:cs="Arial"/>
              </w:rPr>
            </w:pPr>
            <w:r w:rsidRPr="004A1C4C">
              <w:rPr>
                <w:rFonts w:ascii="Arial" w:hAnsi="Arial" w:cs="Arial"/>
              </w:rPr>
              <w:t xml:space="preserve">Unit Number: </w:t>
            </w:r>
            <w:r w:rsidR="00574730">
              <w:rPr>
                <w:rFonts w:ascii="Arial" w:hAnsi="Arial" w:cs="Arial"/>
              </w:rPr>
              <w:t>51</w:t>
            </w:r>
          </w:p>
        </w:tc>
        <w:tc>
          <w:tcPr>
            <w:tcW w:w="3685" w:type="dxa"/>
          </w:tcPr>
          <w:p w14:paraId="0923E81A" w14:textId="44254312" w:rsidR="00DA0CD6" w:rsidRPr="004A1C4C" w:rsidRDefault="00DA0CD6" w:rsidP="00672E21">
            <w:pPr>
              <w:rPr>
                <w:rFonts w:ascii="Arial" w:hAnsi="Arial" w:cs="Arial"/>
              </w:rPr>
            </w:pPr>
            <w:r w:rsidRPr="004A1C4C">
              <w:rPr>
                <w:rFonts w:ascii="Arial" w:hAnsi="Arial" w:cs="Arial"/>
              </w:rPr>
              <w:t xml:space="preserve">Unit Title: </w:t>
            </w:r>
            <w:r w:rsidR="003A25E7">
              <w:rPr>
                <w:rFonts w:ascii="Arial" w:hAnsi="Arial" w:cs="Arial"/>
              </w:rPr>
              <w:t xml:space="preserve"> </w:t>
            </w:r>
            <w:r w:rsidR="00672E21">
              <w:rPr>
                <w:rFonts w:ascii="Arial" w:hAnsi="Arial" w:cs="Arial"/>
              </w:rPr>
              <w:t>Software Design Fundamentals</w:t>
            </w:r>
          </w:p>
        </w:tc>
        <w:tc>
          <w:tcPr>
            <w:tcW w:w="3862" w:type="dxa"/>
          </w:tcPr>
          <w:p w14:paraId="418BE9D7" w14:textId="538AD35A" w:rsidR="00DA0CD6" w:rsidRPr="004A1C4C" w:rsidRDefault="00307076" w:rsidP="00C02107">
            <w:pPr>
              <w:rPr>
                <w:rFonts w:ascii="Arial" w:hAnsi="Arial" w:cs="Arial"/>
              </w:rPr>
            </w:pPr>
            <w:r>
              <w:rPr>
                <w:rFonts w:ascii="Arial" w:hAnsi="Arial" w:cs="Arial"/>
              </w:rPr>
              <w:t>Assessment  Code</w:t>
            </w:r>
            <w:r w:rsidR="00DA0CD6" w:rsidRPr="004A1C4C">
              <w:rPr>
                <w:rFonts w:ascii="Arial" w:hAnsi="Arial" w:cs="Arial"/>
              </w:rPr>
              <w:t xml:space="preserve">: </w:t>
            </w:r>
            <w:r w:rsidR="001D0674">
              <w:rPr>
                <w:rFonts w:ascii="Arial" w:hAnsi="Arial" w:cs="Arial"/>
              </w:rPr>
              <w:t>U</w:t>
            </w:r>
            <w:r w:rsidR="00E03D1D">
              <w:rPr>
                <w:rFonts w:ascii="Arial" w:hAnsi="Arial" w:cs="Arial"/>
              </w:rPr>
              <w:t>51</w:t>
            </w:r>
            <w:r w:rsidR="001B0B67">
              <w:rPr>
                <w:rFonts w:ascii="Arial" w:hAnsi="Arial" w:cs="Arial"/>
              </w:rPr>
              <w:t>.03</w:t>
            </w:r>
          </w:p>
          <w:p w14:paraId="2F96B703" w14:textId="77777777" w:rsidR="00DA0CD6" w:rsidRPr="004A1C4C" w:rsidRDefault="00DA0CD6" w:rsidP="00DA0CD6">
            <w:pPr>
              <w:ind w:left="1080" w:hanging="1080"/>
              <w:rPr>
                <w:rFonts w:ascii="Arial" w:hAnsi="Arial" w:cs="Arial"/>
              </w:rPr>
            </w:pPr>
          </w:p>
        </w:tc>
      </w:tr>
      <w:tr w:rsidR="00DA0CD6" w:rsidRPr="004A1C4C" w14:paraId="5A7554EC" w14:textId="77777777" w:rsidTr="00546709">
        <w:tc>
          <w:tcPr>
            <w:tcW w:w="3369" w:type="dxa"/>
          </w:tcPr>
          <w:p w14:paraId="11456396" w14:textId="3D2F117B" w:rsidR="00DA0CD6" w:rsidRPr="004A1C4C" w:rsidRDefault="00DA0CD6" w:rsidP="00672E21">
            <w:pPr>
              <w:rPr>
                <w:rFonts w:ascii="Arial" w:hAnsi="Arial" w:cs="Arial"/>
              </w:rPr>
            </w:pPr>
            <w:r w:rsidRPr="004A1C4C">
              <w:rPr>
                <w:rFonts w:ascii="Arial" w:hAnsi="Arial" w:cs="Arial"/>
              </w:rPr>
              <w:t>Hand out Date :</w:t>
            </w:r>
            <w:r w:rsidR="00672E21">
              <w:rPr>
                <w:rFonts w:ascii="Arial" w:hAnsi="Arial" w:cs="Arial"/>
              </w:rPr>
              <w:t>1</w:t>
            </w:r>
            <w:r w:rsidR="00B94C1F">
              <w:rPr>
                <w:rFonts w:ascii="Arial" w:hAnsi="Arial" w:cs="Arial"/>
              </w:rPr>
              <w:t>5</w:t>
            </w:r>
            <w:r w:rsidR="001D0674">
              <w:rPr>
                <w:rFonts w:ascii="Arial" w:hAnsi="Arial" w:cs="Arial"/>
              </w:rPr>
              <w:t>/</w:t>
            </w:r>
            <w:r w:rsidR="00672E21">
              <w:rPr>
                <w:rFonts w:ascii="Arial" w:hAnsi="Arial" w:cs="Arial"/>
              </w:rPr>
              <w:t>02</w:t>
            </w:r>
            <w:r w:rsidR="001D0674">
              <w:rPr>
                <w:rFonts w:ascii="Arial" w:hAnsi="Arial" w:cs="Arial"/>
              </w:rPr>
              <w:t>/1</w:t>
            </w:r>
            <w:r w:rsidR="00672E21">
              <w:rPr>
                <w:rFonts w:ascii="Arial" w:hAnsi="Arial" w:cs="Arial"/>
              </w:rPr>
              <w:t>7</w:t>
            </w:r>
          </w:p>
        </w:tc>
        <w:tc>
          <w:tcPr>
            <w:tcW w:w="3685" w:type="dxa"/>
          </w:tcPr>
          <w:p w14:paraId="2E0A3CCC" w14:textId="7F2C2608" w:rsidR="00DA0CD6" w:rsidRPr="004A1C4C" w:rsidRDefault="00DA0CD6" w:rsidP="00672E21">
            <w:pPr>
              <w:rPr>
                <w:rFonts w:ascii="Arial" w:hAnsi="Arial" w:cs="Arial"/>
              </w:rPr>
            </w:pPr>
            <w:r w:rsidRPr="004A1C4C">
              <w:rPr>
                <w:rFonts w:ascii="Arial" w:hAnsi="Arial" w:cs="Arial"/>
              </w:rPr>
              <w:t>Hand in date:</w:t>
            </w:r>
            <w:r w:rsidR="00672E21">
              <w:rPr>
                <w:rFonts w:ascii="Arial" w:hAnsi="Arial" w:cs="Arial"/>
              </w:rPr>
              <w:t xml:space="preserve"> 1</w:t>
            </w:r>
            <w:r w:rsidR="003D1BFC">
              <w:rPr>
                <w:rFonts w:ascii="Arial" w:hAnsi="Arial" w:cs="Arial"/>
              </w:rPr>
              <w:t>7/</w:t>
            </w:r>
            <w:r w:rsidR="00672E21">
              <w:rPr>
                <w:rFonts w:ascii="Arial" w:hAnsi="Arial" w:cs="Arial"/>
              </w:rPr>
              <w:t>02</w:t>
            </w:r>
            <w:r w:rsidR="001D0674">
              <w:rPr>
                <w:rFonts w:ascii="Arial" w:hAnsi="Arial" w:cs="Arial"/>
              </w:rPr>
              <w:t>/1</w:t>
            </w:r>
            <w:r w:rsidR="00672E21">
              <w:rPr>
                <w:rFonts w:ascii="Arial" w:hAnsi="Arial" w:cs="Arial"/>
              </w:rPr>
              <w:t>7</w:t>
            </w:r>
          </w:p>
        </w:tc>
        <w:tc>
          <w:tcPr>
            <w:tcW w:w="3862" w:type="dxa"/>
          </w:tcPr>
          <w:p w14:paraId="59CB26A4" w14:textId="77777777" w:rsidR="00DA0CD6" w:rsidRPr="004A1C4C" w:rsidRDefault="00DA0CD6" w:rsidP="00DA0CD6">
            <w:pPr>
              <w:rPr>
                <w:rFonts w:ascii="Arial" w:hAnsi="Arial" w:cs="Arial"/>
              </w:rPr>
            </w:pPr>
            <w:r w:rsidRPr="004A1C4C">
              <w:rPr>
                <w:rFonts w:ascii="Arial" w:hAnsi="Arial" w:cs="Arial"/>
              </w:rPr>
              <w:t>Date handed in:</w:t>
            </w:r>
          </w:p>
          <w:p w14:paraId="619634D2" w14:textId="77777777" w:rsidR="00DA0CD6" w:rsidRPr="004A1C4C" w:rsidRDefault="00DA0CD6" w:rsidP="00DA0CD6">
            <w:pPr>
              <w:rPr>
                <w:rFonts w:ascii="Arial" w:hAnsi="Arial" w:cs="Arial"/>
              </w:rPr>
            </w:pPr>
          </w:p>
        </w:tc>
      </w:tr>
    </w:tbl>
    <w:p w14:paraId="6247CC81" w14:textId="77777777" w:rsidR="008245E0" w:rsidRDefault="008245E0">
      <w:pPr>
        <w:rPr>
          <w:sz w:val="16"/>
          <w:szCs w:val="16"/>
        </w:rPr>
      </w:pPr>
    </w:p>
    <w:p w14:paraId="777D6AD8" w14:textId="77777777" w:rsidR="00DA0CD6" w:rsidRDefault="00DA0CD6">
      <w:pPr>
        <w:rPr>
          <w:sz w:val="16"/>
          <w:szCs w:val="16"/>
        </w:rPr>
      </w:pPr>
    </w:p>
    <w:p w14:paraId="2178D595" w14:textId="77777777" w:rsidR="00E00D7D" w:rsidRDefault="00E00D7D" w:rsidP="00DE7EFA">
      <w:pPr>
        <w:pBdr>
          <w:top w:val="single" w:sz="12" w:space="1" w:color="auto"/>
          <w:left w:val="single" w:sz="12" w:space="4" w:color="auto"/>
          <w:bottom w:val="single" w:sz="12" w:space="1" w:color="auto"/>
          <w:right w:val="single" w:sz="12" w:space="0" w:color="auto"/>
        </w:pBdr>
        <w:rPr>
          <w:rFonts w:ascii="Arial" w:hAnsi="Arial" w:cs="Arial"/>
          <w:b/>
        </w:rPr>
      </w:pPr>
    </w:p>
    <w:p w14:paraId="1AAAABDE" w14:textId="2A3D8581" w:rsidR="00B4621D" w:rsidRPr="00B4621D" w:rsidRDefault="00DB4155" w:rsidP="00B4621D">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Pr>
          <w:rFonts w:ascii="Arial" w:hAnsi="Arial" w:cs="Arial"/>
          <w:b/>
        </w:rPr>
        <w:t xml:space="preserve">Individual </w:t>
      </w:r>
      <w:r w:rsidR="00E00D7D">
        <w:rPr>
          <w:rFonts w:ascii="Arial" w:hAnsi="Arial" w:cs="Arial"/>
          <w:b/>
        </w:rPr>
        <w:t>Target</w:t>
      </w:r>
      <w:r w:rsidR="00355E9F" w:rsidRPr="002E4DF4">
        <w:rPr>
          <w:rFonts w:ascii="Arial" w:hAnsi="Arial" w:cs="Arial"/>
          <w:b/>
        </w:rPr>
        <w:t xml:space="preserve">: </w:t>
      </w:r>
      <w:r w:rsidR="001D0674">
        <w:rPr>
          <w:rFonts w:ascii="Arial" w:hAnsi="Arial" w:cs="Arial"/>
          <w:b/>
        </w:rPr>
        <w:br/>
      </w:r>
    </w:p>
    <w:p w14:paraId="2264062A" w14:textId="77777777" w:rsidR="00A50A93" w:rsidRPr="00A50A93" w:rsidRDefault="00A50A93" w:rsidP="00A50A93">
      <w:pPr>
        <w:pBdr>
          <w:top w:val="single" w:sz="12" w:space="1" w:color="auto"/>
          <w:left w:val="single" w:sz="12" w:space="4" w:color="auto"/>
          <w:bottom w:val="single" w:sz="12" w:space="1" w:color="auto"/>
          <w:right w:val="single" w:sz="12" w:space="0" w:color="auto"/>
        </w:pBdr>
        <w:rPr>
          <w:rFonts w:ascii="Arial" w:hAnsi="Arial" w:cs="Arial"/>
        </w:rPr>
      </w:pPr>
      <w:r w:rsidRPr="00A50A93">
        <w:rPr>
          <w:rFonts w:ascii="Arial" w:hAnsi="Arial" w:cs="Arial"/>
        </w:rPr>
        <w:t>1.2</w:t>
      </w:r>
    </w:p>
    <w:p w14:paraId="724D4455" w14:textId="77777777" w:rsidR="00A50A93" w:rsidRPr="00A50A93" w:rsidRDefault="00A50A93" w:rsidP="00A50A93">
      <w:pPr>
        <w:pBdr>
          <w:top w:val="single" w:sz="12" w:space="1" w:color="auto"/>
          <w:left w:val="single" w:sz="12" w:space="4" w:color="auto"/>
          <w:bottom w:val="single" w:sz="12" w:space="1" w:color="auto"/>
          <w:right w:val="single" w:sz="12" w:space="0" w:color="auto"/>
        </w:pBdr>
        <w:rPr>
          <w:rFonts w:ascii="Arial" w:hAnsi="Arial" w:cs="Arial"/>
        </w:rPr>
      </w:pPr>
      <w:r w:rsidRPr="00A50A93">
        <w:rPr>
          <w:rFonts w:ascii="Arial" w:hAnsi="Arial" w:cs="Arial"/>
        </w:rPr>
        <w:t>Describe the application and limits of programming paradigms procedural, object oriented and event driven and the available supporting tools and environments (eg case tools, IDEs)</w:t>
      </w:r>
    </w:p>
    <w:p w14:paraId="1943713C" w14:textId="77777777" w:rsidR="00A50A93" w:rsidRPr="00A50A93" w:rsidRDefault="00A50A93" w:rsidP="00A50A93">
      <w:pPr>
        <w:pBdr>
          <w:top w:val="single" w:sz="12" w:space="1" w:color="auto"/>
          <w:left w:val="single" w:sz="12" w:space="4" w:color="auto"/>
          <w:bottom w:val="single" w:sz="12" w:space="1" w:color="auto"/>
          <w:right w:val="single" w:sz="12" w:space="0" w:color="auto"/>
        </w:pBdr>
        <w:rPr>
          <w:rFonts w:ascii="Arial" w:hAnsi="Arial" w:cs="Arial"/>
        </w:rPr>
      </w:pPr>
    </w:p>
    <w:p w14:paraId="4B5BC41E" w14:textId="77777777" w:rsidR="00A50A93" w:rsidRPr="00A50A93" w:rsidRDefault="00A50A93" w:rsidP="00A50A93">
      <w:pPr>
        <w:pBdr>
          <w:top w:val="single" w:sz="12" w:space="1" w:color="auto"/>
          <w:left w:val="single" w:sz="12" w:space="4" w:color="auto"/>
          <w:bottom w:val="single" w:sz="12" w:space="1" w:color="auto"/>
          <w:right w:val="single" w:sz="12" w:space="0" w:color="auto"/>
        </w:pBdr>
        <w:rPr>
          <w:rFonts w:ascii="Arial" w:hAnsi="Arial" w:cs="Arial"/>
        </w:rPr>
      </w:pPr>
      <w:r w:rsidRPr="00A50A93">
        <w:rPr>
          <w:rFonts w:ascii="Arial" w:hAnsi="Arial" w:cs="Arial"/>
        </w:rPr>
        <w:t>1.3  </w:t>
      </w:r>
    </w:p>
    <w:p w14:paraId="1A7F8B04" w14:textId="77777777" w:rsidR="00A50A93" w:rsidRPr="00A50A93" w:rsidRDefault="00A50A93" w:rsidP="00A50A93">
      <w:pPr>
        <w:pBdr>
          <w:top w:val="single" w:sz="12" w:space="1" w:color="auto"/>
          <w:left w:val="single" w:sz="12" w:space="4" w:color="auto"/>
          <w:bottom w:val="single" w:sz="12" w:space="1" w:color="auto"/>
          <w:right w:val="single" w:sz="12" w:space="0" w:color="auto"/>
        </w:pBdr>
        <w:rPr>
          <w:rFonts w:ascii="Arial" w:hAnsi="Arial" w:cs="Arial"/>
        </w:rPr>
      </w:pPr>
      <w:r w:rsidRPr="00A50A93">
        <w:rPr>
          <w:rFonts w:ascii="Arial" w:hAnsi="Arial" w:cs="Arial"/>
        </w:rPr>
        <w:t xml:space="preserve">Explain sequence, selection and iteration as used in computer programming </w:t>
      </w:r>
      <w:r w:rsidRPr="00A50A93">
        <w:rPr>
          <w:rFonts w:ascii="MS Mincho" w:eastAsia="MS Mincho" w:hAnsi="MS Mincho" w:cs="MS Mincho"/>
        </w:rPr>
        <w:t> </w:t>
      </w:r>
    </w:p>
    <w:p w14:paraId="2A04E34F" w14:textId="77777777" w:rsidR="00A50A93" w:rsidRPr="00A50A93" w:rsidRDefault="00A50A93" w:rsidP="00A50A93">
      <w:pPr>
        <w:pBdr>
          <w:top w:val="single" w:sz="12" w:space="1" w:color="auto"/>
          <w:left w:val="single" w:sz="12" w:space="4" w:color="auto"/>
          <w:bottom w:val="single" w:sz="12" w:space="1" w:color="auto"/>
          <w:right w:val="single" w:sz="12" w:space="0" w:color="auto"/>
        </w:pBdr>
        <w:rPr>
          <w:rFonts w:ascii="Arial" w:hAnsi="Arial" w:cs="Arial"/>
        </w:rPr>
      </w:pPr>
    </w:p>
    <w:p w14:paraId="189112C9" w14:textId="77777777" w:rsidR="00A50A93" w:rsidRPr="00A50A93" w:rsidRDefault="00A50A93" w:rsidP="00A50A93">
      <w:pPr>
        <w:pBdr>
          <w:top w:val="single" w:sz="12" w:space="1" w:color="auto"/>
          <w:left w:val="single" w:sz="12" w:space="4" w:color="auto"/>
          <w:bottom w:val="single" w:sz="12" w:space="1" w:color="auto"/>
          <w:right w:val="single" w:sz="12" w:space="0" w:color="auto"/>
        </w:pBdr>
        <w:rPr>
          <w:rFonts w:ascii="Arial" w:hAnsi="Arial" w:cs="Arial"/>
        </w:rPr>
      </w:pPr>
      <w:r w:rsidRPr="00A50A93">
        <w:rPr>
          <w:rFonts w:ascii="Arial" w:hAnsi="Arial" w:cs="Arial"/>
        </w:rPr>
        <w:t xml:space="preserve">1.4 </w:t>
      </w:r>
    </w:p>
    <w:p w14:paraId="108A6EA2" w14:textId="77777777" w:rsidR="00A50A93" w:rsidRPr="00A50A93" w:rsidRDefault="00A50A93" w:rsidP="00A50A93">
      <w:pPr>
        <w:pBdr>
          <w:top w:val="single" w:sz="12" w:space="1" w:color="auto"/>
          <w:left w:val="single" w:sz="12" w:space="4" w:color="auto"/>
          <w:bottom w:val="single" w:sz="12" w:space="1" w:color="auto"/>
          <w:right w:val="single" w:sz="12" w:space="0" w:color="auto"/>
        </w:pBdr>
        <w:rPr>
          <w:rFonts w:ascii="Arial" w:hAnsi="Arial" w:cs="Arial"/>
        </w:rPr>
      </w:pPr>
      <w:r w:rsidRPr="00A50A93">
        <w:rPr>
          <w:rFonts w:ascii="Arial" w:hAnsi="Arial" w:cs="Arial"/>
        </w:rPr>
        <w:t xml:space="preserve">Explain abstraction of data and code and the use of predefined data and code in computer programming </w:t>
      </w:r>
    </w:p>
    <w:p w14:paraId="29C2E683" w14:textId="48A98419" w:rsidR="00A50A93" w:rsidRPr="00A50A93" w:rsidRDefault="00A50A93" w:rsidP="00A50A93">
      <w:pPr>
        <w:pBdr>
          <w:top w:val="single" w:sz="12" w:space="1" w:color="auto"/>
          <w:left w:val="single" w:sz="12" w:space="4" w:color="auto"/>
          <w:bottom w:val="single" w:sz="12" w:space="1" w:color="auto"/>
          <w:right w:val="single" w:sz="12" w:space="0" w:color="auto"/>
        </w:pBdr>
        <w:rPr>
          <w:rFonts w:ascii="Arial" w:hAnsi="Arial" w:cs="Arial"/>
        </w:rPr>
      </w:pPr>
    </w:p>
    <w:p w14:paraId="35120921" w14:textId="77777777" w:rsidR="00A50A93" w:rsidRPr="00A50A93" w:rsidRDefault="00A50A93" w:rsidP="00A50A93">
      <w:pPr>
        <w:pBdr>
          <w:top w:val="single" w:sz="12" w:space="1" w:color="auto"/>
          <w:left w:val="single" w:sz="12" w:space="4" w:color="auto"/>
          <w:bottom w:val="single" w:sz="12" w:space="1" w:color="auto"/>
          <w:right w:val="single" w:sz="12" w:space="0" w:color="auto"/>
        </w:pBdr>
        <w:rPr>
          <w:rFonts w:ascii="Arial" w:hAnsi="Arial" w:cs="Arial"/>
        </w:rPr>
      </w:pPr>
      <w:r w:rsidRPr="00A50A93">
        <w:rPr>
          <w:rFonts w:ascii="Arial" w:hAnsi="Arial" w:cs="Arial"/>
        </w:rPr>
        <w:t>1.5  </w:t>
      </w:r>
    </w:p>
    <w:p w14:paraId="0FF51327" w14:textId="77777777" w:rsidR="00A50A93" w:rsidRPr="00A50A93" w:rsidRDefault="00A50A93" w:rsidP="00A50A93">
      <w:pPr>
        <w:pBdr>
          <w:top w:val="single" w:sz="12" w:space="1" w:color="auto"/>
          <w:left w:val="single" w:sz="12" w:space="4" w:color="auto"/>
          <w:bottom w:val="single" w:sz="12" w:space="1" w:color="auto"/>
          <w:right w:val="single" w:sz="12" w:space="0" w:color="auto"/>
        </w:pBdr>
        <w:rPr>
          <w:rFonts w:ascii="Arial" w:hAnsi="Arial" w:cs="Arial"/>
        </w:rPr>
      </w:pPr>
      <w:r w:rsidRPr="00A50A93">
        <w:rPr>
          <w:rFonts w:ascii="Arial" w:hAnsi="Arial" w:cs="Arial"/>
        </w:rPr>
        <w:t xml:space="preserve">Explain the importance of the readability and understandability of code and how these can be improved by naming, comments and layout </w:t>
      </w:r>
    </w:p>
    <w:p w14:paraId="47EC82AE" w14:textId="77777777" w:rsidR="00A50A93" w:rsidRPr="00A50A93" w:rsidRDefault="00A50A93" w:rsidP="00A50A93">
      <w:pPr>
        <w:pBdr>
          <w:top w:val="single" w:sz="12" w:space="1" w:color="auto"/>
          <w:left w:val="single" w:sz="12" w:space="4" w:color="auto"/>
          <w:bottom w:val="single" w:sz="12" w:space="1" w:color="auto"/>
          <w:right w:val="single" w:sz="12" w:space="0" w:color="auto"/>
        </w:pBdr>
        <w:rPr>
          <w:rFonts w:ascii="Arial" w:hAnsi="Arial" w:cs="Arial"/>
        </w:rPr>
      </w:pPr>
    </w:p>
    <w:p w14:paraId="575E19F0" w14:textId="77777777" w:rsidR="00A50A93" w:rsidRPr="00A50A93" w:rsidRDefault="00A50A93" w:rsidP="00A50A93">
      <w:pPr>
        <w:pBdr>
          <w:top w:val="single" w:sz="12" w:space="1" w:color="auto"/>
          <w:left w:val="single" w:sz="12" w:space="4" w:color="auto"/>
          <w:bottom w:val="single" w:sz="12" w:space="1" w:color="auto"/>
          <w:right w:val="single" w:sz="12" w:space="0" w:color="auto"/>
        </w:pBdr>
        <w:rPr>
          <w:rFonts w:ascii="Arial" w:hAnsi="Arial" w:cs="Arial"/>
        </w:rPr>
      </w:pPr>
      <w:r w:rsidRPr="00A50A93">
        <w:rPr>
          <w:rFonts w:ascii="Arial" w:hAnsi="Arial" w:cs="Arial"/>
        </w:rPr>
        <w:t>1.6</w:t>
      </w:r>
    </w:p>
    <w:p w14:paraId="2BAC6D75" w14:textId="5015E607" w:rsidR="00E00D7D" w:rsidRPr="00A50A93" w:rsidRDefault="00A50A93" w:rsidP="00A50A93">
      <w:pPr>
        <w:pBdr>
          <w:top w:val="single" w:sz="12" w:space="1" w:color="auto"/>
          <w:left w:val="single" w:sz="12" w:space="4" w:color="auto"/>
          <w:bottom w:val="single" w:sz="12" w:space="1" w:color="auto"/>
          <w:right w:val="single" w:sz="12" w:space="0" w:color="auto"/>
        </w:pBdr>
        <w:rPr>
          <w:rFonts w:ascii="Arial" w:hAnsi="Arial" w:cs="Arial"/>
        </w:rPr>
      </w:pPr>
      <w:r w:rsidRPr="00A50A93">
        <w:rPr>
          <w:rFonts w:ascii="Arial" w:hAnsi="Arial" w:cs="Arial"/>
        </w:rPr>
        <w:t>Describe how the following factors contribute to the quality of code: efficiency, reliability, robustness, usability, portability and maintainability</w:t>
      </w:r>
    </w:p>
    <w:p w14:paraId="10EFE518" w14:textId="77777777" w:rsidR="00355E9F" w:rsidRPr="00C03A0D" w:rsidRDefault="00355E9F" w:rsidP="0018364C">
      <w:pPr>
        <w:rPr>
          <w:sz w:val="12"/>
          <w:szCs w:val="12"/>
        </w:rPr>
      </w:pPr>
    </w:p>
    <w:tbl>
      <w:tblPr>
        <w:tblW w:w="107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1276"/>
        <w:gridCol w:w="567"/>
        <w:gridCol w:w="567"/>
        <w:gridCol w:w="567"/>
        <w:gridCol w:w="577"/>
        <w:gridCol w:w="540"/>
        <w:gridCol w:w="406"/>
        <w:gridCol w:w="490"/>
        <w:gridCol w:w="567"/>
        <w:gridCol w:w="425"/>
        <w:gridCol w:w="520"/>
        <w:gridCol w:w="473"/>
        <w:gridCol w:w="472"/>
        <w:gridCol w:w="473"/>
        <w:gridCol w:w="472"/>
        <w:gridCol w:w="473"/>
        <w:gridCol w:w="472"/>
        <w:gridCol w:w="473"/>
      </w:tblGrid>
      <w:tr w:rsidR="00B4621D" w:rsidRPr="0097684B" w14:paraId="3C9AF039" w14:textId="77777777" w:rsidTr="00B4621D">
        <w:trPr>
          <w:trHeight w:val="460"/>
        </w:trPr>
        <w:tc>
          <w:tcPr>
            <w:tcW w:w="959" w:type="dxa"/>
            <w:vMerge w:val="restart"/>
            <w:vAlign w:val="center"/>
          </w:tcPr>
          <w:p w14:paraId="5E34770D" w14:textId="77777777" w:rsidR="00D53116" w:rsidRPr="003F7A2B" w:rsidRDefault="00D53116" w:rsidP="00D6250A">
            <w:pPr>
              <w:rPr>
                <w:rFonts w:ascii="Arial" w:hAnsi="Arial" w:cs="Arial"/>
                <w:b/>
              </w:rPr>
            </w:pPr>
            <w:r w:rsidRPr="003F7A2B">
              <w:rPr>
                <w:rFonts w:ascii="Arial" w:hAnsi="Arial" w:cs="Arial"/>
                <w:b/>
              </w:rPr>
              <w:t>Actual Grade</w:t>
            </w:r>
          </w:p>
          <w:p w14:paraId="1DC80371" w14:textId="77777777" w:rsidR="00D53116" w:rsidRPr="003F7A2B" w:rsidRDefault="00D53116" w:rsidP="003F7A2B">
            <w:pPr>
              <w:rPr>
                <w:color w:val="FF0000"/>
                <w:sz w:val="20"/>
                <w:szCs w:val="20"/>
              </w:rPr>
            </w:pPr>
          </w:p>
        </w:tc>
        <w:tc>
          <w:tcPr>
            <w:tcW w:w="1276" w:type="dxa"/>
          </w:tcPr>
          <w:p w14:paraId="1D38D81A" w14:textId="77777777" w:rsidR="00D53116" w:rsidRPr="00C52C20" w:rsidRDefault="00D53116" w:rsidP="0018364C">
            <w:pPr>
              <w:rPr>
                <w:rFonts w:ascii="Arial" w:hAnsi="Arial" w:cs="Arial"/>
                <w:b/>
                <w:sz w:val="20"/>
                <w:szCs w:val="18"/>
              </w:rPr>
            </w:pPr>
            <w:r>
              <w:rPr>
                <w:rFonts w:ascii="Arial" w:hAnsi="Arial" w:cs="Arial"/>
                <w:b/>
                <w:sz w:val="20"/>
              </w:rPr>
              <w:t>G</w:t>
            </w:r>
            <w:r w:rsidRPr="00C52C20">
              <w:rPr>
                <w:rFonts w:ascii="Arial" w:hAnsi="Arial" w:cs="Arial"/>
                <w:b/>
                <w:sz w:val="20"/>
              </w:rPr>
              <w:t>rading criteria</w:t>
            </w:r>
            <w:r w:rsidRPr="00C52C20">
              <w:rPr>
                <w:rFonts w:ascii="Arial" w:hAnsi="Arial" w:cs="Arial"/>
                <w:b/>
                <w:sz w:val="20"/>
                <w:szCs w:val="18"/>
              </w:rPr>
              <w:t xml:space="preserve"> </w:t>
            </w:r>
          </w:p>
        </w:tc>
        <w:tc>
          <w:tcPr>
            <w:tcW w:w="567" w:type="dxa"/>
          </w:tcPr>
          <w:p w14:paraId="28C70CF4" w14:textId="0AB32EB8" w:rsidR="00D53116" w:rsidRPr="00CA3BD5" w:rsidRDefault="00637AD0" w:rsidP="0062613C">
            <w:pPr>
              <w:rPr>
                <w:rFonts w:ascii="Arial" w:hAnsi="Arial" w:cs="Arial"/>
                <w:sz w:val="20"/>
                <w:szCs w:val="20"/>
              </w:rPr>
            </w:pPr>
            <w:r>
              <w:rPr>
                <w:rFonts w:ascii="Arial" w:hAnsi="Arial" w:cs="Arial"/>
                <w:sz w:val="20"/>
                <w:szCs w:val="20"/>
              </w:rPr>
              <w:t>1.2</w:t>
            </w:r>
          </w:p>
        </w:tc>
        <w:tc>
          <w:tcPr>
            <w:tcW w:w="567" w:type="dxa"/>
          </w:tcPr>
          <w:p w14:paraId="7748A642" w14:textId="172CBEE7" w:rsidR="00D53116" w:rsidRPr="00CA3BD5" w:rsidRDefault="00637AD0" w:rsidP="002600F3">
            <w:pPr>
              <w:jc w:val="center"/>
              <w:rPr>
                <w:rFonts w:ascii="Arial" w:hAnsi="Arial" w:cs="Arial"/>
                <w:sz w:val="20"/>
                <w:szCs w:val="20"/>
              </w:rPr>
            </w:pPr>
            <w:r>
              <w:rPr>
                <w:rFonts w:ascii="Arial" w:hAnsi="Arial" w:cs="Arial"/>
                <w:sz w:val="20"/>
                <w:szCs w:val="20"/>
              </w:rPr>
              <w:t>1.3</w:t>
            </w:r>
          </w:p>
        </w:tc>
        <w:tc>
          <w:tcPr>
            <w:tcW w:w="567" w:type="dxa"/>
          </w:tcPr>
          <w:p w14:paraId="391F25F7" w14:textId="13FE74E8" w:rsidR="00D53116" w:rsidRPr="00CA3BD5" w:rsidRDefault="00637AD0" w:rsidP="003F7A2B">
            <w:pPr>
              <w:jc w:val="center"/>
              <w:rPr>
                <w:rFonts w:ascii="Arial" w:hAnsi="Arial" w:cs="Arial"/>
                <w:sz w:val="20"/>
                <w:szCs w:val="20"/>
              </w:rPr>
            </w:pPr>
            <w:r>
              <w:rPr>
                <w:rFonts w:ascii="Arial" w:hAnsi="Arial" w:cs="Arial"/>
                <w:sz w:val="20"/>
                <w:szCs w:val="20"/>
              </w:rPr>
              <w:t>1.4</w:t>
            </w:r>
          </w:p>
        </w:tc>
        <w:tc>
          <w:tcPr>
            <w:tcW w:w="577" w:type="dxa"/>
          </w:tcPr>
          <w:p w14:paraId="7B005576" w14:textId="7EF2FE25" w:rsidR="00D53116" w:rsidRPr="00B4621D" w:rsidRDefault="00637AD0" w:rsidP="00F11925">
            <w:pPr>
              <w:jc w:val="center"/>
              <w:rPr>
                <w:rFonts w:ascii="Arial" w:hAnsi="Arial" w:cs="Arial"/>
                <w:color w:val="000000" w:themeColor="text1"/>
                <w:sz w:val="20"/>
                <w:szCs w:val="20"/>
              </w:rPr>
            </w:pPr>
            <w:r>
              <w:rPr>
                <w:rFonts w:ascii="Arial" w:hAnsi="Arial" w:cs="Arial"/>
                <w:color w:val="000000" w:themeColor="text1"/>
                <w:sz w:val="20"/>
                <w:szCs w:val="20"/>
              </w:rPr>
              <w:t>1.5</w:t>
            </w:r>
          </w:p>
        </w:tc>
        <w:tc>
          <w:tcPr>
            <w:tcW w:w="540" w:type="dxa"/>
          </w:tcPr>
          <w:p w14:paraId="56DB7CD0" w14:textId="451467F4" w:rsidR="00D53116" w:rsidRPr="00B4621D" w:rsidRDefault="00637AD0" w:rsidP="00F11925">
            <w:pPr>
              <w:jc w:val="center"/>
              <w:rPr>
                <w:rFonts w:ascii="Arial" w:hAnsi="Arial" w:cs="Arial"/>
                <w:color w:val="000000" w:themeColor="text1"/>
                <w:sz w:val="20"/>
                <w:szCs w:val="20"/>
              </w:rPr>
            </w:pPr>
            <w:r>
              <w:rPr>
                <w:rFonts w:ascii="Arial" w:hAnsi="Arial" w:cs="Arial"/>
                <w:color w:val="000000" w:themeColor="text1"/>
                <w:sz w:val="20"/>
                <w:szCs w:val="20"/>
              </w:rPr>
              <w:t>1.6</w:t>
            </w:r>
          </w:p>
        </w:tc>
        <w:tc>
          <w:tcPr>
            <w:tcW w:w="406" w:type="dxa"/>
            <w:tcBorders>
              <w:right w:val="single" w:sz="4" w:space="0" w:color="auto"/>
            </w:tcBorders>
          </w:tcPr>
          <w:p w14:paraId="3D501599" w14:textId="77777777" w:rsidR="00D53116" w:rsidRPr="00E04228" w:rsidRDefault="00D53116" w:rsidP="00710583">
            <w:pPr>
              <w:rPr>
                <w:rFonts w:ascii="Arial" w:hAnsi="Arial" w:cs="Arial"/>
                <w:i/>
                <w:color w:val="FF0000"/>
                <w:sz w:val="16"/>
                <w:szCs w:val="16"/>
              </w:rPr>
            </w:pPr>
          </w:p>
        </w:tc>
        <w:tc>
          <w:tcPr>
            <w:tcW w:w="490" w:type="dxa"/>
            <w:tcBorders>
              <w:left w:val="single" w:sz="4" w:space="0" w:color="auto"/>
            </w:tcBorders>
          </w:tcPr>
          <w:p w14:paraId="445966D9" w14:textId="77777777" w:rsidR="00D53116" w:rsidRPr="00E04228" w:rsidRDefault="00D53116" w:rsidP="00710583">
            <w:pPr>
              <w:rPr>
                <w:rFonts w:ascii="Arial" w:hAnsi="Arial" w:cs="Arial"/>
                <w:i/>
                <w:color w:val="FF0000"/>
                <w:sz w:val="16"/>
                <w:szCs w:val="16"/>
              </w:rPr>
            </w:pPr>
          </w:p>
        </w:tc>
        <w:tc>
          <w:tcPr>
            <w:tcW w:w="567" w:type="dxa"/>
          </w:tcPr>
          <w:p w14:paraId="34CB6BA0" w14:textId="77777777" w:rsidR="00D53116" w:rsidRPr="00E04228" w:rsidRDefault="00D53116" w:rsidP="003F7A2B">
            <w:pPr>
              <w:jc w:val="center"/>
              <w:rPr>
                <w:rFonts w:ascii="Arial" w:hAnsi="Arial" w:cs="Arial"/>
                <w:i/>
                <w:sz w:val="16"/>
                <w:szCs w:val="16"/>
              </w:rPr>
            </w:pPr>
          </w:p>
        </w:tc>
        <w:tc>
          <w:tcPr>
            <w:tcW w:w="425" w:type="dxa"/>
          </w:tcPr>
          <w:p w14:paraId="7AEC95F7" w14:textId="77777777" w:rsidR="00D53116" w:rsidRPr="00E04228" w:rsidRDefault="00D53116" w:rsidP="003F7A2B">
            <w:pPr>
              <w:jc w:val="center"/>
              <w:rPr>
                <w:rFonts w:ascii="Arial" w:hAnsi="Arial" w:cs="Arial"/>
                <w:i/>
                <w:sz w:val="16"/>
                <w:szCs w:val="16"/>
              </w:rPr>
            </w:pPr>
          </w:p>
        </w:tc>
        <w:tc>
          <w:tcPr>
            <w:tcW w:w="520" w:type="dxa"/>
          </w:tcPr>
          <w:p w14:paraId="61421173" w14:textId="77777777" w:rsidR="00D53116" w:rsidRPr="00E04228" w:rsidRDefault="00D53116" w:rsidP="003F7A2B">
            <w:pPr>
              <w:jc w:val="center"/>
              <w:rPr>
                <w:rFonts w:ascii="Arial" w:hAnsi="Arial" w:cs="Arial"/>
                <w:i/>
                <w:sz w:val="16"/>
                <w:szCs w:val="16"/>
              </w:rPr>
            </w:pPr>
          </w:p>
        </w:tc>
        <w:tc>
          <w:tcPr>
            <w:tcW w:w="473" w:type="dxa"/>
          </w:tcPr>
          <w:p w14:paraId="3EA45832" w14:textId="77777777" w:rsidR="00D53116" w:rsidRPr="00E04228" w:rsidRDefault="00D53116" w:rsidP="003F7A2B">
            <w:pPr>
              <w:jc w:val="center"/>
              <w:rPr>
                <w:rFonts w:ascii="Arial" w:hAnsi="Arial" w:cs="Arial"/>
                <w:i/>
                <w:sz w:val="16"/>
                <w:szCs w:val="16"/>
              </w:rPr>
            </w:pPr>
          </w:p>
        </w:tc>
        <w:tc>
          <w:tcPr>
            <w:tcW w:w="472" w:type="dxa"/>
          </w:tcPr>
          <w:p w14:paraId="41D853D3" w14:textId="77777777" w:rsidR="00D53116" w:rsidRPr="00E04228" w:rsidRDefault="00D53116" w:rsidP="003F7A2B">
            <w:pPr>
              <w:jc w:val="center"/>
              <w:rPr>
                <w:rFonts w:ascii="Arial" w:hAnsi="Arial" w:cs="Arial"/>
                <w:i/>
                <w:sz w:val="16"/>
                <w:szCs w:val="16"/>
              </w:rPr>
            </w:pPr>
          </w:p>
        </w:tc>
        <w:tc>
          <w:tcPr>
            <w:tcW w:w="473" w:type="dxa"/>
          </w:tcPr>
          <w:p w14:paraId="2314A171" w14:textId="77777777" w:rsidR="00D53116" w:rsidRPr="00E04228" w:rsidRDefault="00D53116" w:rsidP="003F7A2B">
            <w:pPr>
              <w:jc w:val="center"/>
              <w:rPr>
                <w:rFonts w:ascii="Arial" w:hAnsi="Arial" w:cs="Arial"/>
                <w:i/>
                <w:sz w:val="16"/>
                <w:szCs w:val="16"/>
              </w:rPr>
            </w:pPr>
          </w:p>
        </w:tc>
        <w:tc>
          <w:tcPr>
            <w:tcW w:w="472" w:type="dxa"/>
          </w:tcPr>
          <w:p w14:paraId="69823315" w14:textId="77777777" w:rsidR="00D53116" w:rsidRPr="00E04228" w:rsidRDefault="00D53116" w:rsidP="003F7A2B">
            <w:pPr>
              <w:jc w:val="center"/>
              <w:rPr>
                <w:rFonts w:ascii="Arial" w:hAnsi="Arial" w:cs="Arial"/>
                <w:i/>
                <w:sz w:val="16"/>
                <w:szCs w:val="16"/>
              </w:rPr>
            </w:pPr>
          </w:p>
        </w:tc>
        <w:tc>
          <w:tcPr>
            <w:tcW w:w="473" w:type="dxa"/>
          </w:tcPr>
          <w:p w14:paraId="42EE8DF6" w14:textId="77777777" w:rsidR="00D53116" w:rsidRPr="00E04228" w:rsidRDefault="00D53116" w:rsidP="003F7A2B">
            <w:pPr>
              <w:jc w:val="center"/>
              <w:rPr>
                <w:rFonts w:ascii="Arial" w:hAnsi="Arial" w:cs="Arial"/>
                <w:i/>
                <w:sz w:val="16"/>
                <w:szCs w:val="16"/>
              </w:rPr>
            </w:pPr>
          </w:p>
        </w:tc>
        <w:tc>
          <w:tcPr>
            <w:tcW w:w="472" w:type="dxa"/>
          </w:tcPr>
          <w:p w14:paraId="54C8EE55" w14:textId="77777777" w:rsidR="00D53116" w:rsidRPr="00E04228" w:rsidRDefault="00D53116" w:rsidP="003F7A2B">
            <w:pPr>
              <w:jc w:val="center"/>
              <w:rPr>
                <w:rFonts w:ascii="Arial" w:hAnsi="Arial" w:cs="Arial"/>
                <w:i/>
                <w:sz w:val="16"/>
                <w:szCs w:val="16"/>
              </w:rPr>
            </w:pPr>
          </w:p>
        </w:tc>
        <w:tc>
          <w:tcPr>
            <w:tcW w:w="473" w:type="dxa"/>
          </w:tcPr>
          <w:p w14:paraId="3B6C1629" w14:textId="77777777" w:rsidR="00D53116" w:rsidRPr="00E04228" w:rsidRDefault="00D53116" w:rsidP="00C52C20">
            <w:pPr>
              <w:rPr>
                <w:rFonts w:ascii="Arial" w:hAnsi="Arial" w:cs="Arial"/>
                <w:i/>
                <w:sz w:val="16"/>
                <w:szCs w:val="16"/>
              </w:rPr>
            </w:pPr>
          </w:p>
        </w:tc>
      </w:tr>
      <w:tr w:rsidR="00B4621D" w:rsidRPr="0097684B" w14:paraId="79E64104" w14:textId="77777777" w:rsidTr="00B4621D">
        <w:trPr>
          <w:trHeight w:val="460"/>
        </w:trPr>
        <w:tc>
          <w:tcPr>
            <w:tcW w:w="959" w:type="dxa"/>
            <w:vMerge/>
          </w:tcPr>
          <w:p w14:paraId="1EFE7F92" w14:textId="77777777" w:rsidR="00D53116" w:rsidRPr="0097684B" w:rsidRDefault="00D53116" w:rsidP="0018364C">
            <w:pPr>
              <w:rPr>
                <w:i/>
                <w:sz w:val="16"/>
                <w:szCs w:val="16"/>
              </w:rPr>
            </w:pPr>
          </w:p>
        </w:tc>
        <w:tc>
          <w:tcPr>
            <w:tcW w:w="1276" w:type="dxa"/>
          </w:tcPr>
          <w:p w14:paraId="2470B4BF" w14:textId="77777777" w:rsidR="00D53116" w:rsidRPr="0097684B" w:rsidRDefault="00D53116" w:rsidP="0018364C">
            <w:pPr>
              <w:rPr>
                <w:rFonts w:ascii="Arial" w:hAnsi="Arial" w:cs="Arial"/>
                <w:b/>
                <w:i/>
                <w:sz w:val="18"/>
                <w:szCs w:val="18"/>
              </w:rPr>
            </w:pPr>
            <w:r>
              <w:rPr>
                <w:rFonts w:ascii="Arial" w:hAnsi="Arial" w:cs="Arial"/>
                <w:b/>
                <w:sz w:val="20"/>
              </w:rPr>
              <w:t>Achieved?</w:t>
            </w:r>
          </w:p>
        </w:tc>
        <w:tc>
          <w:tcPr>
            <w:tcW w:w="567" w:type="dxa"/>
          </w:tcPr>
          <w:p w14:paraId="12D2B96A" w14:textId="77777777" w:rsidR="00D53116" w:rsidRPr="00DE7EFA" w:rsidRDefault="00D53116" w:rsidP="00DE7EFA">
            <w:pPr>
              <w:jc w:val="center"/>
              <w:rPr>
                <w:rFonts w:ascii="Arial" w:hAnsi="Arial" w:cs="Arial"/>
                <w:color w:val="FF0000"/>
                <w:sz w:val="16"/>
                <w:szCs w:val="16"/>
              </w:rPr>
            </w:pPr>
          </w:p>
        </w:tc>
        <w:tc>
          <w:tcPr>
            <w:tcW w:w="567" w:type="dxa"/>
          </w:tcPr>
          <w:p w14:paraId="391FC990" w14:textId="77777777" w:rsidR="00D53116" w:rsidRPr="00DE7EFA" w:rsidRDefault="00D53116" w:rsidP="00DE7EFA">
            <w:pPr>
              <w:jc w:val="center"/>
              <w:rPr>
                <w:rFonts w:ascii="Arial" w:hAnsi="Arial" w:cs="Arial"/>
                <w:color w:val="FF0000"/>
                <w:sz w:val="16"/>
                <w:szCs w:val="16"/>
              </w:rPr>
            </w:pPr>
          </w:p>
        </w:tc>
        <w:tc>
          <w:tcPr>
            <w:tcW w:w="567" w:type="dxa"/>
          </w:tcPr>
          <w:p w14:paraId="138459AE" w14:textId="77777777" w:rsidR="00D53116" w:rsidRPr="00DE7EFA" w:rsidRDefault="00D53116" w:rsidP="00DE7EFA">
            <w:pPr>
              <w:jc w:val="center"/>
              <w:rPr>
                <w:rFonts w:ascii="Arial" w:hAnsi="Arial" w:cs="Arial"/>
                <w:color w:val="FF0000"/>
                <w:sz w:val="16"/>
                <w:szCs w:val="16"/>
              </w:rPr>
            </w:pPr>
          </w:p>
        </w:tc>
        <w:tc>
          <w:tcPr>
            <w:tcW w:w="577" w:type="dxa"/>
          </w:tcPr>
          <w:p w14:paraId="57711CCF" w14:textId="77777777" w:rsidR="00D53116" w:rsidRPr="00DE7EFA" w:rsidRDefault="00D53116" w:rsidP="00DE7EFA">
            <w:pPr>
              <w:jc w:val="center"/>
              <w:rPr>
                <w:rFonts w:ascii="Arial" w:hAnsi="Arial" w:cs="Arial"/>
                <w:color w:val="FF0000"/>
                <w:sz w:val="16"/>
                <w:szCs w:val="16"/>
              </w:rPr>
            </w:pPr>
          </w:p>
        </w:tc>
        <w:tc>
          <w:tcPr>
            <w:tcW w:w="540" w:type="dxa"/>
          </w:tcPr>
          <w:p w14:paraId="296B1EAC" w14:textId="77777777" w:rsidR="00D53116" w:rsidRPr="00DE7EFA" w:rsidRDefault="00D53116" w:rsidP="00DE7EFA">
            <w:pPr>
              <w:jc w:val="center"/>
              <w:rPr>
                <w:rFonts w:ascii="Arial" w:hAnsi="Arial" w:cs="Arial"/>
                <w:color w:val="FF0000"/>
                <w:sz w:val="16"/>
                <w:szCs w:val="16"/>
              </w:rPr>
            </w:pPr>
          </w:p>
        </w:tc>
        <w:tc>
          <w:tcPr>
            <w:tcW w:w="406" w:type="dxa"/>
            <w:tcBorders>
              <w:right w:val="single" w:sz="4" w:space="0" w:color="auto"/>
            </w:tcBorders>
          </w:tcPr>
          <w:p w14:paraId="0D846E6D" w14:textId="77777777" w:rsidR="00D53116" w:rsidRPr="00E04228" w:rsidRDefault="00D53116" w:rsidP="003F7A2B">
            <w:pPr>
              <w:jc w:val="center"/>
              <w:rPr>
                <w:rFonts w:ascii="Arial" w:hAnsi="Arial" w:cs="Arial"/>
                <w:i/>
                <w:color w:val="FF0000"/>
                <w:sz w:val="16"/>
                <w:szCs w:val="16"/>
              </w:rPr>
            </w:pPr>
          </w:p>
        </w:tc>
        <w:tc>
          <w:tcPr>
            <w:tcW w:w="490" w:type="dxa"/>
            <w:tcBorders>
              <w:left w:val="single" w:sz="4" w:space="0" w:color="auto"/>
            </w:tcBorders>
          </w:tcPr>
          <w:p w14:paraId="2C8CF915" w14:textId="77777777" w:rsidR="00D53116" w:rsidRPr="00E04228" w:rsidRDefault="00D53116" w:rsidP="003F7A2B">
            <w:pPr>
              <w:jc w:val="center"/>
              <w:rPr>
                <w:rFonts w:ascii="Arial" w:hAnsi="Arial" w:cs="Arial"/>
                <w:i/>
                <w:color w:val="FF0000"/>
                <w:sz w:val="16"/>
                <w:szCs w:val="16"/>
              </w:rPr>
            </w:pPr>
          </w:p>
        </w:tc>
        <w:tc>
          <w:tcPr>
            <w:tcW w:w="567" w:type="dxa"/>
          </w:tcPr>
          <w:p w14:paraId="373C57EC" w14:textId="77777777" w:rsidR="00D53116" w:rsidRPr="00E04228" w:rsidRDefault="00D53116" w:rsidP="003F7A2B">
            <w:pPr>
              <w:jc w:val="center"/>
              <w:rPr>
                <w:rFonts w:ascii="Arial" w:hAnsi="Arial" w:cs="Arial"/>
                <w:i/>
                <w:sz w:val="16"/>
                <w:szCs w:val="16"/>
              </w:rPr>
            </w:pPr>
          </w:p>
        </w:tc>
        <w:tc>
          <w:tcPr>
            <w:tcW w:w="425" w:type="dxa"/>
          </w:tcPr>
          <w:p w14:paraId="2105C28A" w14:textId="77777777" w:rsidR="00D53116" w:rsidRPr="00E04228" w:rsidRDefault="00D53116" w:rsidP="003F7A2B">
            <w:pPr>
              <w:jc w:val="center"/>
              <w:rPr>
                <w:rFonts w:ascii="Arial" w:hAnsi="Arial" w:cs="Arial"/>
                <w:i/>
                <w:sz w:val="16"/>
                <w:szCs w:val="16"/>
              </w:rPr>
            </w:pPr>
          </w:p>
        </w:tc>
        <w:tc>
          <w:tcPr>
            <w:tcW w:w="520" w:type="dxa"/>
          </w:tcPr>
          <w:p w14:paraId="7504FEBF" w14:textId="77777777" w:rsidR="00D53116" w:rsidRPr="00E04228" w:rsidRDefault="00D53116" w:rsidP="003F7A2B">
            <w:pPr>
              <w:jc w:val="center"/>
              <w:rPr>
                <w:rFonts w:ascii="Arial" w:hAnsi="Arial" w:cs="Arial"/>
                <w:i/>
                <w:sz w:val="16"/>
                <w:szCs w:val="16"/>
              </w:rPr>
            </w:pPr>
          </w:p>
        </w:tc>
        <w:tc>
          <w:tcPr>
            <w:tcW w:w="473" w:type="dxa"/>
          </w:tcPr>
          <w:p w14:paraId="5BADE4B0" w14:textId="77777777" w:rsidR="00D53116" w:rsidRPr="00E04228" w:rsidRDefault="00D53116" w:rsidP="003F7A2B">
            <w:pPr>
              <w:jc w:val="center"/>
              <w:rPr>
                <w:rFonts w:ascii="Arial" w:hAnsi="Arial" w:cs="Arial"/>
                <w:i/>
                <w:sz w:val="16"/>
                <w:szCs w:val="16"/>
              </w:rPr>
            </w:pPr>
          </w:p>
        </w:tc>
        <w:tc>
          <w:tcPr>
            <w:tcW w:w="472" w:type="dxa"/>
          </w:tcPr>
          <w:p w14:paraId="392B2528" w14:textId="77777777" w:rsidR="00D53116" w:rsidRPr="00E04228" w:rsidRDefault="00D53116" w:rsidP="003F7A2B">
            <w:pPr>
              <w:jc w:val="center"/>
              <w:rPr>
                <w:rFonts w:ascii="Arial" w:hAnsi="Arial" w:cs="Arial"/>
                <w:i/>
                <w:sz w:val="16"/>
                <w:szCs w:val="16"/>
              </w:rPr>
            </w:pPr>
          </w:p>
        </w:tc>
        <w:tc>
          <w:tcPr>
            <w:tcW w:w="473" w:type="dxa"/>
          </w:tcPr>
          <w:p w14:paraId="473D349D" w14:textId="77777777" w:rsidR="00D53116" w:rsidRPr="00E04228" w:rsidRDefault="00D53116" w:rsidP="003F7A2B">
            <w:pPr>
              <w:jc w:val="center"/>
              <w:rPr>
                <w:rFonts w:ascii="Arial" w:hAnsi="Arial" w:cs="Arial"/>
                <w:i/>
                <w:sz w:val="16"/>
                <w:szCs w:val="16"/>
              </w:rPr>
            </w:pPr>
          </w:p>
        </w:tc>
        <w:tc>
          <w:tcPr>
            <w:tcW w:w="472" w:type="dxa"/>
          </w:tcPr>
          <w:p w14:paraId="12185703" w14:textId="77777777" w:rsidR="00D53116" w:rsidRPr="00E04228" w:rsidRDefault="00D53116" w:rsidP="003F7A2B">
            <w:pPr>
              <w:jc w:val="center"/>
              <w:rPr>
                <w:rFonts w:ascii="Arial" w:hAnsi="Arial" w:cs="Arial"/>
                <w:i/>
                <w:sz w:val="16"/>
                <w:szCs w:val="16"/>
              </w:rPr>
            </w:pPr>
          </w:p>
        </w:tc>
        <w:tc>
          <w:tcPr>
            <w:tcW w:w="473" w:type="dxa"/>
          </w:tcPr>
          <w:p w14:paraId="4ACEB7C0" w14:textId="77777777" w:rsidR="00D53116" w:rsidRPr="00E04228" w:rsidRDefault="00D53116" w:rsidP="003F7A2B">
            <w:pPr>
              <w:jc w:val="center"/>
              <w:rPr>
                <w:rFonts w:ascii="Arial" w:hAnsi="Arial" w:cs="Arial"/>
                <w:i/>
                <w:sz w:val="16"/>
                <w:szCs w:val="16"/>
              </w:rPr>
            </w:pPr>
          </w:p>
        </w:tc>
        <w:tc>
          <w:tcPr>
            <w:tcW w:w="472" w:type="dxa"/>
          </w:tcPr>
          <w:p w14:paraId="776C1A49" w14:textId="77777777" w:rsidR="00D53116" w:rsidRPr="00E04228" w:rsidRDefault="00D53116" w:rsidP="003F7A2B">
            <w:pPr>
              <w:jc w:val="center"/>
              <w:rPr>
                <w:rFonts w:ascii="Arial" w:hAnsi="Arial" w:cs="Arial"/>
                <w:i/>
                <w:sz w:val="16"/>
                <w:szCs w:val="16"/>
              </w:rPr>
            </w:pPr>
          </w:p>
        </w:tc>
        <w:tc>
          <w:tcPr>
            <w:tcW w:w="473" w:type="dxa"/>
          </w:tcPr>
          <w:p w14:paraId="0939650C" w14:textId="77777777" w:rsidR="00D53116" w:rsidRPr="00E04228" w:rsidRDefault="00D53116" w:rsidP="00C52C20">
            <w:pPr>
              <w:rPr>
                <w:rFonts w:ascii="Arial" w:hAnsi="Arial" w:cs="Arial"/>
                <w:i/>
                <w:sz w:val="16"/>
                <w:szCs w:val="16"/>
              </w:rPr>
            </w:pPr>
          </w:p>
        </w:tc>
      </w:tr>
    </w:tbl>
    <w:p w14:paraId="1159377C" w14:textId="77777777" w:rsidR="00A65CDC" w:rsidRPr="002F33BF" w:rsidRDefault="00A65CDC" w:rsidP="0018364C">
      <w:pPr>
        <w:rPr>
          <w:rFonts w:ascii="Arial" w:hAnsi="Arial" w:cs="Arial"/>
          <w:sz w:val="16"/>
          <w:szCs w:val="16"/>
        </w:rPr>
      </w:pPr>
    </w:p>
    <w:p w14:paraId="26B23B6F" w14:textId="77777777" w:rsidR="002F33BF" w:rsidRPr="002F33BF" w:rsidRDefault="002F33BF" w:rsidP="00057905">
      <w:pPr>
        <w:ind w:left="-142"/>
        <w:rPr>
          <w:rFonts w:ascii="Arial" w:hAnsi="Arial" w:cs="Arial"/>
          <w:sz w:val="20"/>
          <w:szCs w:val="20"/>
        </w:rPr>
      </w:pPr>
      <w:r w:rsidRPr="002F33BF">
        <w:rPr>
          <w:rFonts w:ascii="Arial" w:hAnsi="Arial" w:cs="Arial"/>
          <w:sz w:val="20"/>
          <w:szCs w:val="20"/>
        </w:rPr>
        <w:t xml:space="preserve">Please note that the grade that you have been awarded </w:t>
      </w:r>
      <w:r w:rsidR="000F7562">
        <w:rPr>
          <w:rFonts w:ascii="Arial" w:hAnsi="Arial" w:cs="Arial"/>
          <w:sz w:val="20"/>
          <w:szCs w:val="20"/>
        </w:rPr>
        <w:t>is subject to confirmation by the awarding body.</w:t>
      </w:r>
    </w:p>
    <w:p w14:paraId="1E9ECB52" w14:textId="77777777" w:rsidR="002F33BF" w:rsidRPr="00CF2330" w:rsidRDefault="002F33BF" w:rsidP="0018364C">
      <w:pPr>
        <w:rPr>
          <w:i/>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17"/>
      </w:tblGrid>
      <w:tr w:rsidR="0018364C" w:rsidRPr="00496E88" w14:paraId="6D0A095B" w14:textId="77777777" w:rsidTr="00BB04FC">
        <w:trPr>
          <w:trHeight w:val="9828"/>
        </w:trPr>
        <w:tc>
          <w:tcPr>
            <w:tcW w:w="10817" w:type="dxa"/>
          </w:tcPr>
          <w:p w14:paraId="4CEAD2E5" w14:textId="41028EE5" w:rsidR="00AD20B8" w:rsidRPr="00496E88" w:rsidRDefault="00AD20B8" w:rsidP="00AD20B8">
            <w:pPr>
              <w:outlineLvl w:val="0"/>
              <w:rPr>
                <w:rFonts w:ascii="Arial" w:hAnsi="Arial" w:cs="Arial"/>
              </w:rPr>
            </w:pPr>
          </w:p>
          <w:p w14:paraId="214A0EE0" w14:textId="43B63A65" w:rsidR="00060F08" w:rsidRPr="00496E88" w:rsidRDefault="00060F08" w:rsidP="00AD20B8">
            <w:pPr>
              <w:outlineLvl w:val="0"/>
              <w:rPr>
                <w:rFonts w:ascii="Arial" w:hAnsi="Arial" w:cs="Arial"/>
                <w:b/>
              </w:rPr>
            </w:pPr>
            <w:r w:rsidRPr="00496E88">
              <w:rPr>
                <w:rFonts w:ascii="Arial" w:hAnsi="Arial" w:cs="Arial"/>
                <w:b/>
              </w:rPr>
              <w:t>Scenario</w:t>
            </w:r>
          </w:p>
          <w:p w14:paraId="312963EB" w14:textId="77777777" w:rsidR="00060F08" w:rsidRPr="00496E88" w:rsidRDefault="00060F08" w:rsidP="00AD20B8">
            <w:pPr>
              <w:outlineLvl w:val="0"/>
              <w:rPr>
                <w:rFonts w:ascii="Arial" w:hAnsi="Arial" w:cs="Arial"/>
              </w:rPr>
            </w:pPr>
          </w:p>
          <w:p w14:paraId="4DBAE7C2" w14:textId="77777777" w:rsidR="002466E3" w:rsidRPr="002466E3" w:rsidRDefault="002466E3" w:rsidP="002466E3">
            <w:pPr>
              <w:outlineLvl w:val="0"/>
              <w:rPr>
                <w:rFonts w:ascii="Arial" w:hAnsi="Arial" w:cs="Arial"/>
              </w:rPr>
            </w:pPr>
            <w:r w:rsidRPr="002466E3">
              <w:rPr>
                <w:rFonts w:ascii="Arial" w:hAnsi="Arial" w:cs="Arial"/>
              </w:rPr>
              <w:t xml:space="preserve">The client has accepted your design and now wants you to implement the program and demonstrate it working. </w:t>
            </w:r>
          </w:p>
          <w:p w14:paraId="1E79B8A8" w14:textId="57FE316C" w:rsidR="00B4621D" w:rsidRDefault="00B4621D" w:rsidP="002466E3">
            <w:pPr>
              <w:pStyle w:val="ListParagraph"/>
              <w:outlineLvl w:val="0"/>
              <w:rPr>
                <w:rFonts w:ascii="Arial" w:hAnsi="Arial" w:cs="Arial"/>
              </w:rPr>
            </w:pPr>
          </w:p>
          <w:p w14:paraId="75F71962" w14:textId="77777777" w:rsidR="002466E3" w:rsidRPr="002466E3" w:rsidRDefault="002466E3" w:rsidP="00246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rPr>
            </w:pPr>
            <w:r w:rsidRPr="002466E3">
              <w:rPr>
                <w:rFonts w:ascii="Arial" w:hAnsi="Arial" w:cs="Arial"/>
                <w:b/>
              </w:rPr>
              <w:t>Task 1 (Criteria 1.2)</w:t>
            </w:r>
          </w:p>
          <w:p w14:paraId="2395AD6E" w14:textId="77777777" w:rsidR="002466E3" w:rsidRPr="002466E3" w:rsidRDefault="002466E3" w:rsidP="00246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2466E3">
              <w:rPr>
                <w:rFonts w:ascii="Arial" w:hAnsi="Arial" w:cs="Arial"/>
              </w:rPr>
              <w:t xml:space="preserve">Using examples (code snippets from your program or those done in class) give reasons why the features of procedural, batch, object oriented and event driven programming and their IDEs influenced your choice of which to use. </w:t>
            </w:r>
          </w:p>
          <w:p w14:paraId="402B0CEF" w14:textId="77777777" w:rsidR="002466E3" w:rsidRPr="002466E3" w:rsidRDefault="002466E3" w:rsidP="00246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2466E3">
              <w:rPr>
                <w:rFonts w:ascii="Arial" w:hAnsi="Arial" w:cs="Arial"/>
              </w:rPr>
              <w:t>Demonstrate the operation of the program (witness statement) to show how your choices have resulted in the program meeting requirements.</w:t>
            </w:r>
          </w:p>
          <w:p w14:paraId="4E9BFA99" w14:textId="77777777" w:rsidR="002466E3" w:rsidRPr="002466E3" w:rsidRDefault="002466E3" w:rsidP="00246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n-US"/>
              </w:rPr>
            </w:pPr>
          </w:p>
          <w:p w14:paraId="50E9AE40" w14:textId="77777777" w:rsidR="002466E3" w:rsidRPr="002466E3" w:rsidRDefault="002466E3" w:rsidP="00246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lang w:val="en-US"/>
              </w:rPr>
            </w:pPr>
            <w:r w:rsidRPr="002466E3">
              <w:rPr>
                <w:rFonts w:ascii="Arial" w:hAnsi="Arial" w:cs="Arial"/>
                <w:b/>
                <w:lang w:val="en-US"/>
              </w:rPr>
              <w:t>Task 2 (Criteria 1.3 and 1.4)</w:t>
            </w:r>
          </w:p>
          <w:p w14:paraId="2FCEB1F4" w14:textId="77777777" w:rsidR="002466E3" w:rsidRPr="002466E3" w:rsidRDefault="002466E3" w:rsidP="00246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2466E3">
              <w:rPr>
                <w:rFonts w:ascii="Arial" w:hAnsi="Arial" w:cs="Arial"/>
              </w:rPr>
              <w:t>Using examples (code snippets from your program) demonstrate (witness statement) how you have used sequence, iteration and selection. Also, submit code snippets appropriately labelled.</w:t>
            </w:r>
          </w:p>
          <w:p w14:paraId="278DBC47" w14:textId="77777777" w:rsidR="002466E3" w:rsidRPr="002466E3" w:rsidRDefault="002466E3" w:rsidP="00246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37CB315" w14:textId="77777777" w:rsidR="002466E3" w:rsidRPr="002466E3" w:rsidRDefault="002466E3" w:rsidP="00246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lang w:val="en-US"/>
              </w:rPr>
            </w:pPr>
            <w:r w:rsidRPr="002466E3">
              <w:rPr>
                <w:rFonts w:ascii="Arial" w:hAnsi="Arial" w:cs="Arial"/>
                <w:b/>
                <w:lang w:val="en-US"/>
              </w:rPr>
              <w:t>Task 3 (Criteria 1.5 and 1.6)</w:t>
            </w:r>
          </w:p>
          <w:p w14:paraId="61EEE473" w14:textId="77777777" w:rsidR="002466E3" w:rsidRPr="002466E3" w:rsidRDefault="002466E3" w:rsidP="00246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2466E3">
              <w:rPr>
                <w:rFonts w:ascii="Arial" w:hAnsi="Arial" w:cs="Arial"/>
              </w:rPr>
              <w:t xml:space="preserve">Explain what is required to produce a high-quality software product and how code may be improved using considerations like efficiency, reliability, robustness of a program, usability, portability and maintainability. Illustrate this task with examples from your program. </w:t>
            </w:r>
          </w:p>
          <w:p w14:paraId="24BEF5FB" w14:textId="77777777" w:rsidR="002466E3" w:rsidRPr="002466E3" w:rsidRDefault="002466E3" w:rsidP="00246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0B126A18" w14:textId="4CEF6EBB" w:rsidR="00496E88" w:rsidRDefault="002466E3" w:rsidP="00246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2466E3">
              <w:rPr>
                <w:rFonts w:ascii="Arial" w:hAnsi="Arial" w:cs="Arial"/>
              </w:rPr>
              <w:t>Submit annotated examples from your program that improve the readability of code, highlighting naming, comments and layout.</w:t>
            </w:r>
          </w:p>
          <w:p w14:paraId="310CF91B" w14:textId="77777777" w:rsidR="00496E88" w:rsidRDefault="00496E88" w:rsidP="0049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14:paraId="615C9A46" w14:textId="77777777" w:rsidR="00BB04FC" w:rsidRDefault="00BB04FC" w:rsidP="0049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bookmarkStart w:id="0" w:name="_GoBack"/>
            <w:bookmarkEnd w:id="0"/>
          </w:p>
          <w:p w14:paraId="33FF87D0" w14:textId="6A334514" w:rsidR="002840B6" w:rsidRPr="00496E88" w:rsidRDefault="002840B6" w:rsidP="00050B0E">
            <w:pPr>
              <w:outlineLvl w:val="0"/>
              <w:rPr>
                <w:rFonts w:ascii="Arial" w:hAnsi="Arial" w:cs="Arial"/>
                <w:color w:val="FF0000"/>
              </w:rPr>
            </w:pPr>
          </w:p>
        </w:tc>
      </w:tr>
    </w:tbl>
    <w:p w14:paraId="22D59706" w14:textId="5F791C4E" w:rsidR="001D0674" w:rsidRDefault="001D0674">
      <w:pPr>
        <w:rPr>
          <w:sz w:val="16"/>
          <w:szCs w:val="16"/>
        </w:rPr>
      </w:pPr>
    </w:p>
    <w:p w14:paraId="770F928C" w14:textId="77777777" w:rsidR="003B3653" w:rsidRDefault="003B3653" w:rsidP="00947AA8">
      <w:pPr>
        <w:rPr>
          <w:sz w:val="16"/>
          <w:szCs w:val="16"/>
        </w:rPr>
      </w:pPr>
    </w:p>
    <w:p w14:paraId="2B760F1B" w14:textId="77777777" w:rsidR="00710583" w:rsidRDefault="00947AA8" w:rsidP="00E80076">
      <w:pPr>
        <w:pBdr>
          <w:top w:val="single" w:sz="12" w:space="1" w:color="auto"/>
          <w:left w:val="single" w:sz="12" w:space="4" w:color="auto"/>
          <w:bottom w:val="single" w:sz="12" w:space="1" w:color="auto"/>
          <w:right w:val="single" w:sz="12" w:space="4" w:color="auto"/>
        </w:pBdr>
        <w:outlineLvl w:val="0"/>
        <w:rPr>
          <w:rFonts w:ascii="Arial" w:hAnsi="Arial" w:cs="Arial"/>
          <w:b/>
        </w:rPr>
      </w:pPr>
      <w:r>
        <w:rPr>
          <w:rFonts w:ascii="Arial" w:hAnsi="Arial" w:cs="Arial"/>
          <w:b/>
        </w:rPr>
        <w:t>What to hand in:</w:t>
      </w:r>
    </w:p>
    <w:p w14:paraId="6B2E373A" w14:textId="310DE994" w:rsidR="00AF77AD" w:rsidRDefault="00AF77AD" w:rsidP="00E80076">
      <w:pPr>
        <w:pBdr>
          <w:top w:val="single" w:sz="12" w:space="1" w:color="auto"/>
          <w:left w:val="single" w:sz="12" w:space="4" w:color="auto"/>
          <w:bottom w:val="single" w:sz="12" w:space="1" w:color="auto"/>
          <w:right w:val="single" w:sz="12" w:space="4" w:color="auto"/>
        </w:pBdr>
        <w:outlineLvl w:val="0"/>
        <w:rPr>
          <w:rFonts w:ascii="Arial" w:hAnsi="Arial" w:cs="Arial"/>
        </w:rPr>
      </w:pPr>
      <w:r w:rsidRPr="0029502A">
        <w:rPr>
          <w:rFonts w:ascii="Arial" w:hAnsi="Arial" w:cs="Arial"/>
        </w:rPr>
        <w:t>Task One</w:t>
      </w:r>
      <w:r w:rsidR="00C56D6A">
        <w:rPr>
          <w:rFonts w:ascii="Arial" w:hAnsi="Arial" w:cs="Arial"/>
        </w:rPr>
        <w:t xml:space="preserve"> </w:t>
      </w:r>
      <w:r w:rsidR="004156D8">
        <w:rPr>
          <w:rFonts w:ascii="Arial" w:hAnsi="Arial" w:cs="Arial"/>
          <w:b/>
        </w:rPr>
        <w:t>–</w:t>
      </w:r>
      <w:r>
        <w:rPr>
          <w:rFonts w:ascii="Arial" w:hAnsi="Arial" w:cs="Arial"/>
          <w:b/>
        </w:rPr>
        <w:t xml:space="preserve"> </w:t>
      </w:r>
      <w:r w:rsidR="00F656AF">
        <w:rPr>
          <w:rFonts w:ascii="Arial" w:hAnsi="Arial" w:cs="Arial"/>
        </w:rPr>
        <w:t>A completed witness statement and annotated code snippets</w:t>
      </w:r>
    </w:p>
    <w:p w14:paraId="13EFF884" w14:textId="64C1087D" w:rsidR="004156D8" w:rsidRDefault="004156D8" w:rsidP="00E80076">
      <w:pPr>
        <w:pBdr>
          <w:top w:val="single" w:sz="12" w:space="1" w:color="auto"/>
          <w:left w:val="single" w:sz="12" w:space="4" w:color="auto"/>
          <w:bottom w:val="single" w:sz="12" w:space="1" w:color="auto"/>
          <w:right w:val="single" w:sz="12" w:space="4" w:color="auto"/>
        </w:pBdr>
        <w:outlineLvl w:val="0"/>
        <w:rPr>
          <w:rFonts w:ascii="Arial" w:hAnsi="Arial" w:cs="Arial"/>
        </w:rPr>
      </w:pPr>
      <w:r>
        <w:rPr>
          <w:rFonts w:ascii="Arial" w:hAnsi="Arial" w:cs="Arial"/>
        </w:rPr>
        <w:t xml:space="preserve">Task Two – </w:t>
      </w:r>
      <w:r w:rsidR="00F656AF">
        <w:rPr>
          <w:rFonts w:ascii="Arial" w:hAnsi="Arial" w:cs="Arial"/>
        </w:rPr>
        <w:t>A completed witness statement and annotated code snippets</w:t>
      </w:r>
    </w:p>
    <w:p w14:paraId="4020DD0E" w14:textId="2E5E3804" w:rsidR="004156D8" w:rsidRDefault="004156D8" w:rsidP="00E80076">
      <w:pPr>
        <w:pBdr>
          <w:top w:val="single" w:sz="12" w:space="1" w:color="auto"/>
          <w:left w:val="single" w:sz="12" w:space="4" w:color="auto"/>
          <w:bottom w:val="single" w:sz="12" w:space="1" w:color="auto"/>
          <w:right w:val="single" w:sz="12" w:space="4" w:color="auto"/>
        </w:pBdr>
        <w:outlineLvl w:val="0"/>
        <w:rPr>
          <w:rFonts w:ascii="Arial" w:hAnsi="Arial" w:cs="Arial"/>
        </w:rPr>
      </w:pPr>
      <w:r>
        <w:rPr>
          <w:rFonts w:ascii="Arial" w:hAnsi="Arial" w:cs="Arial"/>
        </w:rPr>
        <w:t xml:space="preserve">Task Three </w:t>
      </w:r>
      <w:r w:rsidR="00EE2BE8">
        <w:rPr>
          <w:rFonts w:ascii="Arial" w:hAnsi="Arial" w:cs="Arial"/>
        </w:rPr>
        <w:t>–</w:t>
      </w:r>
      <w:r w:rsidR="00F656AF">
        <w:rPr>
          <w:rFonts w:ascii="Arial" w:hAnsi="Arial" w:cs="Arial"/>
        </w:rPr>
        <w:t>A</w:t>
      </w:r>
      <w:r w:rsidR="00F656AF">
        <w:rPr>
          <w:rFonts w:ascii="Arial" w:hAnsi="Arial" w:cs="Arial"/>
        </w:rPr>
        <w:t>nnotated code snippets</w:t>
      </w:r>
    </w:p>
    <w:p w14:paraId="267D5DDB" w14:textId="77777777" w:rsidR="00625E94" w:rsidRDefault="00625E94" w:rsidP="00E80076">
      <w:pPr>
        <w:pBdr>
          <w:top w:val="single" w:sz="12" w:space="1" w:color="auto"/>
          <w:left w:val="single" w:sz="12" w:space="4" w:color="auto"/>
          <w:bottom w:val="single" w:sz="12" w:space="1" w:color="auto"/>
          <w:right w:val="single" w:sz="12" w:space="4" w:color="auto"/>
        </w:pBdr>
        <w:outlineLvl w:val="0"/>
        <w:rPr>
          <w:rFonts w:ascii="Arial" w:hAnsi="Arial" w:cs="Arial"/>
        </w:rPr>
      </w:pPr>
    </w:p>
    <w:p w14:paraId="3286584D" w14:textId="1312E49A" w:rsidR="00625E94" w:rsidRDefault="00625E94" w:rsidP="00E80076">
      <w:pPr>
        <w:pBdr>
          <w:top w:val="single" w:sz="12" w:space="1" w:color="auto"/>
          <w:left w:val="single" w:sz="12" w:space="4" w:color="auto"/>
          <w:bottom w:val="single" w:sz="12" w:space="1" w:color="auto"/>
          <w:right w:val="single" w:sz="12" w:space="4" w:color="auto"/>
        </w:pBdr>
        <w:outlineLvl w:val="0"/>
        <w:rPr>
          <w:rFonts w:ascii="Arial" w:hAnsi="Arial" w:cs="Arial"/>
        </w:rPr>
      </w:pPr>
      <w:r>
        <w:rPr>
          <w:rFonts w:ascii="Arial" w:hAnsi="Arial" w:cs="Arial"/>
        </w:rPr>
        <w:t xml:space="preserve">The witness statement signed by the assessor will be emailed to you for inclusion in your submission. </w:t>
      </w:r>
    </w:p>
    <w:p w14:paraId="325E41CD" w14:textId="77777777" w:rsidR="00E34082" w:rsidRPr="002E4DF4" w:rsidRDefault="00E34082" w:rsidP="00947AA8">
      <w:pPr>
        <w:pBdr>
          <w:top w:val="single" w:sz="12" w:space="1" w:color="auto"/>
          <w:left w:val="single" w:sz="12" w:space="4" w:color="auto"/>
          <w:bottom w:val="single" w:sz="12" w:space="1" w:color="auto"/>
          <w:right w:val="single" w:sz="12" w:space="4" w:color="auto"/>
        </w:pBdr>
        <w:rPr>
          <w:rFonts w:ascii="Arial" w:hAnsi="Arial" w:cs="Arial"/>
          <w:b/>
        </w:rPr>
      </w:pPr>
    </w:p>
    <w:p w14:paraId="650F1E27" w14:textId="77777777" w:rsidR="00947AA8" w:rsidRDefault="00947AA8" w:rsidP="00947AA8">
      <w:pPr>
        <w:rPr>
          <w:sz w:val="16"/>
          <w:szCs w:val="16"/>
        </w:rPr>
      </w:pPr>
    </w:p>
    <w:p w14:paraId="10049F5A" w14:textId="77777777" w:rsidR="00947AA8" w:rsidRDefault="00947AA8" w:rsidP="00E80076">
      <w:pPr>
        <w:pBdr>
          <w:top w:val="single" w:sz="12" w:space="1" w:color="auto"/>
          <w:left w:val="single" w:sz="12" w:space="4" w:color="auto"/>
          <w:bottom w:val="single" w:sz="12" w:space="1" w:color="auto"/>
          <w:right w:val="single" w:sz="12" w:space="4" w:color="auto"/>
        </w:pBdr>
        <w:outlineLvl w:val="0"/>
        <w:rPr>
          <w:rFonts w:ascii="Arial" w:hAnsi="Arial" w:cs="Arial"/>
          <w:b/>
        </w:rPr>
      </w:pPr>
      <w:r>
        <w:rPr>
          <w:rFonts w:ascii="Arial" w:hAnsi="Arial" w:cs="Arial"/>
          <w:b/>
        </w:rPr>
        <w:t xml:space="preserve">How to hand in your </w:t>
      </w:r>
      <w:r w:rsidR="0084117F">
        <w:rPr>
          <w:rFonts w:ascii="Arial" w:hAnsi="Arial" w:cs="Arial"/>
          <w:b/>
        </w:rPr>
        <w:t xml:space="preserve">assessment </w:t>
      </w:r>
    </w:p>
    <w:p w14:paraId="1C6209BA" w14:textId="7E7A619F" w:rsidR="00BE7635" w:rsidRPr="00CA3BD5" w:rsidRDefault="00947AA8" w:rsidP="00947AA8">
      <w:pPr>
        <w:pBdr>
          <w:top w:val="single" w:sz="12" w:space="1" w:color="auto"/>
          <w:left w:val="single" w:sz="12" w:space="4" w:color="auto"/>
          <w:bottom w:val="single" w:sz="12" w:space="1" w:color="auto"/>
          <w:right w:val="single" w:sz="12" w:space="4" w:color="auto"/>
        </w:pBdr>
        <w:rPr>
          <w:rFonts w:ascii="Arial" w:hAnsi="Arial" w:cs="Arial"/>
        </w:rPr>
      </w:pPr>
      <w:r w:rsidRPr="00CA3BD5">
        <w:rPr>
          <w:rFonts w:ascii="Arial" w:hAnsi="Arial" w:cs="Arial"/>
        </w:rPr>
        <w:t xml:space="preserve">This </w:t>
      </w:r>
      <w:r w:rsidR="0084117F" w:rsidRPr="00CA3BD5">
        <w:rPr>
          <w:rFonts w:ascii="Arial" w:hAnsi="Arial" w:cs="Arial"/>
        </w:rPr>
        <w:t>assessment</w:t>
      </w:r>
      <w:r w:rsidRPr="00CA3BD5">
        <w:rPr>
          <w:rFonts w:ascii="Arial" w:hAnsi="Arial" w:cs="Arial"/>
        </w:rPr>
        <w:t xml:space="preserve"> must be </w:t>
      </w:r>
      <w:r w:rsidR="00CA3BD5" w:rsidRPr="00CA3BD5">
        <w:rPr>
          <w:rFonts w:ascii="Arial" w:hAnsi="Arial" w:cs="Arial"/>
        </w:rPr>
        <w:t>uploaded onto the VLE</w:t>
      </w:r>
      <w:r w:rsidR="00C56D6A">
        <w:rPr>
          <w:rFonts w:ascii="Arial" w:hAnsi="Arial" w:cs="Arial"/>
        </w:rPr>
        <w:t xml:space="preserve"> </w:t>
      </w:r>
      <w:r w:rsidRPr="00CA3BD5">
        <w:rPr>
          <w:rFonts w:ascii="Arial" w:hAnsi="Arial" w:cs="Arial"/>
        </w:rPr>
        <w:t>by the hand in date on the</w:t>
      </w:r>
      <w:r w:rsidR="009341DB" w:rsidRPr="00CA3BD5">
        <w:rPr>
          <w:rFonts w:ascii="Arial" w:hAnsi="Arial" w:cs="Arial"/>
        </w:rPr>
        <w:t xml:space="preserve"> front of the assignment brief.</w:t>
      </w:r>
      <w:r w:rsidR="00BE7635" w:rsidRPr="00CA3BD5">
        <w:rPr>
          <w:rFonts w:ascii="Arial" w:hAnsi="Arial" w:cs="Arial"/>
        </w:rPr>
        <w:t xml:space="preserve">    </w:t>
      </w:r>
    </w:p>
    <w:p w14:paraId="781BE9BA" w14:textId="77777777" w:rsidR="00BE7635" w:rsidRPr="00CA3BD5" w:rsidRDefault="00BE7635" w:rsidP="00947AA8">
      <w:pPr>
        <w:pBdr>
          <w:top w:val="single" w:sz="12" w:space="1" w:color="auto"/>
          <w:left w:val="single" w:sz="12" w:space="4" w:color="auto"/>
          <w:bottom w:val="single" w:sz="12" w:space="1" w:color="auto"/>
          <w:right w:val="single" w:sz="12" w:space="4" w:color="auto"/>
        </w:pBdr>
        <w:rPr>
          <w:rFonts w:ascii="Arial" w:hAnsi="Arial" w:cs="Arial"/>
        </w:rPr>
      </w:pPr>
    </w:p>
    <w:p w14:paraId="61E27782" w14:textId="77777777" w:rsidR="00947AA8" w:rsidRPr="00E80076" w:rsidRDefault="00BE7635" w:rsidP="00947AA8">
      <w:pPr>
        <w:pBdr>
          <w:top w:val="single" w:sz="12" w:space="1" w:color="auto"/>
          <w:left w:val="single" w:sz="12" w:space="4" w:color="auto"/>
          <w:bottom w:val="single" w:sz="12" w:space="1" w:color="auto"/>
          <w:right w:val="single" w:sz="12" w:space="4" w:color="auto"/>
        </w:pBdr>
        <w:rPr>
          <w:rFonts w:ascii="Arial" w:hAnsi="Arial" w:cs="Arial"/>
        </w:rPr>
      </w:pPr>
      <w:r w:rsidRPr="00CA3BD5">
        <w:rPr>
          <w:rFonts w:ascii="Arial" w:hAnsi="Arial" w:cs="Arial"/>
        </w:rPr>
        <w:t xml:space="preserve">If </w:t>
      </w:r>
      <w:r w:rsidR="00730DEA" w:rsidRPr="00CA3BD5">
        <w:rPr>
          <w:rFonts w:ascii="Arial" w:hAnsi="Arial" w:cs="Arial"/>
        </w:rPr>
        <w:t>you have a valid reason why you will not be able to hand in the work on time</w:t>
      </w:r>
      <w:r w:rsidR="00034124" w:rsidRPr="00CA3BD5">
        <w:rPr>
          <w:rFonts w:ascii="Arial" w:hAnsi="Arial" w:cs="Arial"/>
        </w:rPr>
        <w:t xml:space="preserve"> (up to 3 days later)</w:t>
      </w:r>
      <w:r w:rsidR="00730DEA" w:rsidRPr="00CA3BD5">
        <w:rPr>
          <w:rFonts w:ascii="Arial" w:hAnsi="Arial" w:cs="Arial"/>
        </w:rPr>
        <w:t xml:space="preserve">, you will need </w:t>
      </w:r>
      <w:r w:rsidR="00034124" w:rsidRPr="00CA3BD5">
        <w:rPr>
          <w:rFonts w:ascii="Arial" w:hAnsi="Arial" w:cs="Arial"/>
        </w:rPr>
        <w:t xml:space="preserve">to fill out and hand in an AE1.  If you need to ask for a longer extension you will need to </w:t>
      </w:r>
      <w:r w:rsidR="00CD4B42">
        <w:rPr>
          <w:rFonts w:ascii="Arial" w:hAnsi="Arial" w:cs="Arial"/>
        </w:rPr>
        <w:t>fill out and hand in an AE</w:t>
      </w:r>
      <w:r w:rsidR="00297E39" w:rsidRPr="00CA3BD5">
        <w:rPr>
          <w:rFonts w:ascii="Arial" w:hAnsi="Arial" w:cs="Arial"/>
        </w:rPr>
        <w:t xml:space="preserve"> to your Head of School at least two days before the </w:t>
      </w:r>
      <w:r w:rsidR="0084117F" w:rsidRPr="00CA3BD5">
        <w:rPr>
          <w:rFonts w:ascii="Arial" w:hAnsi="Arial" w:cs="Arial"/>
        </w:rPr>
        <w:t>assessment</w:t>
      </w:r>
      <w:r w:rsidR="00297E39" w:rsidRPr="00CA3BD5">
        <w:rPr>
          <w:rFonts w:ascii="Arial" w:hAnsi="Arial" w:cs="Arial"/>
        </w:rPr>
        <w:t xml:space="preserve"> deadline.  </w:t>
      </w:r>
    </w:p>
    <w:p w14:paraId="480FA8A4" w14:textId="77777777" w:rsidR="00947AA8" w:rsidRPr="006F1684" w:rsidRDefault="00947AA8">
      <w:pPr>
        <w:rPr>
          <w:sz w:val="16"/>
          <w:szCs w:val="16"/>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48"/>
        <w:gridCol w:w="5399"/>
        <w:gridCol w:w="958"/>
        <w:gridCol w:w="2030"/>
      </w:tblGrid>
      <w:tr w:rsidR="00355E9F" w:rsidRPr="005D3865" w14:paraId="58B3B49C" w14:textId="77777777">
        <w:tc>
          <w:tcPr>
            <w:tcW w:w="10835" w:type="dxa"/>
            <w:gridSpan w:val="4"/>
          </w:tcPr>
          <w:p w14:paraId="1BC5836E" w14:textId="19C036E4" w:rsidR="00355E9F" w:rsidRDefault="00355E9F" w:rsidP="005432CA">
            <w:pPr>
              <w:jc w:val="center"/>
              <w:rPr>
                <w:rFonts w:ascii="Arial" w:hAnsi="Arial" w:cs="Arial"/>
                <w:b/>
                <w:bCs/>
              </w:rPr>
            </w:pPr>
            <w:r w:rsidRPr="005D3865">
              <w:rPr>
                <w:rFonts w:ascii="Arial" w:hAnsi="Arial" w:cs="Arial"/>
                <w:b/>
                <w:bCs/>
              </w:rPr>
              <w:lastRenderedPageBreak/>
              <w:t>Student declaration:</w:t>
            </w:r>
          </w:p>
          <w:p w14:paraId="4222C0B4" w14:textId="77777777" w:rsidR="00C56D6A" w:rsidRPr="005D3865" w:rsidRDefault="00C56D6A" w:rsidP="005432CA">
            <w:pPr>
              <w:jc w:val="center"/>
              <w:rPr>
                <w:rFonts w:ascii="Arial" w:hAnsi="Arial" w:cs="Arial"/>
              </w:rPr>
            </w:pPr>
          </w:p>
          <w:p w14:paraId="4F8E1B75" w14:textId="77777777" w:rsidR="00C56D6A" w:rsidRDefault="00C56D6A" w:rsidP="00D02071">
            <w:pPr>
              <w:rPr>
                <w:rFonts w:ascii="Arial" w:hAnsi="Arial" w:cs="Arial"/>
              </w:rPr>
            </w:pPr>
            <w:r>
              <w:rPr>
                <w:rFonts w:ascii="Arial" w:hAnsi="Arial" w:cs="Arial"/>
              </w:rPr>
              <w:t>By uploading my work to the VLE I declare that:</w:t>
            </w:r>
          </w:p>
          <w:p w14:paraId="5B328BDD" w14:textId="77777777" w:rsidR="00C56D6A" w:rsidRDefault="00C56D6A" w:rsidP="00D02071">
            <w:pPr>
              <w:rPr>
                <w:rFonts w:ascii="Arial" w:hAnsi="Arial" w:cs="Arial"/>
              </w:rPr>
            </w:pPr>
          </w:p>
          <w:p w14:paraId="3D122166" w14:textId="77777777" w:rsidR="00C56D6A" w:rsidRPr="00C56D6A" w:rsidRDefault="00C56D6A" w:rsidP="00C56D6A">
            <w:pPr>
              <w:pStyle w:val="ListParagraph"/>
              <w:numPr>
                <w:ilvl w:val="0"/>
                <w:numId w:val="23"/>
              </w:numPr>
              <w:rPr>
                <w:rFonts w:ascii="Arial" w:hAnsi="Arial" w:cs="Arial"/>
              </w:rPr>
            </w:pPr>
            <w:r w:rsidRPr="00C56D6A">
              <w:rPr>
                <w:rFonts w:ascii="Arial" w:hAnsi="Arial" w:cs="Arial"/>
              </w:rPr>
              <w:t>I</w:t>
            </w:r>
            <w:r w:rsidR="00D02071" w:rsidRPr="00C56D6A">
              <w:rPr>
                <w:rFonts w:ascii="Arial" w:hAnsi="Arial" w:cs="Arial"/>
              </w:rPr>
              <w:t xml:space="preserve"> have read the </w:t>
            </w:r>
            <w:r w:rsidR="0084117F" w:rsidRPr="00C56D6A">
              <w:rPr>
                <w:rFonts w:ascii="Arial" w:hAnsi="Arial" w:cs="Arial"/>
              </w:rPr>
              <w:t>Assignment</w:t>
            </w:r>
            <w:r w:rsidR="00D02071" w:rsidRPr="00C56D6A">
              <w:rPr>
                <w:rFonts w:ascii="Arial" w:hAnsi="Arial" w:cs="Arial"/>
              </w:rPr>
              <w:t xml:space="preserve"> Submission Procedure.  </w:t>
            </w:r>
          </w:p>
          <w:p w14:paraId="162C0472" w14:textId="77777777" w:rsidR="00C56D6A" w:rsidRPr="00C56D6A" w:rsidRDefault="00D02071" w:rsidP="00C56D6A">
            <w:pPr>
              <w:pStyle w:val="ListParagraph"/>
              <w:numPr>
                <w:ilvl w:val="0"/>
                <w:numId w:val="23"/>
              </w:numPr>
              <w:rPr>
                <w:rFonts w:ascii="Arial" w:hAnsi="Arial" w:cs="Arial"/>
              </w:rPr>
            </w:pPr>
            <w:r w:rsidRPr="00C56D6A">
              <w:rPr>
                <w:rFonts w:ascii="Arial" w:hAnsi="Arial" w:cs="Arial"/>
              </w:rPr>
              <w:t xml:space="preserve">I agree that this is my own work or my own work and that of other members of my group.  It has not been copied (plagiarised) from any other source e.g. the internet, a book, another student or group of students.  </w:t>
            </w:r>
          </w:p>
          <w:p w14:paraId="034FE35D" w14:textId="31B3358C" w:rsidR="00D02071" w:rsidRPr="00C56D6A" w:rsidRDefault="00D02071" w:rsidP="00C56D6A">
            <w:pPr>
              <w:pStyle w:val="ListParagraph"/>
              <w:numPr>
                <w:ilvl w:val="0"/>
                <w:numId w:val="23"/>
              </w:numPr>
              <w:rPr>
                <w:rFonts w:ascii="Arial" w:hAnsi="Arial" w:cs="Arial"/>
              </w:rPr>
            </w:pPr>
            <w:r w:rsidRPr="00C56D6A">
              <w:rPr>
                <w:rFonts w:ascii="Arial" w:hAnsi="Arial" w:cs="Arial"/>
              </w:rPr>
              <w:t xml:space="preserve">I know that I may FAIL this assignment if my Head of School proves that this is not my own work. </w:t>
            </w:r>
          </w:p>
          <w:p w14:paraId="2AD21671" w14:textId="77777777" w:rsidR="00355E9F" w:rsidRPr="005D3865" w:rsidRDefault="00355E9F" w:rsidP="005432CA">
            <w:pPr>
              <w:rPr>
                <w:rFonts w:ascii="Arial" w:hAnsi="Arial" w:cs="Arial"/>
                <w:sz w:val="16"/>
                <w:szCs w:val="16"/>
              </w:rPr>
            </w:pPr>
          </w:p>
        </w:tc>
      </w:tr>
      <w:tr w:rsidR="00355E9F" w:rsidRPr="005D3865" w14:paraId="32EBE828" w14:textId="77777777">
        <w:tc>
          <w:tcPr>
            <w:tcW w:w="2448" w:type="dxa"/>
          </w:tcPr>
          <w:p w14:paraId="0124A110" w14:textId="5AAB269A" w:rsidR="00355E9F" w:rsidRPr="00997547" w:rsidRDefault="00355E9F" w:rsidP="005432CA">
            <w:pPr>
              <w:rPr>
                <w:rFonts w:ascii="Arial" w:hAnsi="Arial" w:cs="Arial"/>
              </w:rPr>
            </w:pPr>
          </w:p>
        </w:tc>
        <w:tc>
          <w:tcPr>
            <w:tcW w:w="5399" w:type="dxa"/>
          </w:tcPr>
          <w:p w14:paraId="3CB2C903" w14:textId="77777777" w:rsidR="00355E9F" w:rsidRPr="00997547" w:rsidRDefault="00355E9F" w:rsidP="005432CA">
            <w:pPr>
              <w:rPr>
                <w:rFonts w:ascii="Arial" w:hAnsi="Arial" w:cs="Arial"/>
              </w:rPr>
            </w:pPr>
          </w:p>
        </w:tc>
        <w:tc>
          <w:tcPr>
            <w:tcW w:w="958" w:type="dxa"/>
          </w:tcPr>
          <w:p w14:paraId="31D65EAB" w14:textId="431A152D" w:rsidR="00355E9F" w:rsidRPr="00997547" w:rsidRDefault="00355E9F" w:rsidP="005432CA">
            <w:pPr>
              <w:rPr>
                <w:rFonts w:ascii="Arial" w:hAnsi="Arial" w:cs="Arial"/>
              </w:rPr>
            </w:pPr>
          </w:p>
        </w:tc>
        <w:tc>
          <w:tcPr>
            <w:tcW w:w="2030" w:type="dxa"/>
          </w:tcPr>
          <w:p w14:paraId="07FA9327" w14:textId="77777777" w:rsidR="00355E9F" w:rsidRPr="00997547" w:rsidRDefault="00355E9F" w:rsidP="005432CA">
            <w:pPr>
              <w:rPr>
                <w:rFonts w:ascii="Arial" w:hAnsi="Arial" w:cs="Arial"/>
              </w:rPr>
            </w:pPr>
          </w:p>
        </w:tc>
      </w:tr>
    </w:tbl>
    <w:p w14:paraId="1F3607B9" w14:textId="77777777" w:rsidR="00355E9F" w:rsidRDefault="00355E9F">
      <w:pPr>
        <w:rPr>
          <w:sz w:val="16"/>
          <w:szCs w:val="16"/>
        </w:rPr>
      </w:pPr>
    </w:p>
    <w:p w14:paraId="13FE2D2A" w14:textId="77777777" w:rsidR="008D1736" w:rsidRDefault="008D1736" w:rsidP="00DA0CD6">
      <w:pPr>
        <w:outlineLvl w:val="0"/>
        <w:rPr>
          <w:rFonts w:ascii="Arial" w:hAnsi="Arial" w:cs="Arial"/>
          <w:sz w:val="20"/>
          <w:szCs w:val="20"/>
        </w:rPr>
      </w:pPr>
    </w:p>
    <w:p w14:paraId="1917503E" w14:textId="77777777" w:rsidR="00FB6C06" w:rsidRPr="00E80076" w:rsidRDefault="00FB6C06" w:rsidP="00E80076">
      <w:pPr>
        <w:outlineLvl w:val="0"/>
        <w:rPr>
          <w:rFonts w:ascii="Arial" w:hAnsi="Arial" w:cs="Arial"/>
          <w:sz w:val="20"/>
          <w:szCs w:val="20"/>
        </w:rPr>
      </w:pPr>
      <w:r w:rsidRPr="00FB6C06">
        <w:rPr>
          <w:rFonts w:ascii="Arial" w:hAnsi="Arial" w:cs="Arial"/>
          <w:sz w:val="20"/>
          <w:szCs w:val="20"/>
        </w:rPr>
        <w:t xml:space="preserve">For </w:t>
      </w:r>
      <w:r w:rsidR="0071689A">
        <w:rPr>
          <w:rFonts w:ascii="Arial" w:hAnsi="Arial" w:cs="Arial"/>
          <w:sz w:val="20"/>
          <w:szCs w:val="20"/>
        </w:rPr>
        <w:t>s</w:t>
      </w:r>
      <w:r w:rsidR="00D7070A">
        <w:rPr>
          <w:rFonts w:ascii="Arial" w:hAnsi="Arial" w:cs="Arial"/>
          <w:sz w:val="20"/>
          <w:szCs w:val="20"/>
        </w:rPr>
        <w:t>taff use only</w:t>
      </w:r>
      <w:r w:rsidR="0071689A">
        <w:rPr>
          <w:rFonts w:ascii="Arial" w:hAnsi="Arial" w:cs="Arial"/>
          <w:sz w:val="20"/>
          <w:szCs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7"/>
        <w:gridCol w:w="2880"/>
        <w:gridCol w:w="2520"/>
        <w:gridCol w:w="2520"/>
        <w:gridCol w:w="1368"/>
      </w:tblGrid>
      <w:tr w:rsidR="00355E9F" w:rsidRPr="00FB6C06" w14:paraId="66F44A28" w14:textId="77777777">
        <w:tc>
          <w:tcPr>
            <w:tcW w:w="1548" w:type="dxa"/>
          </w:tcPr>
          <w:p w14:paraId="2E6E25E7" w14:textId="77777777" w:rsidR="00355E9F" w:rsidRPr="00FB6C06" w:rsidRDefault="00355E9F" w:rsidP="005432CA">
            <w:pPr>
              <w:jc w:val="center"/>
              <w:rPr>
                <w:rFonts w:ascii="Arial" w:hAnsi="Arial" w:cs="Arial"/>
                <w:b/>
                <w:sz w:val="20"/>
                <w:szCs w:val="20"/>
              </w:rPr>
            </w:pPr>
            <w:r w:rsidRPr="00FB6C06">
              <w:rPr>
                <w:rFonts w:ascii="Arial" w:hAnsi="Arial" w:cs="Arial"/>
                <w:b/>
                <w:sz w:val="20"/>
                <w:szCs w:val="20"/>
              </w:rPr>
              <w:t>Internal Verification</w:t>
            </w:r>
          </w:p>
        </w:tc>
        <w:tc>
          <w:tcPr>
            <w:tcW w:w="2880" w:type="dxa"/>
          </w:tcPr>
          <w:p w14:paraId="52B0DE6B" w14:textId="77777777" w:rsidR="00355E9F" w:rsidRPr="00FB6C06" w:rsidRDefault="00355E9F" w:rsidP="005432CA">
            <w:pPr>
              <w:jc w:val="center"/>
              <w:rPr>
                <w:rFonts w:ascii="Arial" w:hAnsi="Arial" w:cs="Arial"/>
                <w:sz w:val="20"/>
                <w:szCs w:val="20"/>
              </w:rPr>
            </w:pPr>
            <w:r w:rsidRPr="00FB6C06">
              <w:rPr>
                <w:rFonts w:ascii="Arial" w:hAnsi="Arial" w:cs="Arial"/>
                <w:sz w:val="20"/>
                <w:szCs w:val="20"/>
              </w:rPr>
              <w:t xml:space="preserve">This </w:t>
            </w:r>
            <w:r w:rsidR="0084117F">
              <w:rPr>
                <w:rFonts w:ascii="Arial" w:hAnsi="Arial" w:cs="Arial"/>
                <w:sz w:val="20"/>
                <w:szCs w:val="20"/>
              </w:rPr>
              <w:t>assessment</w:t>
            </w:r>
            <w:r w:rsidRPr="00FB6C06">
              <w:rPr>
                <w:rFonts w:ascii="Arial" w:hAnsi="Arial" w:cs="Arial"/>
                <w:sz w:val="20"/>
                <w:szCs w:val="20"/>
              </w:rPr>
              <w:t xml:space="preserve"> has been verified and form IV8 completed:</w:t>
            </w:r>
          </w:p>
        </w:tc>
        <w:tc>
          <w:tcPr>
            <w:tcW w:w="2520" w:type="dxa"/>
          </w:tcPr>
          <w:p w14:paraId="66517DFE" w14:textId="77777777" w:rsidR="00355E9F" w:rsidRPr="00FB6C06" w:rsidRDefault="00F10AA2" w:rsidP="005432CA">
            <w:pPr>
              <w:jc w:val="center"/>
              <w:rPr>
                <w:rFonts w:ascii="Arial" w:hAnsi="Arial" w:cs="Arial"/>
                <w:sz w:val="20"/>
                <w:szCs w:val="20"/>
              </w:rPr>
            </w:pPr>
            <w:r>
              <w:rPr>
                <w:rFonts w:ascii="Arial" w:hAnsi="Arial" w:cs="Arial"/>
                <w:sz w:val="20"/>
                <w:szCs w:val="20"/>
              </w:rPr>
              <w:t xml:space="preserve">IV </w:t>
            </w:r>
            <w:r w:rsidR="00355E9F" w:rsidRPr="00FB6C06">
              <w:rPr>
                <w:rFonts w:ascii="Arial" w:hAnsi="Arial" w:cs="Arial"/>
                <w:sz w:val="20"/>
                <w:szCs w:val="20"/>
              </w:rPr>
              <w:t>name:</w:t>
            </w:r>
          </w:p>
        </w:tc>
        <w:tc>
          <w:tcPr>
            <w:tcW w:w="2520" w:type="dxa"/>
          </w:tcPr>
          <w:p w14:paraId="5F5B7248" w14:textId="77777777" w:rsidR="00355E9F" w:rsidRPr="00FB6C06" w:rsidRDefault="00F10AA2" w:rsidP="005432CA">
            <w:pPr>
              <w:jc w:val="center"/>
              <w:rPr>
                <w:rFonts w:ascii="Arial" w:hAnsi="Arial" w:cs="Arial"/>
                <w:sz w:val="20"/>
                <w:szCs w:val="20"/>
              </w:rPr>
            </w:pPr>
            <w:r>
              <w:rPr>
                <w:rFonts w:ascii="Arial" w:hAnsi="Arial" w:cs="Arial"/>
                <w:sz w:val="20"/>
                <w:szCs w:val="20"/>
              </w:rPr>
              <w:t>IV signature</w:t>
            </w:r>
            <w:r w:rsidR="00355E9F" w:rsidRPr="00FB6C06">
              <w:rPr>
                <w:rFonts w:ascii="Arial" w:hAnsi="Arial" w:cs="Arial"/>
                <w:sz w:val="20"/>
                <w:szCs w:val="20"/>
              </w:rPr>
              <w:t>:</w:t>
            </w:r>
          </w:p>
        </w:tc>
        <w:tc>
          <w:tcPr>
            <w:tcW w:w="1368" w:type="dxa"/>
          </w:tcPr>
          <w:p w14:paraId="523C1B68" w14:textId="77777777" w:rsidR="00355E9F" w:rsidRPr="00FB6C06" w:rsidRDefault="00355E9F" w:rsidP="005432CA">
            <w:pPr>
              <w:jc w:val="center"/>
              <w:rPr>
                <w:rFonts w:ascii="Arial" w:hAnsi="Arial" w:cs="Arial"/>
                <w:sz w:val="20"/>
                <w:szCs w:val="20"/>
              </w:rPr>
            </w:pPr>
            <w:r w:rsidRPr="00FB6C06">
              <w:rPr>
                <w:rFonts w:ascii="Arial" w:hAnsi="Arial" w:cs="Arial"/>
                <w:sz w:val="20"/>
                <w:szCs w:val="20"/>
              </w:rPr>
              <w:t>Date:</w:t>
            </w:r>
          </w:p>
        </w:tc>
      </w:tr>
    </w:tbl>
    <w:p w14:paraId="44CDD784" w14:textId="77777777" w:rsidR="00F331E3" w:rsidRPr="00FB6C06" w:rsidRDefault="00F331E3">
      <w:pPr>
        <w:rPr>
          <w:sz w:val="20"/>
          <w:szCs w:val="20"/>
        </w:rPr>
      </w:pPr>
    </w:p>
    <w:p w14:paraId="1A8230F7" w14:textId="0497AF76" w:rsidR="00AD7058" w:rsidRDefault="00AD7058" w:rsidP="00C56D6A">
      <w:pPr>
        <w:outlineLvl w:val="0"/>
        <w:rPr>
          <w:rFonts w:ascii="Arial" w:hAnsi="Arial" w:cs="Arial"/>
          <w:sz w:val="20"/>
          <w:szCs w:val="20"/>
        </w:rPr>
      </w:pPr>
    </w:p>
    <w:sectPr w:rsidR="00AD7058" w:rsidSect="00D6250A">
      <w:pgSz w:w="11906" w:h="16838"/>
      <w:pgMar w:top="510" w:right="567" w:bottom="539"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DA5C5" w14:textId="77777777" w:rsidR="00593816" w:rsidRDefault="00593816">
      <w:r>
        <w:separator/>
      </w:r>
    </w:p>
  </w:endnote>
  <w:endnote w:type="continuationSeparator" w:id="0">
    <w:p w14:paraId="19D8945E" w14:textId="77777777" w:rsidR="00593816" w:rsidRDefault="0059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umanist531BT-BoldA">
    <w:altName w:val="Calibri"/>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B8217" w14:textId="77777777" w:rsidR="00593816" w:rsidRDefault="00593816">
      <w:r>
        <w:separator/>
      </w:r>
    </w:p>
  </w:footnote>
  <w:footnote w:type="continuationSeparator" w:id="0">
    <w:p w14:paraId="3A4F424A" w14:textId="77777777" w:rsidR="00593816" w:rsidRDefault="005938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54C742"/>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43C3F"/>
    <w:multiLevelType w:val="hybridMultilevel"/>
    <w:tmpl w:val="DFB49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00641E"/>
    <w:multiLevelType w:val="hybridMultilevel"/>
    <w:tmpl w:val="2E42109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0C221549"/>
    <w:multiLevelType w:val="hybridMultilevel"/>
    <w:tmpl w:val="6B00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1223E"/>
    <w:multiLevelType w:val="hybridMultilevel"/>
    <w:tmpl w:val="7278E1E8"/>
    <w:lvl w:ilvl="0" w:tplc="08090017">
      <w:start w:val="1"/>
      <w:numFmt w:val="lowerLetter"/>
      <w:lvlText w:val="%1)"/>
      <w:lvlJc w:val="left"/>
      <w:pPr>
        <w:tabs>
          <w:tab w:val="num" w:pos="1440"/>
        </w:tabs>
        <w:ind w:left="1440" w:hanging="360"/>
      </w:pPr>
      <w:rPr>
        <w:b w:val="0"/>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nsid w:val="167C4100"/>
    <w:multiLevelType w:val="hybridMultilevel"/>
    <w:tmpl w:val="971EC1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25E74D8E"/>
    <w:multiLevelType w:val="hybridMultilevel"/>
    <w:tmpl w:val="EE9C6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906E19"/>
    <w:multiLevelType w:val="hybridMultilevel"/>
    <w:tmpl w:val="1F94B7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A267A5"/>
    <w:multiLevelType w:val="hybridMultilevel"/>
    <w:tmpl w:val="7278E1E8"/>
    <w:lvl w:ilvl="0" w:tplc="08090017">
      <w:start w:val="1"/>
      <w:numFmt w:val="lowerLetter"/>
      <w:lvlText w:val="%1)"/>
      <w:lvlJc w:val="left"/>
      <w:pPr>
        <w:tabs>
          <w:tab w:val="num" w:pos="1440"/>
        </w:tabs>
        <w:ind w:left="1440" w:hanging="360"/>
      </w:pPr>
      <w:rPr>
        <w:b w:val="0"/>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0">
    <w:nsid w:val="3BC6516C"/>
    <w:multiLevelType w:val="hybridMultilevel"/>
    <w:tmpl w:val="B560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693473"/>
    <w:multiLevelType w:val="hybridMultilevel"/>
    <w:tmpl w:val="40BE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AB10FE"/>
    <w:multiLevelType w:val="hybridMultilevel"/>
    <w:tmpl w:val="2F5A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3B7D03"/>
    <w:multiLevelType w:val="hybridMultilevel"/>
    <w:tmpl w:val="5686C62A"/>
    <w:lvl w:ilvl="0" w:tplc="E23CA4D8">
      <w:start w:val="1"/>
      <w:numFmt w:val="lowerLetter"/>
      <w:lvlText w:val="%1)"/>
      <w:lvlJc w:val="left"/>
      <w:pPr>
        <w:tabs>
          <w:tab w:val="num" w:pos="720"/>
        </w:tabs>
        <w:ind w:left="720" w:hanging="360"/>
      </w:pPr>
      <w:rPr>
        <w:rFonts w:cs="Times New Roman"/>
        <w:b w:val="0"/>
        <w:color w:val="auto"/>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8354ED2"/>
    <w:multiLevelType w:val="hybridMultilevel"/>
    <w:tmpl w:val="4416746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1A61D67"/>
    <w:multiLevelType w:val="hybridMultilevel"/>
    <w:tmpl w:val="4368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E3493A"/>
    <w:multiLevelType w:val="hybridMultilevel"/>
    <w:tmpl w:val="FD2E9568"/>
    <w:lvl w:ilvl="0" w:tplc="568496C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6C642B5"/>
    <w:multiLevelType w:val="hybridMultilevel"/>
    <w:tmpl w:val="C8E228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A0A6D5E"/>
    <w:multiLevelType w:val="hybridMultilevel"/>
    <w:tmpl w:val="BFD84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B272A26"/>
    <w:multiLevelType w:val="hybridMultilevel"/>
    <w:tmpl w:val="137E41DE"/>
    <w:lvl w:ilvl="0" w:tplc="E988A2A4">
      <w:start w:val="1"/>
      <w:numFmt w:val="lowerLetter"/>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F9353AF"/>
    <w:multiLevelType w:val="hybridMultilevel"/>
    <w:tmpl w:val="5B204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C9593F"/>
    <w:multiLevelType w:val="hybridMultilevel"/>
    <w:tmpl w:val="FA148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2F33615"/>
    <w:multiLevelType w:val="hybridMultilevel"/>
    <w:tmpl w:val="21AA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8210DA"/>
    <w:multiLevelType w:val="hybridMultilevel"/>
    <w:tmpl w:val="50ECF9F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nsid w:val="7F17623E"/>
    <w:multiLevelType w:val="hybridMultilevel"/>
    <w:tmpl w:val="170A4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8"/>
  </w:num>
  <w:num w:numId="5">
    <w:abstractNumId w:val="8"/>
  </w:num>
  <w:num w:numId="6">
    <w:abstractNumId w:val="7"/>
  </w:num>
  <w:num w:numId="7">
    <w:abstractNumId w:val="21"/>
  </w:num>
  <w:num w:numId="8">
    <w:abstractNumId w:val="3"/>
  </w:num>
  <w:num w:numId="9">
    <w:abstractNumId w:val="23"/>
  </w:num>
  <w:num w:numId="10">
    <w:abstractNumId w:val="16"/>
  </w:num>
  <w:num w:numId="11">
    <w:abstractNumId w:val="20"/>
  </w:num>
  <w:num w:numId="12">
    <w:abstractNumId w:val="2"/>
  </w:num>
  <w:num w:numId="13">
    <w:abstractNumId w:val="4"/>
  </w:num>
  <w:num w:numId="14">
    <w:abstractNumId w:val="19"/>
  </w:num>
  <w:num w:numId="15">
    <w:abstractNumId w:val="13"/>
  </w:num>
  <w:num w:numId="16">
    <w:abstractNumId w:val="14"/>
  </w:num>
  <w:num w:numId="17">
    <w:abstractNumId w:val="24"/>
  </w:num>
  <w:num w:numId="18">
    <w:abstractNumId w:val="9"/>
  </w:num>
  <w:num w:numId="19">
    <w:abstractNumId w:val="5"/>
  </w:num>
  <w:num w:numId="20">
    <w:abstractNumId w:val="17"/>
  </w:num>
  <w:num w:numId="21">
    <w:abstractNumId w:val="1"/>
  </w:num>
  <w:num w:numId="22">
    <w:abstractNumId w:val="12"/>
  </w:num>
  <w:num w:numId="23">
    <w:abstractNumId w:val="22"/>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
  <w:rsids>
    <w:rsidRoot w:val="008245E0"/>
    <w:rsid w:val="000113B1"/>
    <w:rsid w:val="00021B20"/>
    <w:rsid w:val="00034124"/>
    <w:rsid w:val="00040B9F"/>
    <w:rsid w:val="00050B0E"/>
    <w:rsid w:val="00057905"/>
    <w:rsid w:val="00060F08"/>
    <w:rsid w:val="000712D9"/>
    <w:rsid w:val="0007544E"/>
    <w:rsid w:val="00076A4A"/>
    <w:rsid w:val="0009154E"/>
    <w:rsid w:val="000976B7"/>
    <w:rsid w:val="000A4391"/>
    <w:rsid w:val="000F2DB6"/>
    <w:rsid w:val="000F5290"/>
    <w:rsid w:val="000F7562"/>
    <w:rsid w:val="0010288B"/>
    <w:rsid w:val="00104225"/>
    <w:rsid w:val="00107569"/>
    <w:rsid w:val="00107CE2"/>
    <w:rsid w:val="00112553"/>
    <w:rsid w:val="00113BB7"/>
    <w:rsid w:val="00114E44"/>
    <w:rsid w:val="001177CC"/>
    <w:rsid w:val="00155747"/>
    <w:rsid w:val="0015688A"/>
    <w:rsid w:val="001576EA"/>
    <w:rsid w:val="001645CC"/>
    <w:rsid w:val="0018364C"/>
    <w:rsid w:val="00191638"/>
    <w:rsid w:val="001951A4"/>
    <w:rsid w:val="001B0B67"/>
    <w:rsid w:val="001B2C5E"/>
    <w:rsid w:val="001C33CE"/>
    <w:rsid w:val="001D0674"/>
    <w:rsid w:val="001D40AE"/>
    <w:rsid w:val="001E0B2B"/>
    <w:rsid w:val="001F213E"/>
    <w:rsid w:val="001F68E5"/>
    <w:rsid w:val="00213D81"/>
    <w:rsid w:val="00215D61"/>
    <w:rsid w:val="002245DD"/>
    <w:rsid w:val="0023252A"/>
    <w:rsid w:val="002358BB"/>
    <w:rsid w:val="0023696C"/>
    <w:rsid w:val="002466E3"/>
    <w:rsid w:val="00250157"/>
    <w:rsid w:val="00250D67"/>
    <w:rsid w:val="002600F3"/>
    <w:rsid w:val="00261C52"/>
    <w:rsid w:val="00262108"/>
    <w:rsid w:val="002840B6"/>
    <w:rsid w:val="002914B5"/>
    <w:rsid w:val="0029502A"/>
    <w:rsid w:val="00297E39"/>
    <w:rsid w:val="002A7B3E"/>
    <w:rsid w:val="002C7674"/>
    <w:rsid w:val="002D463E"/>
    <w:rsid w:val="002E07DB"/>
    <w:rsid w:val="002E2913"/>
    <w:rsid w:val="002E4DF4"/>
    <w:rsid w:val="002E5761"/>
    <w:rsid w:val="002E7E64"/>
    <w:rsid w:val="002F33BF"/>
    <w:rsid w:val="002F3867"/>
    <w:rsid w:val="0030603C"/>
    <w:rsid w:val="0030633C"/>
    <w:rsid w:val="00307076"/>
    <w:rsid w:val="00312A8A"/>
    <w:rsid w:val="00330B0E"/>
    <w:rsid w:val="003400D6"/>
    <w:rsid w:val="00344905"/>
    <w:rsid w:val="003456E2"/>
    <w:rsid w:val="00354407"/>
    <w:rsid w:val="00355E9F"/>
    <w:rsid w:val="003640CE"/>
    <w:rsid w:val="00365ECA"/>
    <w:rsid w:val="00375167"/>
    <w:rsid w:val="0037628D"/>
    <w:rsid w:val="003943CA"/>
    <w:rsid w:val="00395EDC"/>
    <w:rsid w:val="003A25E7"/>
    <w:rsid w:val="003B09C6"/>
    <w:rsid w:val="003B3653"/>
    <w:rsid w:val="003B45F7"/>
    <w:rsid w:val="003B7286"/>
    <w:rsid w:val="003C0C75"/>
    <w:rsid w:val="003C3ED5"/>
    <w:rsid w:val="003C6607"/>
    <w:rsid w:val="003D1BFC"/>
    <w:rsid w:val="003D3DB8"/>
    <w:rsid w:val="003D7EE6"/>
    <w:rsid w:val="003E4A92"/>
    <w:rsid w:val="003F0EE6"/>
    <w:rsid w:val="003F4B4F"/>
    <w:rsid w:val="003F7A2B"/>
    <w:rsid w:val="00401C57"/>
    <w:rsid w:val="004039FF"/>
    <w:rsid w:val="004156D8"/>
    <w:rsid w:val="00427FB6"/>
    <w:rsid w:val="004524B0"/>
    <w:rsid w:val="00454C2A"/>
    <w:rsid w:val="00455498"/>
    <w:rsid w:val="004554C4"/>
    <w:rsid w:val="00464ED4"/>
    <w:rsid w:val="004663C8"/>
    <w:rsid w:val="004663CC"/>
    <w:rsid w:val="004711E6"/>
    <w:rsid w:val="00474721"/>
    <w:rsid w:val="00475B40"/>
    <w:rsid w:val="00490AA6"/>
    <w:rsid w:val="00496E88"/>
    <w:rsid w:val="004A5C6D"/>
    <w:rsid w:val="004A7710"/>
    <w:rsid w:val="004D6CDA"/>
    <w:rsid w:val="0053063D"/>
    <w:rsid w:val="005432CA"/>
    <w:rsid w:val="00546709"/>
    <w:rsid w:val="005530D4"/>
    <w:rsid w:val="00571A70"/>
    <w:rsid w:val="00574730"/>
    <w:rsid w:val="00584C6A"/>
    <w:rsid w:val="00590AD2"/>
    <w:rsid w:val="00593816"/>
    <w:rsid w:val="00597635"/>
    <w:rsid w:val="005A284E"/>
    <w:rsid w:val="005A36D5"/>
    <w:rsid w:val="005A3920"/>
    <w:rsid w:val="005A4E8D"/>
    <w:rsid w:val="005C3557"/>
    <w:rsid w:val="005D3865"/>
    <w:rsid w:val="005D752A"/>
    <w:rsid w:val="005E3121"/>
    <w:rsid w:val="005E5983"/>
    <w:rsid w:val="005F0DE9"/>
    <w:rsid w:val="005F0F95"/>
    <w:rsid w:val="005F5B1A"/>
    <w:rsid w:val="00604FE9"/>
    <w:rsid w:val="006121BE"/>
    <w:rsid w:val="00614502"/>
    <w:rsid w:val="00624F49"/>
    <w:rsid w:val="00625E94"/>
    <w:rsid w:val="0062613C"/>
    <w:rsid w:val="006320CB"/>
    <w:rsid w:val="00634C9B"/>
    <w:rsid w:val="00635F24"/>
    <w:rsid w:val="00637257"/>
    <w:rsid w:val="00637AD0"/>
    <w:rsid w:val="006674D5"/>
    <w:rsid w:val="00672E21"/>
    <w:rsid w:val="00676F57"/>
    <w:rsid w:val="006B2B72"/>
    <w:rsid w:val="006C2C46"/>
    <w:rsid w:val="006C6BDC"/>
    <w:rsid w:val="006D53F3"/>
    <w:rsid w:val="006E426E"/>
    <w:rsid w:val="006E6C49"/>
    <w:rsid w:val="006E776E"/>
    <w:rsid w:val="006F07DA"/>
    <w:rsid w:val="006F1684"/>
    <w:rsid w:val="006F2E0F"/>
    <w:rsid w:val="006F6F6A"/>
    <w:rsid w:val="00703841"/>
    <w:rsid w:val="007079AA"/>
    <w:rsid w:val="00710583"/>
    <w:rsid w:val="0071689A"/>
    <w:rsid w:val="0071755C"/>
    <w:rsid w:val="00730DEA"/>
    <w:rsid w:val="007410CC"/>
    <w:rsid w:val="00743018"/>
    <w:rsid w:val="007567A3"/>
    <w:rsid w:val="00764C6B"/>
    <w:rsid w:val="007719E0"/>
    <w:rsid w:val="00772A34"/>
    <w:rsid w:val="007732B6"/>
    <w:rsid w:val="00785459"/>
    <w:rsid w:val="007A25AD"/>
    <w:rsid w:val="007A6866"/>
    <w:rsid w:val="007B6759"/>
    <w:rsid w:val="007C227A"/>
    <w:rsid w:val="007E3B28"/>
    <w:rsid w:val="007E61A2"/>
    <w:rsid w:val="007F7E21"/>
    <w:rsid w:val="00804C6E"/>
    <w:rsid w:val="00806280"/>
    <w:rsid w:val="008150C8"/>
    <w:rsid w:val="0082008C"/>
    <w:rsid w:val="008245E0"/>
    <w:rsid w:val="0083147F"/>
    <w:rsid w:val="00834A97"/>
    <w:rsid w:val="0084117F"/>
    <w:rsid w:val="00843406"/>
    <w:rsid w:val="008460C4"/>
    <w:rsid w:val="008525A3"/>
    <w:rsid w:val="00861124"/>
    <w:rsid w:val="008707EE"/>
    <w:rsid w:val="008806FC"/>
    <w:rsid w:val="0088114C"/>
    <w:rsid w:val="00894F8E"/>
    <w:rsid w:val="008B34B7"/>
    <w:rsid w:val="008C6BC9"/>
    <w:rsid w:val="008D1736"/>
    <w:rsid w:val="008D44E8"/>
    <w:rsid w:val="008D68CB"/>
    <w:rsid w:val="008F460F"/>
    <w:rsid w:val="008F4B34"/>
    <w:rsid w:val="008F7F4A"/>
    <w:rsid w:val="00903551"/>
    <w:rsid w:val="00916D8D"/>
    <w:rsid w:val="00923CCD"/>
    <w:rsid w:val="009341DB"/>
    <w:rsid w:val="009377D1"/>
    <w:rsid w:val="00947AA8"/>
    <w:rsid w:val="0095029C"/>
    <w:rsid w:val="009539C7"/>
    <w:rsid w:val="0097684B"/>
    <w:rsid w:val="00977CAA"/>
    <w:rsid w:val="0099444E"/>
    <w:rsid w:val="00995ED5"/>
    <w:rsid w:val="00997547"/>
    <w:rsid w:val="009D05F5"/>
    <w:rsid w:val="009E0684"/>
    <w:rsid w:val="009E19DA"/>
    <w:rsid w:val="009E54A3"/>
    <w:rsid w:val="00A21BBF"/>
    <w:rsid w:val="00A3710E"/>
    <w:rsid w:val="00A50A93"/>
    <w:rsid w:val="00A52B8A"/>
    <w:rsid w:val="00A65CDC"/>
    <w:rsid w:val="00A65E8D"/>
    <w:rsid w:val="00A826F5"/>
    <w:rsid w:val="00AA41A2"/>
    <w:rsid w:val="00AB284E"/>
    <w:rsid w:val="00AB4F51"/>
    <w:rsid w:val="00AD20B8"/>
    <w:rsid w:val="00AD7058"/>
    <w:rsid w:val="00AF77AD"/>
    <w:rsid w:val="00B01E68"/>
    <w:rsid w:val="00B02553"/>
    <w:rsid w:val="00B16B70"/>
    <w:rsid w:val="00B215D2"/>
    <w:rsid w:val="00B21C99"/>
    <w:rsid w:val="00B24AB9"/>
    <w:rsid w:val="00B26D6D"/>
    <w:rsid w:val="00B4621D"/>
    <w:rsid w:val="00B52481"/>
    <w:rsid w:val="00B54951"/>
    <w:rsid w:val="00B629AB"/>
    <w:rsid w:val="00B744A9"/>
    <w:rsid w:val="00B84B22"/>
    <w:rsid w:val="00B94BF7"/>
    <w:rsid w:val="00B94C1F"/>
    <w:rsid w:val="00BA73C8"/>
    <w:rsid w:val="00BA7C45"/>
    <w:rsid w:val="00BB04FC"/>
    <w:rsid w:val="00BC6260"/>
    <w:rsid w:val="00BC7593"/>
    <w:rsid w:val="00BE7635"/>
    <w:rsid w:val="00BF033A"/>
    <w:rsid w:val="00BF040B"/>
    <w:rsid w:val="00C02107"/>
    <w:rsid w:val="00C03A0D"/>
    <w:rsid w:val="00C13048"/>
    <w:rsid w:val="00C133ED"/>
    <w:rsid w:val="00C136A4"/>
    <w:rsid w:val="00C20716"/>
    <w:rsid w:val="00C2182D"/>
    <w:rsid w:val="00C24A13"/>
    <w:rsid w:val="00C27430"/>
    <w:rsid w:val="00C42102"/>
    <w:rsid w:val="00C46A3F"/>
    <w:rsid w:val="00C4723C"/>
    <w:rsid w:val="00C52C20"/>
    <w:rsid w:val="00C56D6A"/>
    <w:rsid w:val="00C75A60"/>
    <w:rsid w:val="00C91F55"/>
    <w:rsid w:val="00C964D9"/>
    <w:rsid w:val="00C97C56"/>
    <w:rsid w:val="00CA3BD5"/>
    <w:rsid w:val="00CA5D22"/>
    <w:rsid w:val="00CA65A2"/>
    <w:rsid w:val="00CB6CAC"/>
    <w:rsid w:val="00CC3AEA"/>
    <w:rsid w:val="00CD176A"/>
    <w:rsid w:val="00CD4B42"/>
    <w:rsid w:val="00CE3A3B"/>
    <w:rsid w:val="00CF1AEA"/>
    <w:rsid w:val="00CF2330"/>
    <w:rsid w:val="00D02071"/>
    <w:rsid w:val="00D13CCB"/>
    <w:rsid w:val="00D25A85"/>
    <w:rsid w:val="00D34105"/>
    <w:rsid w:val="00D35280"/>
    <w:rsid w:val="00D430D4"/>
    <w:rsid w:val="00D47ABC"/>
    <w:rsid w:val="00D50291"/>
    <w:rsid w:val="00D53116"/>
    <w:rsid w:val="00D54161"/>
    <w:rsid w:val="00D61AC5"/>
    <w:rsid w:val="00D6250A"/>
    <w:rsid w:val="00D7070A"/>
    <w:rsid w:val="00D82889"/>
    <w:rsid w:val="00D87254"/>
    <w:rsid w:val="00D87D3D"/>
    <w:rsid w:val="00D92109"/>
    <w:rsid w:val="00D95FAB"/>
    <w:rsid w:val="00DA0CD6"/>
    <w:rsid w:val="00DA1957"/>
    <w:rsid w:val="00DA67F0"/>
    <w:rsid w:val="00DB277A"/>
    <w:rsid w:val="00DB39A8"/>
    <w:rsid w:val="00DB4155"/>
    <w:rsid w:val="00DC0CCA"/>
    <w:rsid w:val="00DC7DA9"/>
    <w:rsid w:val="00DD7C8E"/>
    <w:rsid w:val="00DE2DC1"/>
    <w:rsid w:val="00DE7EFA"/>
    <w:rsid w:val="00DF05CA"/>
    <w:rsid w:val="00DF438E"/>
    <w:rsid w:val="00E00D7D"/>
    <w:rsid w:val="00E03D1D"/>
    <w:rsid w:val="00E04228"/>
    <w:rsid w:val="00E045A1"/>
    <w:rsid w:val="00E17A02"/>
    <w:rsid w:val="00E20540"/>
    <w:rsid w:val="00E34082"/>
    <w:rsid w:val="00E423A4"/>
    <w:rsid w:val="00E461DB"/>
    <w:rsid w:val="00E463DD"/>
    <w:rsid w:val="00E4693C"/>
    <w:rsid w:val="00E75A76"/>
    <w:rsid w:val="00E80076"/>
    <w:rsid w:val="00E825F7"/>
    <w:rsid w:val="00E840CB"/>
    <w:rsid w:val="00E87D0E"/>
    <w:rsid w:val="00EA5125"/>
    <w:rsid w:val="00EC5A90"/>
    <w:rsid w:val="00ED11E0"/>
    <w:rsid w:val="00ED6358"/>
    <w:rsid w:val="00ED7016"/>
    <w:rsid w:val="00EE19B3"/>
    <w:rsid w:val="00EE1F05"/>
    <w:rsid w:val="00EE2152"/>
    <w:rsid w:val="00EE2BE8"/>
    <w:rsid w:val="00EE30A4"/>
    <w:rsid w:val="00EE520A"/>
    <w:rsid w:val="00EE55D4"/>
    <w:rsid w:val="00F10AA2"/>
    <w:rsid w:val="00F11925"/>
    <w:rsid w:val="00F17964"/>
    <w:rsid w:val="00F206C8"/>
    <w:rsid w:val="00F331E3"/>
    <w:rsid w:val="00F47568"/>
    <w:rsid w:val="00F5086B"/>
    <w:rsid w:val="00F52064"/>
    <w:rsid w:val="00F651F4"/>
    <w:rsid w:val="00F65304"/>
    <w:rsid w:val="00F656AF"/>
    <w:rsid w:val="00F82468"/>
    <w:rsid w:val="00F8470A"/>
    <w:rsid w:val="00F84C07"/>
    <w:rsid w:val="00FA4E6E"/>
    <w:rsid w:val="00FA74DA"/>
    <w:rsid w:val="00FB6C06"/>
    <w:rsid w:val="00FD7088"/>
    <w:rsid w:val="00FE70E4"/>
    <w:rsid w:val="00FF58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15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438E"/>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1684"/>
    <w:pPr>
      <w:tabs>
        <w:tab w:val="center" w:pos="4153"/>
        <w:tab w:val="right" w:pos="8306"/>
      </w:tabs>
    </w:pPr>
    <w:rPr>
      <w:rFonts w:ascii="Arial" w:hAnsi="Arial"/>
      <w:szCs w:val="20"/>
    </w:rPr>
  </w:style>
  <w:style w:type="paragraph" w:styleId="BodyTextIndent">
    <w:name w:val="Body Text Indent"/>
    <w:basedOn w:val="Normal"/>
    <w:link w:val="BodyTextIndentChar"/>
    <w:uiPriority w:val="99"/>
    <w:rsid w:val="003456E2"/>
    <w:pPr>
      <w:overflowPunct w:val="0"/>
      <w:autoSpaceDE w:val="0"/>
      <w:autoSpaceDN w:val="0"/>
      <w:adjustRightInd w:val="0"/>
      <w:ind w:left="709" w:hanging="709"/>
    </w:pPr>
    <w:rPr>
      <w:rFonts w:ascii="Arial" w:hAnsi="Arial"/>
      <w:szCs w:val="20"/>
      <w:lang w:val="en-US"/>
    </w:rPr>
  </w:style>
  <w:style w:type="paragraph" w:styleId="BodyText">
    <w:name w:val="Body Text"/>
    <w:basedOn w:val="Normal"/>
    <w:link w:val="BodyTextChar"/>
    <w:uiPriority w:val="99"/>
    <w:rsid w:val="00D87254"/>
    <w:pPr>
      <w:spacing w:after="120"/>
    </w:pPr>
  </w:style>
  <w:style w:type="paragraph" w:styleId="Footer">
    <w:name w:val="footer"/>
    <w:basedOn w:val="Normal"/>
    <w:rsid w:val="00427FB6"/>
    <w:pPr>
      <w:tabs>
        <w:tab w:val="center" w:pos="4153"/>
        <w:tab w:val="right" w:pos="8306"/>
      </w:tabs>
    </w:pPr>
  </w:style>
  <w:style w:type="paragraph" w:styleId="ListParagraph">
    <w:name w:val="List Paragraph"/>
    <w:basedOn w:val="Normal"/>
    <w:uiPriority w:val="99"/>
    <w:qFormat/>
    <w:rsid w:val="00947AA8"/>
    <w:pPr>
      <w:ind w:left="720"/>
    </w:pPr>
  </w:style>
  <w:style w:type="paragraph" w:styleId="DocumentMap">
    <w:name w:val="Document Map"/>
    <w:basedOn w:val="Normal"/>
    <w:semiHidden/>
    <w:rsid w:val="00DA0CD6"/>
    <w:pPr>
      <w:shd w:val="clear" w:color="auto" w:fill="000080"/>
    </w:pPr>
    <w:rPr>
      <w:rFonts w:ascii="Tahoma" w:hAnsi="Tahoma" w:cs="Tahoma"/>
      <w:sz w:val="20"/>
      <w:szCs w:val="20"/>
    </w:rPr>
  </w:style>
  <w:style w:type="paragraph" w:styleId="BalloonText">
    <w:name w:val="Balloon Text"/>
    <w:basedOn w:val="Normal"/>
    <w:link w:val="BalloonTextChar"/>
    <w:rsid w:val="004663CC"/>
    <w:rPr>
      <w:rFonts w:ascii="Tahoma" w:hAnsi="Tahoma" w:cs="Tahoma"/>
      <w:sz w:val="16"/>
      <w:szCs w:val="16"/>
    </w:rPr>
  </w:style>
  <w:style w:type="character" w:customStyle="1" w:styleId="BalloonTextChar">
    <w:name w:val="Balloon Text Char"/>
    <w:basedOn w:val="DefaultParagraphFont"/>
    <w:link w:val="BalloonText"/>
    <w:rsid w:val="004663CC"/>
    <w:rPr>
      <w:rFonts w:ascii="Tahoma" w:hAnsi="Tahoma" w:cs="Tahoma"/>
      <w:sz w:val="16"/>
      <w:szCs w:val="16"/>
      <w:lang w:eastAsia="en-US"/>
    </w:rPr>
  </w:style>
  <w:style w:type="character" w:customStyle="1" w:styleId="BodyTextChar">
    <w:name w:val="Body Text Char"/>
    <w:basedOn w:val="DefaultParagraphFont"/>
    <w:link w:val="BodyText"/>
    <w:uiPriority w:val="99"/>
    <w:rsid w:val="00C46A3F"/>
    <w:rPr>
      <w:sz w:val="24"/>
      <w:szCs w:val="24"/>
      <w:lang w:eastAsia="en-US"/>
    </w:rPr>
  </w:style>
  <w:style w:type="character" w:customStyle="1" w:styleId="HeaderChar">
    <w:name w:val="Header Char"/>
    <w:basedOn w:val="DefaultParagraphFont"/>
    <w:link w:val="Header"/>
    <w:rsid w:val="00F11925"/>
    <w:rPr>
      <w:rFonts w:ascii="Arial" w:hAnsi="Arial"/>
      <w:sz w:val="24"/>
      <w:lang w:eastAsia="en-US"/>
    </w:rPr>
  </w:style>
  <w:style w:type="character" w:customStyle="1" w:styleId="BodyTextIndentChar">
    <w:name w:val="Body Text Indent Char"/>
    <w:basedOn w:val="DefaultParagraphFont"/>
    <w:link w:val="BodyTextIndent"/>
    <w:uiPriority w:val="99"/>
    <w:rsid w:val="00F11925"/>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D238-5263-2C4A-8F5A-85AAB51F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551</Words>
  <Characters>3142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Gloscat</vt:lpstr>
    </vt:vector>
  </TitlesOfParts>
  <Company>Gloscat</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Gloscat</dc:title>
  <dc:creator>murras</dc:creator>
  <cp:lastModifiedBy>Bob Higgie</cp:lastModifiedBy>
  <cp:revision>9</cp:revision>
  <cp:lastPrinted>2016-10-23T21:56:00Z</cp:lastPrinted>
  <dcterms:created xsi:type="dcterms:W3CDTF">2017-02-02T16:30:00Z</dcterms:created>
  <dcterms:modified xsi:type="dcterms:W3CDTF">2017-02-02T16:40:00Z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portOwner">
    <vt:lpwstr>SALLY HOOD</vt:lpwstr>
  </property>
  <property fmtid="{D5CDD505-2E9C-101B-9397-08002B2CF9AE}" pid="3" name="ReportOwner">
    <vt:lpwstr>532</vt:lpwstr>
  </property>
  <property fmtid="{D5CDD505-2E9C-101B-9397-08002B2CF9AE}" pid="4" name="ContentType">
    <vt:lpwstr>Document</vt:lpwstr>
  </property>
</Properties>
</file>